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6B79" w:rsidRDefault="00CB4CAD" w:rsidP="00B26B79">
      <w:pPr>
        <w:pStyle w:val="Title"/>
        <w:rPr>
          <w:highlight w:val="yellow"/>
        </w:rPr>
      </w:pPr>
      <w:r w:rsidRPr="00CB4CAD">
        <w:rPr>
          <w:noProof/>
        </w:rPr>
        <w:drawing>
          <wp:anchor distT="0" distB="0" distL="114300" distR="114300" simplePos="0" relativeHeight="251659264" behindDoc="0" locked="0" layoutInCell="1" allowOverlap="1">
            <wp:simplePos x="0" y="0"/>
            <wp:positionH relativeFrom="margin">
              <wp:align>center</wp:align>
            </wp:positionH>
            <wp:positionV relativeFrom="margin">
              <wp:align>center</wp:align>
            </wp:positionV>
            <wp:extent cx="1636395" cy="2447925"/>
            <wp:effectExtent l="0" t="0" r="11430" b="0"/>
            <wp:wrapSquare wrapText="bothSides"/>
            <wp:docPr id="5" name="Picture 5" descr="Macintosh HD:Users:alexcoffin:Documents:BTA:BTA PROJECTS:THE ROYAL PARKS:1. PROJECTS:17. Outdoor Kiosks Tender:Photos:TheRoyalsPar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alexcoffin:Documents:BTA:BTA PROJECTS:THE ROYAL PARKS:1. PROJECTS:17. Outdoor Kiosks Tender:Photos:TheRoyalsParks.pn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9706" cy="2451100"/>
                    </a:xfrm>
                    <a:prstGeom prst="rect">
                      <a:avLst/>
                    </a:prstGeom>
                    <a:noFill/>
                    <a:ln>
                      <a:noFill/>
                    </a:ln>
                  </pic:spPr>
                </pic:pic>
              </a:graphicData>
            </a:graphic>
          </wp:anchor>
        </w:drawing>
      </w:r>
    </w:p>
    <w:p w:rsidR="00277EE7" w:rsidRDefault="00277EE7" w:rsidP="00B26B79">
      <w:pPr>
        <w:pStyle w:val="Title"/>
        <w:rPr>
          <w:highlight w:val="yellow"/>
        </w:rPr>
      </w:pPr>
    </w:p>
    <w:p w:rsidR="00B26B79" w:rsidRPr="00CB4CAD" w:rsidRDefault="00CB4CAD" w:rsidP="00CB4CAD">
      <w:pPr>
        <w:pStyle w:val="Title"/>
        <w:rPr>
          <w:rFonts w:ascii="Gill Sans MT" w:hAnsi="Gill Sans MT"/>
        </w:rPr>
      </w:pPr>
      <w:r w:rsidRPr="00CB4CAD">
        <w:rPr>
          <w:rFonts w:ascii="Gill Sans MT" w:hAnsi="Gill Sans MT"/>
        </w:rPr>
        <w:t>FOL17/378: OUTDOOR KIOSKS</w:t>
      </w:r>
      <w:r>
        <w:rPr>
          <w:rFonts w:ascii="Gill Sans MT" w:hAnsi="Gill Sans MT"/>
        </w:rPr>
        <w:t xml:space="preserve"> </w:t>
      </w:r>
      <w:r w:rsidRPr="00CB4CAD">
        <w:rPr>
          <w:rFonts w:ascii="Gill Sans MT" w:hAnsi="Gill Sans MT"/>
        </w:rPr>
        <w:t>CATERING CONCESSION CONTRACT</w:t>
      </w:r>
    </w:p>
    <w:p w:rsidR="0025418F" w:rsidRPr="00CB4CAD" w:rsidRDefault="00061993" w:rsidP="00CB4CAD">
      <w:pPr>
        <w:pStyle w:val="Subtitle"/>
        <w:rPr>
          <w:rFonts w:ascii="Gill Sans MT" w:hAnsi="Gill Sans MT"/>
        </w:rPr>
      </w:pPr>
      <w:r w:rsidRPr="00CB4CAD">
        <w:rPr>
          <w:rFonts w:ascii="Gill Sans MT" w:hAnsi="Gill Sans MT"/>
        </w:rPr>
        <w:t xml:space="preserve">Section </w:t>
      </w:r>
      <w:r w:rsidR="00047AE1" w:rsidRPr="00CB4CAD">
        <w:rPr>
          <w:rFonts w:ascii="Gill Sans MT" w:hAnsi="Gill Sans MT"/>
        </w:rPr>
        <w:t>E</w:t>
      </w:r>
      <w:r w:rsidR="00CB4CAD" w:rsidRPr="00CB4CAD">
        <w:rPr>
          <w:rFonts w:ascii="Gill Sans MT" w:hAnsi="Gill Sans MT"/>
        </w:rPr>
        <w:t xml:space="preserve"> - T</w:t>
      </w:r>
      <w:r w:rsidR="00047AE1" w:rsidRPr="00CB4CAD">
        <w:rPr>
          <w:rFonts w:ascii="Gill Sans MT" w:hAnsi="Gill Sans MT"/>
        </w:rPr>
        <w:t>ender Submissions</w:t>
      </w:r>
      <w:r w:rsidR="0025418F" w:rsidRPr="00CB4CAD">
        <w:rPr>
          <w:rFonts w:ascii="Gill Sans MT" w:hAnsi="Gill Sans MT"/>
        </w:rPr>
        <w:br w:type="page"/>
      </w:r>
    </w:p>
    <w:p w:rsidR="00047AE1" w:rsidRPr="00CB4CAD" w:rsidRDefault="00047AE1" w:rsidP="00047AE1">
      <w:pPr>
        <w:pStyle w:val="Heading1"/>
        <w:rPr>
          <w:rFonts w:ascii="Gill Sans MT" w:hAnsi="Gill Sans MT"/>
        </w:rPr>
      </w:pPr>
      <w:r w:rsidRPr="00CB4CAD">
        <w:rPr>
          <w:rFonts w:ascii="Gill Sans MT" w:hAnsi="Gill Sans MT"/>
        </w:rPr>
        <w:lastRenderedPageBreak/>
        <w:t>Contents</w:t>
      </w:r>
    </w:p>
    <w:p w:rsidR="00047AE1" w:rsidRPr="00CB4CAD" w:rsidRDefault="00047AE1" w:rsidP="00047AE1">
      <w:pPr>
        <w:pStyle w:val="Heading2"/>
        <w:rPr>
          <w:rFonts w:ascii="Gill Sans MT" w:hAnsi="Gill Sans MT"/>
        </w:rPr>
      </w:pPr>
      <w:r w:rsidRPr="00CB4CAD">
        <w:rPr>
          <w:rFonts w:ascii="Gill Sans MT" w:hAnsi="Gill Sans MT"/>
        </w:rPr>
        <w:t>Form of Tender</w:t>
      </w:r>
    </w:p>
    <w:p w:rsidR="00047AE1" w:rsidRPr="00CB4CAD" w:rsidRDefault="00047AE1" w:rsidP="00047AE1">
      <w:pPr>
        <w:pStyle w:val="Heading2"/>
        <w:rPr>
          <w:rFonts w:ascii="Gill Sans MT" w:hAnsi="Gill Sans MT"/>
        </w:rPr>
      </w:pPr>
      <w:r w:rsidRPr="00CB4CAD">
        <w:rPr>
          <w:rFonts w:ascii="Gill Sans MT" w:hAnsi="Gill Sans MT"/>
        </w:rPr>
        <w:t>Tender Submissions</w:t>
      </w:r>
    </w:p>
    <w:p w:rsidR="00047AE1" w:rsidRPr="00CB4CAD" w:rsidRDefault="00047AE1" w:rsidP="00047AE1">
      <w:pPr>
        <w:pStyle w:val="Heading2"/>
        <w:rPr>
          <w:rFonts w:ascii="Gill Sans MT" w:hAnsi="Gill Sans MT"/>
        </w:rPr>
      </w:pPr>
      <w:r w:rsidRPr="00CB4CAD">
        <w:rPr>
          <w:rFonts w:ascii="Gill Sans MT" w:hAnsi="Gill Sans MT"/>
        </w:rPr>
        <w:t>Pro Forma</w:t>
      </w:r>
    </w:p>
    <w:p w:rsidR="00047AE1" w:rsidRPr="00CB4CAD" w:rsidRDefault="00047AE1" w:rsidP="00047AE1">
      <w:pPr>
        <w:pStyle w:val="Heading1"/>
        <w:rPr>
          <w:rFonts w:ascii="Gill Sans MT" w:hAnsi="Gill Sans MT"/>
        </w:rPr>
      </w:pPr>
      <w:r w:rsidRPr="00CB4CAD">
        <w:rPr>
          <w:rFonts w:ascii="Gill Sans MT" w:hAnsi="Gill Sans MT"/>
        </w:rPr>
        <w:br w:type="page"/>
      </w:r>
    </w:p>
    <w:p w:rsidR="00047AE1" w:rsidRPr="00CB4CAD" w:rsidRDefault="00047AE1" w:rsidP="0068440C">
      <w:pPr>
        <w:pStyle w:val="Heading1"/>
        <w:spacing w:before="360" w:after="120"/>
        <w:rPr>
          <w:rFonts w:ascii="Gill Sans MT" w:hAnsi="Gill Sans MT"/>
        </w:rPr>
      </w:pPr>
      <w:r w:rsidRPr="00CB4CAD">
        <w:rPr>
          <w:rFonts w:ascii="Gill Sans MT" w:hAnsi="Gill Sans MT"/>
        </w:rPr>
        <w:lastRenderedPageBreak/>
        <w:t>Form of Tender Certificate</w:t>
      </w:r>
    </w:p>
    <w:p w:rsidR="00047AE1" w:rsidRPr="00CB4CAD" w:rsidRDefault="00047AE1" w:rsidP="00047AE1">
      <w:pPr>
        <w:jc w:val="both"/>
      </w:pPr>
      <w:r w:rsidRPr="00CB4CAD">
        <w:rPr>
          <w:b/>
          <w:spacing w:val="-2"/>
        </w:rPr>
        <w:t>To The Royal Parks:</w:t>
      </w:r>
    </w:p>
    <w:p w:rsidR="00047AE1" w:rsidRPr="00CB4CAD" w:rsidRDefault="00047AE1" w:rsidP="00047AE1">
      <w:pPr>
        <w:jc w:val="both"/>
      </w:pPr>
      <w:r w:rsidRPr="00CB4CAD">
        <w:rPr>
          <w:spacing w:val="-2"/>
        </w:rPr>
        <w:t>I/we, the undersigned hereby offer to supply the services as defined in the Specification at the prices set out in the Price Schedule.</w:t>
      </w:r>
    </w:p>
    <w:p w:rsidR="00047AE1" w:rsidRPr="00CB4CAD" w:rsidRDefault="00047AE1" w:rsidP="00047AE1">
      <w:pPr>
        <w:jc w:val="both"/>
      </w:pPr>
      <w:r w:rsidRPr="00CB4CAD">
        <w:rPr>
          <w:spacing w:val="-2"/>
        </w:rPr>
        <w:t>If our tender is accepted I/we will provide services in accordance with the Specification attached.</w:t>
      </w:r>
    </w:p>
    <w:p w:rsidR="00047AE1" w:rsidRPr="00CB4CAD" w:rsidRDefault="00047AE1" w:rsidP="00047AE1">
      <w:pPr>
        <w:jc w:val="both"/>
      </w:pPr>
      <w:r w:rsidRPr="00CB4CAD">
        <w:rPr>
          <w:spacing w:val="-2"/>
        </w:rPr>
        <w:t>I/we understand that The Royal Parks reserves the right, unless the tenderer stipulates to the contrary in his tender, to accept such portion thereof as The Royal Parks may decide.</w:t>
      </w:r>
      <w:r w:rsidR="009708E8" w:rsidRPr="00CB4CAD">
        <w:rPr>
          <w:spacing w:val="-2"/>
        </w:rPr>
        <w:t xml:space="preserve"> </w:t>
      </w:r>
      <w:r w:rsidRPr="00CB4CAD">
        <w:rPr>
          <w:spacing w:val="-2"/>
        </w:rPr>
        <w:t xml:space="preserve">The Royal Parks does not bind itself to accept the </w:t>
      </w:r>
      <w:r w:rsidR="00CB4CAD" w:rsidRPr="00CB4CAD">
        <w:rPr>
          <w:spacing w:val="-2"/>
        </w:rPr>
        <w:t>highest scoring</w:t>
      </w:r>
      <w:r w:rsidRPr="00CB4CAD">
        <w:rPr>
          <w:spacing w:val="-2"/>
        </w:rPr>
        <w:t>, or any tender.</w:t>
      </w:r>
    </w:p>
    <w:p w:rsidR="00047AE1" w:rsidRPr="00CB4CAD" w:rsidRDefault="00047AE1" w:rsidP="00047AE1">
      <w:pPr>
        <w:jc w:val="both"/>
      </w:pPr>
      <w:r w:rsidRPr="00CB4CAD">
        <w:rPr>
          <w:b/>
          <w:spacing w:val="-3"/>
        </w:rPr>
        <w:t>Non-collusive tendering certificate</w:t>
      </w:r>
    </w:p>
    <w:p w:rsidR="00047AE1" w:rsidRPr="00CB4CAD" w:rsidRDefault="00047AE1" w:rsidP="00047AE1">
      <w:pPr>
        <w:jc w:val="both"/>
      </w:pPr>
      <w:r w:rsidRPr="00CB4CAD">
        <w:rPr>
          <w:spacing w:val="-2"/>
        </w:rPr>
        <w:t>I/we certify that this is a bona fide tender, and that we have not fixed or adjusted the amount of the tender by or under or in accordance with any agreement or arrangement with any other person. We also certify that we have not done and we undertake that we will not do at any time before the hour and date specified for the return of this tender any of the following acts:</w:t>
      </w:r>
    </w:p>
    <w:p w:rsidR="00047AE1" w:rsidRPr="00CB4CAD" w:rsidRDefault="00047AE1" w:rsidP="00047AE1">
      <w:pPr>
        <w:pStyle w:val="ListParagraph"/>
        <w:numPr>
          <w:ilvl w:val="0"/>
          <w:numId w:val="5"/>
        </w:numPr>
        <w:jc w:val="both"/>
      </w:pPr>
      <w:r w:rsidRPr="00CB4CAD">
        <w:rPr>
          <w:spacing w:val="-2"/>
        </w:rPr>
        <w:t>communicate to a person other than the person calling for those tenders the amount or approximate amount of the proposed tender, except where the disclosure, in confidence, of the approximate amount of the tender was necessary to obtain insurance premium quotations required for the preparation of the tender;</w:t>
      </w:r>
    </w:p>
    <w:p w:rsidR="00047AE1" w:rsidRPr="00CB4CAD" w:rsidRDefault="00047AE1" w:rsidP="00047AE1">
      <w:pPr>
        <w:pStyle w:val="ListParagraph"/>
        <w:numPr>
          <w:ilvl w:val="0"/>
          <w:numId w:val="5"/>
        </w:numPr>
        <w:jc w:val="both"/>
      </w:pPr>
      <w:r w:rsidRPr="00CB4CAD">
        <w:rPr>
          <w:spacing w:val="-2"/>
        </w:rPr>
        <w:t>enter into any agreement or arrangement with any other person that he shall refrain from tendering or as to the amount of any tender to be submitted;</w:t>
      </w:r>
    </w:p>
    <w:p w:rsidR="00047AE1" w:rsidRPr="00CB4CAD" w:rsidRDefault="00047AE1" w:rsidP="00CB4CAD">
      <w:pPr>
        <w:pStyle w:val="ListParagraph"/>
        <w:numPr>
          <w:ilvl w:val="0"/>
          <w:numId w:val="5"/>
        </w:numPr>
        <w:spacing w:after="60"/>
        <w:jc w:val="both"/>
      </w:pPr>
      <w:r w:rsidRPr="00CB4CAD">
        <w:rPr>
          <w:spacing w:val="-2"/>
        </w:rPr>
        <w:t xml:space="preserve">offer or pay or give or agree to pay or give any sum of money or valuable consideration directly or indirectly to any person for doing or having done or causing or having caused to be done in relation to any other tender or proposed tender for the said work any act or thing of the sort described above. </w:t>
      </w:r>
    </w:p>
    <w:p w:rsidR="00047AE1" w:rsidRPr="00CB4CAD" w:rsidRDefault="00047AE1" w:rsidP="00047AE1">
      <w:pPr>
        <w:jc w:val="both"/>
        <w:rPr>
          <w:spacing w:val="-2"/>
        </w:rPr>
      </w:pPr>
      <w:r w:rsidRPr="00CB4CAD">
        <w:rPr>
          <w:spacing w:val="-2"/>
        </w:rPr>
        <w:t xml:space="preserve">In this certificate, the word "person" includes any persons and </w:t>
      </w:r>
      <w:proofErr w:type="spellStart"/>
      <w:r w:rsidRPr="00CB4CAD">
        <w:rPr>
          <w:spacing w:val="-2"/>
        </w:rPr>
        <w:t>any body</w:t>
      </w:r>
      <w:proofErr w:type="spellEnd"/>
      <w:r w:rsidRPr="00CB4CAD">
        <w:rPr>
          <w:spacing w:val="-2"/>
        </w:rPr>
        <w:t xml:space="preserve"> unincorporated; and "any agreement or arrangement" includes any such transaction, formal or informal, and whether legally binding or not.</w:t>
      </w:r>
    </w:p>
    <w:p w:rsidR="00CB4CAD" w:rsidRPr="00CB4CAD" w:rsidRDefault="00CB4CAD" w:rsidP="00047AE1">
      <w:pPr>
        <w:jc w:val="both"/>
      </w:pPr>
    </w:p>
    <w:tbl>
      <w:tblPr>
        <w:tblW w:w="5000" w:type="pct"/>
        <w:tblCellMar>
          <w:left w:w="0" w:type="dxa"/>
          <w:right w:w="0" w:type="dxa"/>
        </w:tblCellMar>
        <w:tblLook w:val="0000"/>
      </w:tblPr>
      <w:tblGrid>
        <w:gridCol w:w="4613"/>
        <w:gridCol w:w="5168"/>
      </w:tblGrid>
      <w:tr w:rsidR="00047AE1" w:rsidRPr="00CB4CAD" w:rsidTr="00CB4CAD">
        <w:trPr>
          <w:trHeight w:val="707"/>
        </w:trPr>
        <w:tc>
          <w:tcPr>
            <w:tcW w:w="2358" w:type="pct"/>
            <w:vAlign w:val="bottom"/>
          </w:tcPr>
          <w:p w:rsidR="00047AE1" w:rsidRPr="00CB4CAD" w:rsidRDefault="00047AE1" w:rsidP="00CB4CAD">
            <w:r w:rsidRPr="00CB4CAD">
              <w:rPr>
                <w:b/>
                <w:spacing w:val="-2"/>
              </w:rPr>
              <w:t xml:space="preserve">Signature  </w:t>
            </w:r>
          </w:p>
        </w:tc>
        <w:tc>
          <w:tcPr>
            <w:tcW w:w="2642" w:type="pct"/>
            <w:tcBorders>
              <w:top w:val="nil"/>
              <w:left w:val="nil"/>
              <w:bottom w:val="dotted" w:sz="4" w:space="0" w:color="auto"/>
              <w:right w:val="nil"/>
            </w:tcBorders>
            <w:vAlign w:val="bottom"/>
          </w:tcPr>
          <w:p w:rsidR="00047AE1" w:rsidRPr="00CB4CAD" w:rsidRDefault="00047AE1" w:rsidP="00CB4CAD">
            <w:r w:rsidRPr="00CB4CAD">
              <w:t> </w:t>
            </w:r>
          </w:p>
        </w:tc>
      </w:tr>
      <w:tr w:rsidR="00047AE1" w:rsidRPr="00CB4CAD" w:rsidTr="00CB4CAD">
        <w:trPr>
          <w:trHeight w:val="707"/>
        </w:trPr>
        <w:tc>
          <w:tcPr>
            <w:tcW w:w="2358" w:type="pct"/>
            <w:vAlign w:val="bottom"/>
          </w:tcPr>
          <w:p w:rsidR="00047AE1" w:rsidRPr="00CB4CAD" w:rsidRDefault="00047AE1" w:rsidP="00CB4CAD">
            <w:r w:rsidRPr="00CB4CAD">
              <w:rPr>
                <w:b/>
                <w:spacing w:val="-2"/>
              </w:rPr>
              <w:t>In the capacity of (e.g. director, secretary etc.)</w:t>
            </w:r>
          </w:p>
        </w:tc>
        <w:tc>
          <w:tcPr>
            <w:tcW w:w="2642" w:type="pct"/>
            <w:tcBorders>
              <w:top w:val="dotted" w:sz="4" w:space="0" w:color="auto"/>
              <w:left w:val="nil"/>
              <w:bottom w:val="dotted" w:sz="4" w:space="0" w:color="auto"/>
              <w:right w:val="nil"/>
            </w:tcBorders>
            <w:vAlign w:val="bottom"/>
          </w:tcPr>
          <w:p w:rsidR="00047AE1" w:rsidRPr="00CB4CAD" w:rsidRDefault="00047AE1" w:rsidP="00CB4CAD">
            <w:r w:rsidRPr="00CB4CAD">
              <w:t> </w:t>
            </w:r>
          </w:p>
        </w:tc>
      </w:tr>
      <w:tr w:rsidR="00047AE1" w:rsidRPr="00CB4CAD" w:rsidTr="00CB4CAD">
        <w:trPr>
          <w:trHeight w:val="707"/>
        </w:trPr>
        <w:tc>
          <w:tcPr>
            <w:tcW w:w="2358" w:type="pct"/>
            <w:vAlign w:val="bottom"/>
          </w:tcPr>
          <w:p w:rsidR="00047AE1" w:rsidRPr="00CB4CAD" w:rsidRDefault="00047AE1" w:rsidP="00CB4CAD">
            <w:r w:rsidRPr="00CB4CAD">
              <w:rPr>
                <w:b/>
                <w:spacing w:val="-2"/>
              </w:rPr>
              <w:t xml:space="preserve">(Capitals) </w:t>
            </w:r>
          </w:p>
        </w:tc>
        <w:tc>
          <w:tcPr>
            <w:tcW w:w="2642" w:type="pct"/>
            <w:tcBorders>
              <w:top w:val="dotted" w:sz="4" w:space="0" w:color="auto"/>
              <w:left w:val="nil"/>
              <w:bottom w:val="dotted" w:sz="4" w:space="0" w:color="auto"/>
              <w:right w:val="nil"/>
            </w:tcBorders>
            <w:vAlign w:val="bottom"/>
          </w:tcPr>
          <w:p w:rsidR="00047AE1" w:rsidRPr="00CB4CAD" w:rsidRDefault="00047AE1" w:rsidP="00CB4CAD">
            <w:r w:rsidRPr="00CB4CAD">
              <w:t> </w:t>
            </w:r>
          </w:p>
        </w:tc>
      </w:tr>
      <w:tr w:rsidR="00047AE1" w:rsidRPr="00CB4CAD" w:rsidTr="00CB4CAD">
        <w:trPr>
          <w:trHeight w:val="707"/>
        </w:trPr>
        <w:tc>
          <w:tcPr>
            <w:tcW w:w="2358" w:type="pct"/>
            <w:vAlign w:val="bottom"/>
          </w:tcPr>
          <w:p w:rsidR="00047AE1" w:rsidRPr="00CB4CAD" w:rsidRDefault="00047AE1" w:rsidP="00CB4CAD">
            <w:r w:rsidRPr="00CB4CAD">
              <w:rPr>
                <w:b/>
                <w:spacing w:val="-2"/>
              </w:rPr>
              <w:t>Duly authorised to sign tenders for and on behalf of</w:t>
            </w:r>
          </w:p>
        </w:tc>
        <w:tc>
          <w:tcPr>
            <w:tcW w:w="2642" w:type="pct"/>
            <w:tcBorders>
              <w:top w:val="dotted" w:sz="4" w:space="0" w:color="auto"/>
              <w:left w:val="nil"/>
              <w:bottom w:val="dotted" w:sz="4" w:space="0" w:color="auto"/>
              <w:right w:val="nil"/>
            </w:tcBorders>
            <w:vAlign w:val="bottom"/>
          </w:tcPr>
          <w:p w:rsidR="00047AE1" w:rsidRPr="00CB4CAD" w:rsidRDefault="00047AE1" w:rsidP="00CB4CAD">
            <w:r w:rsidRPr="00CB4CAD">
              <w:t> </w:t>
            </w:r>
          </w:p>
        </w:tc>
      </w:tr>
    </w:tbl>
    <w:p w:rsidR="009C1B28" w:rsidRPr="00CB4CAD" w:rsidRDefault="009C1B28">
      <w:pPr>
        <w:widowControl/>
        <w:spacing w:after="200"/>
        <w:rPr>
          <w:rFonts w:eastAsiaTheme="majorEastAsia" w:cstheme="majorBidi"/>
          <w:b/>
          <w:bCs/>
          <w:color w:val="000000" w:themeColor="text1"/>
          <w:sz w:val="24"/>
          <w:szCs w:val="24"/>
        </w:rPr>
      </w:pPr>
      <w:r w:rsidRPr="00CB4CAD">
        <w:br w:type="page"/>
      </w:r>
    </w:p>
    <w:p w:rsidR="006005F1" w:rsidRPr="00CB4CAD" w:rsidRDefault="00D1552A" w:rsidP="0068440C">
      <w:pPr>
        <w:pStyle w:val="Heading2"/>
        <w:spacing w:before="0" w:after="120"/>
        <w:rPr>
          <w:rFonts w:ascii="Gill Sans MT" w:hAnsi="Gill Sans MT"/>
        </w:rPr>
      </w:pPr>
      <w:r w:rsidRPr="00CB4CAD">
        <w:rPr>
          <w:rFonts w:ascii="Gill Sans MT" w:hAnsi="Gill Sans MT"/>
        </w:rPr>
        <w:lastRenderedPageBreak/>
        <w:t>Tender Submission</w:t>
      </w:r>
      <w:r w:rsidR="00CB4CAD" w:rsidRPr="00CB4CAD">
        <w:rPr>
          <w:rFonts w:ascii="Gill Sans MT" w:hAnsi="Gill Sans MT"/>
        </w:rPr>
        <w:t>s</w:t>
      </w:r>
    </w:p>
    <w:p w:rsidR="006005F1" w:rsidRPr="00CB4CAD" w:rsidRDefault="00D1552A" w:rsidP="006005F1">
      <w:pPr>
        <w:rPr>
          <w:spacing w:val="-2"/>
        </w:rPr>
      </w:pPr>
      <w:r w:rsidRPr="00CB4CAD">
        <w:rPr>
          <w:spacing w:val="-2"/>
        </w:rPr>
        <w:t>Tenderers are required to complete all Submissions listed in the table below</w:t>
      </w:r>
      <w:r w:rsidR="00C64A85">
        <w:rPr>
          <w:spacing w:val="-2"/>
        </w:rPr>
        <w:t xml:space="preserve"> and to complete the suitability assessment</w:t>
      </w:r>
      <w:r w:rsidRPr="00CB4CAD">
        <w:rPr>
          <w:spacing w:val="-2"/>
        </w:rPr>
        <w:t>. All submissions must be marked with the corresponding Submission number. Tenderers will be marked down if page limits are exceeded. Generic company information should be submitted as appendices only if considered absolutely necessary.</w:t>
      </w:r>
    </w:p>
    <w:p w:rsidR="004E17FF" w:rsidRPr="00CB4CAD" w:rsidRDefault="004E17FF" w:rsidP="006005F1">
      <w:pPr>
        <w:rPr>
          <w:b/>
          <w:spacing w:val="-2"/>
        </w:rPr>
      </w:pPr>
      <w:r w:rsidRPr="00CB4CAD">
        <w:rPr>
          <w:b/>
          <w:spacing w:val="-2"/>
        </w:rPr>
        <w:t xml:space="preserve">TENDER SUBMISSIONS SHOULD BE IN FONT SIZE 12 AS A MINIMUM. </w:t>
      </w:r>
    </w:p>
    <w:p w:rsidR="004E17FF" w:rsidRPr="00CB4CAD" w:rsidRDefault="004E17FF" w:rsidP="006005F1">
      <w:pPr>
        <w:rPr>
          <w:b/>
          <w:spacing w:val="-2"/>
        </w:rPr>
      </w:pPr>
      <w:r w:rsidRPr="00CB4CAD">
        <w:rPr>
          <w:b/>
          <w:spacing w:val="-2"/>
        </w:rPr>
        <w:t xml:space="preserve">PLANS SHOULD BE SUBMITTED ON A3 SHEETS. </w:t>
      </w:r>
    </w:p>
    <w:p w:rsidR="009C6002" w:rsidRPr="00CB4CAD" w:rsidRDefault="003D7D3C" w:rsidP="006005F1">
      <w:pPr>
        <w:rPr>
          <w:b/>
          <w:spacing w:val="-2"/>
        </w:rPr>
      </w:pPr>
      <w:r w:rsidRPr="00CB4CAD">
        <w:rPr>
          <w:b/>
          <w:spacing w:val="-2"/>
        </w:rPr>
        <w:t xml:space="preserve">TABLES CONTAINING FIGURES SHOULD BE IN FONT SIZE 12 AS A MINIMUM AND PRINTED ON A3 SHEETS WHERE NECESSARY. </w:t>
      </w:r>
    </w:p>
    <w:tbl>
      <w:tblPr>
        <w:tblW w:w="9538" w:type="dxa"/>
        <w:tblInd w:w="108" w:type="dxa"/>
        <w:tblBorders>
          <w:top w:val="single" w:sz="6" w:space="0" w:color="7FC241"/>
          <w:left w:val="single" w:sz="6" w:space="0" w:color="7FC241"/>
          <w:bottom w:val="single" w:sz="6" w:space="0" w:color="7FC241"/>
          <w:right w:val="single" w:sz="6" w:space="0" w:color="7FC241"/>
          <w:insideH w:val="single" w:sz="6" w:space="0" w:color="7FC241"/>
          <w:insideV w:val="single" w:sz="6" w:space="0" w:color="7FC241"/>
        </w:tblBorders>
        <w:tblLook w:val="04A0"/>
      </w:tblPr>
      <w:tblGrid>
        <w:gridCol w:w="9538"/>
      </w:tblGrid>
      <w:tr w:rsidR="003D4C56" w:rsidRPr="00CB4CAD" w:rsidTr="00F84BA9">
        <w:tc>
          <w:tcPr>
            <w:tcW w:w="9538" w:type="dxa"/>
            <w:shd w:val="clear" w:color="auto" w:fill="7F7F7F"/>
          </w:tcPr>
          <w:p w:rsidR="003D4C56" w:rsidRPr="00CB4CAD" w:rsidRDefault="003D4C56" w:rsidP="003D4C56">
            <w:pPr>
              <w:pStyle w:val="TableText"/>
              <w:rPr>
                <w:b/>
                <w:color w:val="FFFFFF" w:themeColor="background1"/>
              </w:rPr>
            </w:pPr>
            <w:r w:rsidRPr="00CB4CAD">
              <w:rPr>
                <w:b/>
                <w:color w:val="FFFFFF" w:themeColor="background1"/>
              </w:rPr>
              <w:t>Evaluation Criterion 1</w:t>
            </w:r>
            <w:r w:rsidR="00107CD9" w:rsidRPr="00CB4CAD">
              <w:rPr>
                <w:b/>
                <w:color w:val="FFFFFF" w:themeColor="background1"/>
              </w:rPr>
              <w:t xml:space="preserve"> – Product Offer</w:t>
            </w:r>
            <w:r w:rsidR="00A03413" w:rsidRPr="00CB4CAD">
              <w:rPr>
                <w:b/>
                <w:color w:val="FFFFFF" w:themeColor="background1"/>
              </w:rPr>
              <w:t xml:space="preserve">, </w:t>
            </w:r>
            <w:r w:rsidR="00C167FF" w:rsidRPr="00CB4CAD">
              <w:rPr>
                <w:b/>
                <w:color w:val="FFFFFF" w:themeColor="background1"/>
              </w:rPr>
              <w:t>Service</w:t>
            </w:r>
            <w:r w:rsidR="00F53C8C" w:rsidRPr="00CB4CAD">
              <w:rPr>
                <w:b/>
                <w:color w:val="FFFFFF" w:themeColor="background1"/>
              </w:rPr>
              <w:t xml:space="preserve"> Attributes</w:t>
            </w:r>
            <w:r w:rsidR="00A03413" w:rsidRPr="00CB4CAD">
              <w:rPr>
                <w:b/>
                <w:color w:val="FFFFFF" w:themeColor="background1"/>
              </w:rPr>
              <w:t xml:space="preserve"> and Pricing</w:t>
            </w:r>
            <w:r w:rsidRPr="00CB4CAD">
              <w:rPr>
                <w:b/>
                <w:color w:val="FFFFFF" w:themeColor="background1"/>
              </w:rPr>
              <w:t xml:space="preserve"> (</w:t>
            </w:r>
            <w:r w:rsidR="00F4799C" w:rsidRPr="00CB4CAD">
              <w:rPr>
                <w:b/>
                <w:color w:val="FFFFFF" w:themeColor="background1"/>
              </w:rPr>
              <w:t>20</w:t>
            </w:r>
            <w:r w:rsidRPr="00CB4CAD">
              <w:rPr>
                <w:b/>
                <w:color w:val="FFFFFF" w:themeColor="background1"/>
              </w:rPr>
              <w:t>%)</w:t>
            </w:r>
          </w:p>
          <w:p w:rsidR="003D4C56" w:rsidRPr="00CB4CAD" w:rsidRDefault="003D4C56" w:rsidP="003D4C56">
            <w:pPr>
              <w:pStyle w:val="TableText"/>
              <w:rPr>
                <w:b/>
                <w:color w:val="FFFFFF" w:themeColor="background1"/>
              </w:rPr>
            </w:pPr>
            <w:r w:rsidRPr="00CB4CAD">
              <w:rPr>
                <w:b/>
                <w:color w:val="FFFFFF" w:themeColor="background1"/>
              </w:rPr>
              <w:t>The product offer, service</w:t>
            </w:r>
            <w:r w:rsidR="00FD0529" w:rsidRPr="00CB4CAD">
              <w:rPr>
                <w:b/>
                <w:color w:val="FFFFFF" w:themeColor="background1"/>
              </w:rPr>
              <w:t xml:space="preserve"> attributes</w:t>
            </w:r>
            <w:r w:rsidR="0032044D" w:rsidRPr="00CB4CAD">
              <w:rPr>
                <w:b/>
                <w:color w:val="FFFFFF" w:themeColor="background1"/>
              </w:rPr>
              <w:t xml:space="preserve"> and </w:t>
            </w:r>
            <w:r w:rsidRPr="00CB4CAD">
              <w:rPr>
                <w:b/>
                <w:color w:val="FFFFFF" w:themeColor="background1"/>
              </w:rPr>
              <w:t>pricing proposals demonstrate clearly how three of The Royal Parks desired attributes for catering:</w:t>
            </w:r>
          </w:p>
          <w:p w:rsidR="003D4C56" w:rsidRPr="00CB4CAD" w:rsidRDefault="003D4C56" w:rsidP="003D4C56">
            <w:pPr>
              <w:pStyle w:val="TableText"/>
              <w:numPr>
                <w:ilvl w:val="0"/>
                <w:numId w:val="19"/>
              </w:numPr>
              <w:spacing w:before="0" w:after="0"/>
              <w:rPr>
                <w:b/>
                <w:color w:val="FFFFFF" w:themeColor="background1"/>
              </w:rPr>
            </w:pPr>
            <w:r w:rsidRPr="00CB4CAD">
              <w:rPr>
                <w:b/>
                <w:color w:val="FFFFFF" w:themeColor="background1"/>
              </w:rPr>
              <w:t>a high quality food and drink offer</w:t>
            </w:r>
          </w:p>
          <w:p w:rsidR="003D4C56" w:rsidRPr="00CB4CAD" w:rsidRDefault="003D4C56" w:rsidP="003D4C56">
            <w:pPr>
              <w:pStyle w:val="TableText"/>
              <w:numPr>
                <w:ilvl w:val="0"/>
                <w:numId w:val="19"/>
              </w:numPr>
              <w:spacing w:before="0" w:after="0"/>
              <w:rPr>
                <w:b/>
                <w:color w:val="FFFFFF" w:themeColor="background1"/>
              </w:rPr>
            </w:pPr>
            <w:r w:rsidRPr="00CB4CAD">
              <w:rPr>
                <w:b/>
                <w:color w:val="FFFFFF" w:themeColor="background1"/>
              </w:rPr>
              <w:t>fast and friendly service</w:t>
            </w:r>
          </w:p>
          <w:p w:rsidR="003D4C56" w:rsidRPr="00CB4CAD" w:rsidRDefault="003D4C56" w:rsidP="003D4C56">
            <w:pPr>
              <w:pStyle w:val="TableText"/>
              <w:numPr>
                <w:ilvl w:val="0"/>
                <w:numId w:val="19"/>
              </w:numPr>
              <w:spacing w:before="0" w:after="0"/>
              <w:rPr>
                <w:b/>
                <w:color w:val="FFFFFF" w:themeColor="background1"/>
              </w:rPr>
            </w:pPr>
            <w:r w:rsidRPr="00CB4CAD">
              <w:rPr>
                <w:b/>
                <w:color w:val="FFFFFF" w:themeColor="background1"/>
              </w:rPr>
              <w:t xml:space="preserve">accessible pricing </w:t>
            </w:r>
          </w:p>
          <w:p w:rsidR="003D4C56" w:rsidRPr="00CB4CAD" w:rsidRDefault="003D4C56" w:rsidP="003D4C56">
            <w:pPr>
              <w:pStyle w:val="TableText"/>
              <w:rPr>
                <w:color w:val="FFFFFF" w:themeColor="background1"/>
              </w:rPr>
            </w:pPr>
            <w:r w:rsidRPr="00CB4CAD">
              <w:rPr>
                <w:b/>
                <w:color w:val="FFFFFF" w:themeColor="background1"/>
              </w:rPr>
              <w:t>will be delivered whilst providing a differentiated offer according to kiosk location</w:t>
            </w:r>
            <w:r w:rsidR="00801AF2" w:rsidRPr="00CB4CAD">
              <w:rPr>
                <w:b/>
                <w:color w:val="FFFFFF" w:themeColor="background1"/>
              </w:rPr>
              <w:t>.</w:t>
            </w:r>
          </w:p>
        </w:tc>
      </w:tr>
      <w:tr w:rsidR="00F4799C" w:rsidRPr="00CB4CAD" w:rsidTr="00F84BA9">
        <w:trPr>
          <w:trHeight w:val="1317"/>
        </w:trPr>
        <w:tc>
          <w:tcPr>
            <w:tcW w:w="9538" w:type="dxa"/>
            <w:shd w:val="clear" w:color="auto" w:fill="auto"/>
          </w:tcPr>
          <w:p w:rsidR="00F4799C" w:rsidRPr="00CB4CAD" w:rsidRDefault="00F4799C" w:rsidP="00F4799C">
            <w:pPr>
              <w:pStyle w:val="TableText"/>
              <w:rPr>
                <w:b/>
                <w:color w:val="7FC241"/>
              </w:rPr>
            </w:pPr>
            <w:r w:rsidRPr="00CB4CAD">
              <w:rPr>
                <w:b/>
                <w:color w:val="7FC241"/>
              </w:rPr>
              <w:t>Submission 1</w:t>
            </w:r>
            <w:r w:rsidR="009C6BD2" w:rsidRPr="00CB4CAD">
              <w:rPr>
                <w:b/>
                <w:color w:val="7FC241"/>
              </w:rPr>
              <w:t>-</w:t>
            </w:r>
            <w:r w:rsidRPr="00CB4CAD">
              <w:rPr>
                <w:b/>
                <w:color w:val="7FC241"/>
              </w:rPr>
              <w:t xml:space="preserve"> P</w:t>
            </w:r>
            <w:r w:rsidR="003F64A6" w:rsidRPr="00CB4CAD">
              <w:rPr>
                <w:b/>
                <w:color w:val="7FC241"/>
              </w:rPr>
              <w:t>r</w:t>
            </w:r>
            <w:r w:rsidRPr="00CB4CAD">
              <w:rPr>
                <w:b/>
                <w:color w:val="7FC241"/>
              </w:rPr>
              <w:t xml:space="preserve">oduct Offer </w:t>
            </w:r>
            <w:r w:rsidR="00FD0529" w:rsidRPr="00CB4CAD">
              <w:rPr>
                <w:b/>
                <w:color w:val="7FC241"/>
              </w:rPr>
              <w:t>10%</w:t>
            </w:r>
          </w:p>
          <w:p w:rsidR="00F4799C" w:rsidRPr="00CB4CAD" w:rsidRDefault="00F4799C" w:rsidP="00F4799C">
            <w:pPr>
              <w:pStyle w:val="TableText"/>
            </w:pPr>
            <w:r w:rsidRPr="00CB4CAD">
              <w:t>This should be completed to provide details of:</w:t>
            </w:r>
          </w:p>
          <w:p w:rsidR="00F4799C" w:rsidRPr="00CB4CAD" w:rsidRDefault="00F4799C" w:rsidP="00F4799C">
            <w:pPr>
              <w:pStyle w:val="TableText"/>
              <w:numPr>
                <w:ilvl w:val="0"/>
                <w:numId w:val="30"/>
              </w:numPr>
            </w:pPr>
            <w:r w:rsidRPr="00CB4CAD">
              <w:t>the tenderer’s overarching vision and principles for operating the Outdoor Kiosk operation</w:t>
            </w:r>
          </w:p>
          <w:p w:rsidR="00F4799C" w:rsidRPr="00CB4CAD" w:rsidRDefault="00F4799C" w:rsidP="00F4799C">
            <w:pPr>
              <w:pStyle w:val="TableText"/>
              <w:numPr>
                <w:ilvl w:val="0"/>
                <w:numId w:val="30"/>
              </w:numPr>
            </w:pPr>
            <w:r w:rsidRPr="00CB4CAD">
              <w:t>how quality, seasonality and local market needs will be met in the product offer</w:t>
            </w:r>
          </w:p>
          <w:p w:rsidR="003F64A6" w:rsidRPr="00CB4CAD" w:rsidRDefault="00F4799C" w:rsidP="00F4799C">
            <w:pPr>
              <w:pStyle w:val="TableText"/>
              <w:numPr>
                <w:ilvl w:val="0"/>
                <w:numId w:val="30"/>
              </w:numPr>
            </w:pPr>
            <w:r w:rsidRPr="00CB4CAD">
              <w:t xml:space="preserve">how the proposals meet The Royal Parks’ vision and </w:t>
            </w:r>
            <w:r w:rsidR="003F64A6" w:rsidRPr="00CB4CAD">
              <w:t>six key attributes for catering</w:t>
            </w:r>
          </w:p>
          <w:p w:rsidR="00F4799C" w:rsidRPr="00CB4CAD" w:rsidRDefault="003F64A6" w:rsidP="00F4799C">
            <w:pPr>
              <w:pStyle w:val="TableText"/>
              <w:numPr>
                <w:ilvl w:val="0"/>
                <w:numId w:val="30"/>
              </w:numPr>
            </w:pPr>
            <w:r w:rsidRPr="00CB4CAD">
              <w:t xml:space="preserve">the proposed opening times for the kiosks (these should be shown by location if different) </w:t>
            </w:r>
          </w:p>
          <w:p w:rsidR="00F4799C" w:rsidRPr="00CB4CAD" w:rsidRDefault="00F4799C" w:rsidP="004E17FF">
            <w:pPr>
              <w:pStyle w:val="TableText"/>
              <w:jc w:val="center"/>
              <w:rPr>
                <w:b/>
                <w:color w:val="7FC241"/>
              </w:rPr>
            </w:pPr>
            <w:r w:rsidRPr="00CB4CAD">
              <w:rPr>
                <w:i/>
                <w:color w:val="7FC241"/>
              </w:rPr>
              <w:t xml:space="preserve">Maximum of </w:t>
            </w:r>
            <w:r w:rsidR="004E17FF" w:rsidRPr="00CB4CAD">
              <w:rPr>
                <w:i/>
                <w:color w:val="7FC241"/>
              </w:rPr>
              <w:t>12</w:t>
            </w:r>
            <w:r w:rsidRPr="00CB4CAD">
              <w:rPr>
                <w:i/>
                <w:color w:val="7FC241"/>
              </w:rPr>
              <w:t>A4 sides</w:t>
            </w:r>
          </w:p>
        </w:tc>
      </w:tr>
      <w:tr w:rsidR="00FD0529" w:rsidRPr="00CB4CAD" w:rsidTr="00F84BA9">
        <w:trPr>
          <w:trHeight w:val="1317"/>
        </w:trPr>
        <w:tc>
          <w:tcPr>
            <w:tcW w:w="9538" w:type="dxa"/>
            <w:shd w:val="clear" w:color="auto" w:fill="auto"/>
          </w:tcPr>
          <w:p w:rsidR="00FD0529" w:rsidRPr="00CB4CAD" w:rsidRDefault="00FD0529" w:rsidP="00FD0529">
            <w:pPr>
              <w:pStyle w:val="TableText"/>
              <w:rPr>
                <w:b/>
                <w:color w:val="7FC241"/>
              </w:rPr>
            </w:pPr>
            <w:r w:rsidRPr="00CB4CAD">
              <w:rPr>
                <w:b/>
                <w:color w:val="7FC241"/>
              </w:rPr>
              <w:t xml:space="preserve">Submission </w:t>
            </w:r>
            <w:r w:rsidR="009C6BD2" w:rsidRPr="00CB4CAD">
              <w:rPr>
                <w:b/>
                <w:color w:val="7FC241"/>
              </w:rPr>
              <w:t>2</w:t>
            </w:r>
            <w:r w:rsidRPr="00CB4CAD">
              <w:rPr>
                <w:b/>
                <w:color w:val="7FC241"/>
              </w:rPr>
              <w:t>- Service Attributes 5%</w:t>
            </w:r>
          </w:p>
          <w:p w:rsidR="00FD0529" w:rsidRPr="00CB4CAD" w:rsidRDefault="003D7D3C" w:rsidP="00FD0529">
            <w:pPr>
              <w:pStyle w:val="TableText"/>
              <w:rPr>
                <w:color w:val="000000" w:themeColor="text1"/>
              </w:rPr>
            </w:pPr>
            <w:r w:rsidRPr="00CB4CAD">
              <w:rPr>
                <w:color w:val="000000" w:themeColor="text1"/>
              </w:rPr>
              <w:t xml:space="preserve">Outline how you will ensure that the Fixed Kiosks, Freestanding Kiosks, Mobiles and Café deliver a consistently efficient and professional, yet warm and friendly service to all visitors. </w:t>
            </w:r>
            <w:r w:rsidR="00FD0529" w:rsidRPr="00CB4CAD">
              <w:rPr>
                <w:color w:val="000000" w:themeColor="text1"/>
              </w:rPr>
              <w:t>Please include details of how staff will be trained in customer service standards and park specific information.</w:t>
            </w:r>
          </w:p>
          <w:p w:rsidR="00FD0529" w:rsidRPr="00CB4CAD" w:rsidRDefault="00FD0529" w:rsidP="00FD0529">
            <w:pPr>
              <w:pStyle w:val="TableText"/>
              <w:jc w:val="center"/>
              <w:rPr>
                <w:b/>
                <w:color w:val="7FC241"/>
              </w:rPr>
            </w:pPr>
            <w:r w:rsidRPr="00CB4CAD">
              <w:rPr>
                <w:i/>
                <w:color w:val="7FC241"/>
              </w:rPr>
              <w:t>Maximum of 6 A4 sides</w:t>
            </w:r>
          </w:p>
        </w:tc>
      </w:tr>
      <w:tr w:rsidR="003D4C56" w:rsidRPr="00CB4CAD" w:rsidTr="00F84BA9">
        <w:trPr>
          <w:trHeight w:val="1317"/>
        </w:trPr>
        <w:tc>
          <w:tcPr>
            <w:tcW w:w="9538" w:type="dxa"/>
            <w:shd w:val="clear" w:color="auto" w:fill="auto"/>
          </w:tcPr>
          <w:p w:rsidR="00FD0529" w:rsidRPr="00CB4CAD" w:rsidRDefault="003D4C56" w:rsidP="003D4C56">
            <w:pPr>
              <w:pStyle w:val="TableText"/>
              <w:rPr>
                <w:b/>
                <w:color w:val="7FC241"/>
              </w:rPr>
            </w:pPr>
            <w:r w:rsidRPr="00CB4CAD">
              <w:rPr>
                <w:b/>
                <w:color w:val="7FC241"/>
              </w:rPr>
              <w:t xml:space="preserve">Submission </w:t>
            </w:r>
            <w:r w:rsidR="009C6BD2" w:rsidRPr="00CB4CAD">
              <w:rPr>
                <w:b/>
                <w:color w:val="7FC241"/>
              </w:rPr>
              <w:t>3</w:t>
            </w:r>
            <w:r w:rsidRPr="00CB4CAD">
              <w:rPr>
                <w:b/>
                <w:color w:val="7FC241"/>
              </w:rPr>
              <w:t xml:space="preserve"> </w:t>
            </w:r>
            <w:r w:rsidR="0003343F" w:rsidRPr="00CB4CAD">
              <w:rPr>
                <w:b/>
                <w:color w:val="7FC241"/>
              </w:rPr>
              <w:t>–</w:t>
            </w:r>
            <w:r w:rsidRPr="00CB4CAD">
              <w:rPr>
                <w:b/>
                <w:color w:val="7FC241"/>
              </w:rPr>
              <w:t xml:space="preserve"> </w:t>
            </w:r>
            <w:r w:rsidR="00FD0529" w:rsidRPr="00CB4CAD">
              <w:rPr>
                <w:b/>
                <w:color w:val="7FC241"/>
              </w:rPr>
              <w:t>Pricing Proposals 5%</w:t>
            </w:r>
          </w:p>
          <w:p w:rsidR="00FD0529" w:rsidRPr="00CB4CAD" w:rsidRDefault="00FD0529" w:rsidP="003D4C56">
            <w:pPr>
              <w:pStyle w:val="TableText"/>
              <w:rPr>
                <w:color w:val="7FC241"/>
              </w:rPr>
            </w:pPr>
          </w:p>
          <w:p w:rsidR="003D4C56" w:rsidRPr="00CB4CAD" w:rsidRDefault="00FD0529" w:rsidP="003D4C56">
            <w:pPr>
              <w:pStyle w:val="TableText"/>
              <w:rPr>
                <w:color w:val="7FC241"/>
              </w:rPr>
            </w:pPr>
            <w:r w:rsidRPr="00CB4CAD">
              <w:rPr>
                <w:color w:val="7FC241"/>
              </w:rPr>
              <w:t xml:space="preserve">Submission </w:t>
            </w:r>
            <w:r w:rsidR="009C6BD2" w:rsidRPr="00CB4CAD">
              <w:rPr>
                <w:color w:val="7FC241"/>
              </w:rPr>
              <w:t>3</w:t>
            </w:r>
            <w:r w:rsidRPr="00CB4CAD">
              <w:rPr>
                <w:color w:val="7FC241"/>
              </w:rPr>
              <w:t xml:space="preserve">a) </w:t>
            </w:r>
            <w:r w:rsidR="0003343F" w:rsidRPr="00CB4CAD">
              <w:rPr>
                <w:color w:val="7FC241"/>
              </w:rPr>
              <w:t xml:space="preserve">Core Product Range </w:t>
            </w:r>
            <w:r w:rsidR="00D8767F" w:rsidRPr="00CB4CAD">
              <w:rPr>
                <w:color w:val="7FC241"/>
              </w:rPr>
              <w:t xml:space="preserve">and Tariffs </w:t>
            </w:r>
          </w:p>
          <w:p w:rsidR="003D4C56" w:rsidRPr="00CB4CAD" w:rsidRDefault="00D8767F" w:rsidP="00C167FF">
            <w:pPr>
              <w:pStyle w:val="Bullets"/>
              <w:numPr>
                <w:ilvl w:val="0"/>
                <w:numId w:val="0"/>
              </w:numPr>
              <w:spacing w:before="60" w:after="60"/>
              <w:contextualSpacing/>
              <w:rPr>
                <w:rFonts w:eastAsia="Calibri"/>
              </w:rPr>
            </w:pPr>
            <w:r w:rsidRPr="00CB4CAD">
              <w:rPr>
                <w:rFonts w:eastAsia="Calibri"/>
              </w:rPr>
              <w:t>The proposed core product range for the kiosks, fixed kiosks</w:t>
            </w:r>
            <w:r w:rsidR="00C167FF" w:rsidRPr="00CB4CAD">
              <w:rPr>
                <w:rFonts w:eastAsia="Calibri"/>
              </w:rPr>
              <w:t>,</w:t>
            </w:r>
            <w:r w:rsidRPr="00CB4CAD">
              <w:rPr>
                <w:rFonts w:eastAsia="Calibri"/>
              </w:rPr>
              <w:t xml:space="preserve"> mobiles </w:t>
            </w:r>
            <w:r w:rsidR="00C167FF" w:rsidRPr="00CB4CAD">
              <w:rPr>
                <w:rFonts w:eastAsia="Calibri"/>
              </w:rPr>
              <w:t xml:space="preserve">and café </w:t>
            </w:r>
            <w:r w:rsidRPr="00CB4CAD">
              <w:rPr>
                <w:rFonts w:eastAsia="Calibri"/>
              </w:rPr>
              <w:t xml:space="preserve">should be itemised using the pro forma. Tariffs should be shown for each item </w:t>
            </w:r>
            <w:r w:rsidRPr="00CB4CAD">
              <w:rPr>
                <w:rFonts w:eastAsia="Calibri"/>
                <w:b/>
              </w:rPr>
              <w:t>at today’s prices</w:t>
            </w:r>
            <w:r w:rsidRPr="00CB4CAD">
              <w:rPr>
                <w:rFonts w:eastAsia="Calibri"/>
              </w:rPr>
              <w:t>. Prices should cover all menu items and should be specific, not “prices from”.</w:t>
            </w:r>
          </w:p>
          <w:p w:rsidR="00FD0529" w:rsidRPr="00CB4CAD" w:rsidRDefault="00FD0529" w:rsidP="00FD0529">
            <w:pPr>
              <w:pStyle w:val="TableText"/>
              <w:rPr>
                <w:color w:val="7FC241"/>
              </w:rPr>
            </w:pPr>
          </w:p>
          <w:p w:rsidR="00FD0529" w:rsidRPr="00CB4CAD" w:rsidRDefault="00FD0529" w:rsidP="00FD0529">
            <w:pPr>
              <w:pStyle w:val="TableText"/>
              <w:rPr>
                <w:color w:val="7FC241"/>
              </w:rPr>
            </w:pPr>
            <w:r w:rsidRPr="00CB4CAD">
              <w:rPr>
                <w:color w:val="7FC241"/>
              </w:rPr>
              <w:t xml:space="preserve">Submission </w:t>
            </w:r>
            <w:r w:rsidR="009C6BD2" w:rsidRPr="00CB4CAD">
              <w:rPr>
                <w:color w:val="7FC241"/>
              </w:rPr>
              <w:t>3</w:t>
            </w:r>
            <w:r w:rsidRPr="00CB4CAD">
              <w:rPr>
                <w:color w:val="7FC241"/>
              </w:rPr>
              <w:t>b) – Location Specific Product Range and Tariffs</w:t>
            </w:r>
          </w:p>
          <w:p w:rsidR="00FD0529" w:rsidRPr="00CB4CAD" w:rsidRDefault="00FD0529" w:rsidP="00FD0529">
            <w:pPr>
              <w:pStyle w:val="Bullets"/>
              <w:numPr>
                <w:ilvl w:val="0"/>
                <w:numId w:val="0"/>
              </w:numPr>
              <w:spacing w:before="60" w:after="60"/>
              <w:contextualSpacing/>
            </w:pPr>
            <w:r w:rsidRPr="00CB4CAD">
              <w:rPr>
                <w:color w:val="000000" w:themeColor="text1"/>
              </w:rPr>
              <w:t xml:space="preserve">Where a location specific product range is proposed for the kiosks, fixed kiosks, mobiles and café these should be itemised using the Pro Forma. </w:t>
            </w:r>
            <w:r w:rsidRPr="00CB4CAD">
              <w:t xml:space="preserve">Tariffs should be shown for each item </w:t>
            </w:r>
            <w:r w:rsidRPr="00CB4CAD">
              <w:rPr>
                <w:b/>
              </w:rPr>
              <w:t>at today’s prices</w:t>
            </w:r>
            <w:r w:rsidRPr="00CB4CAD">
              <w:t>. Prices should cover all menu items and should be specific, not “prices from”.</w:t>
            </w:r>
          </w:p>
          <w:p w:rsidR="00FD0529" w:rsidRPr="00CB4CAD" w:rsidRDefault="00FD0529" w:rsidP="00FD0529">
            <w:pPr>
              <w:pStyle w:val="Bullets"/>
              <w:numPr>
                <w:ilvl w:val="0"/>
                <w:numId w:val="0"/>
              </w:numPr>
              <w:spacing w:before="60" w:after="60"/>
              <w:contextualSpacing/>
            </w:pPr>
          </w:p>
          <w:p w:rsidR="00FD0529" w:rsidRPr="00CB4CAD" w:rsidRDefault="00FD0529" w:rsidP="00FD0529">
            <w:pPr>
              <w:pStyle w:val="TableText"/>
              <w:rPr>
                <w:color w:val="7FC241"/>
              </w:rPr>
            </w:pPr>
            <w:r w:rsidRPr="00CB4CAD">
              <w:rPr>
                <w:color w:val="7FC241"/>
              </w:rPr>
              <w:t xml:space="preserve">Submission </w:t>
            </w:r>
            <w:r w:rsidR="009C6BD2" w:rsidRPr="00CB4CAD">
              <w:rPr>
                <w:color w:val="7FC241"/>
              </w:rPr>
              <w:t>3</w:t>
            </w:r>
            <w:r w:rsidRPr="00CB4CAD">
              <w:rPr>
                <w:color w:val="7FC241"/>
              </w:rPr>
              <w:t xml:space="preserve">c) - Pricing Strategy </w:t>
            </w:r>
          </w:p>
          <w:p w:rsidR="00FD0529" w:rsidRPr="00CB4CAD" w:rsidRDefault="00FD0529" w:rsidP="00FD0529">
            <w:pPr>
              <w:pStyle w:val="TableText"/>
              <w:rPr>
                <w:color w:val="000000" w:themeColor="text1"/>
              </w:rPr>
            </w:pPr>
            <w:r w:rsidRPr="00CB4CAD">
              <w:rPr>
                <w:color w:val="000000" w:themeColor="text1"/>
              </w:rPr>
              <w:t>A pricing strategy should be provided which sets out your approach to pricing for the duration of the contract.</w:t>
            </w:r>
          </w:p>
          <w:p w:rsidR="00FD0529" w:rsidRPr="00CB4CAD" w:rsidRDefault="00FD0529" w:rsidP="00FD0529">
            <w:pPr>
              <w:pStyle w:val="Bullets"/>
              <w:numPr>
                <w:ilvl w:val="0"/>
                <w:numId w:val="0"/>
              </w:numPr>
              <w:spacing w:before="60" w:after="60"/>
              <w:contextualSpacing/>
              <w:jc w:val="center"/>
              <w:rPr>
                <w:rFonts w:eastAsia="Calibri"/>
              </w:rPr>
            </w:pPr>
            <w:r w:rsidRPr="00CB4CAD">
              <w:rPr>
                <w:i/>
                <w:color w:val="7FC241"/>
              </w:rPr>
              <w:t>Maximum of 2 A4 sides</w:t>
            </w:r>
          </w:p>
        </w:tc>
      </w:tr>
    </w:tbl>
    <w:p w:rsidR="0068440C" w:rsidRPr="00CB4CAD" w:rsidRDefault="0068440C">
      <w:pPr>
        <w:widowControl/>
        <w:spacing w:after="200"/>
      </w:pPr>
      <w:r w:rsidRPr="00CB4CAD">
        <w:br w:type="page"/>
      </w:r>
    </w:p>
    <w:tbl>
      <w:tblPr>
        <w:tblW w:w="9538" w:type="dxa"/>
        <w:tblInd w:w="108" w:type="dxa"/>
        <w:tblBorders>
          <w:top w:val="single" w:sz="6" w:space="0" w:color="7FC241"/>
          <w:left w:val="single" w:sz="6" w:space="0" w:color="7FC241"/>
          <w:bottom w:val="single" w:sz="6" w:space="0" w:color="7FC241"/>
          <w:right w:val="single" w:sz="6" w:space="0" w:color="7FC241"/>
          <w:insideH w:val="single" w:sz="6" w:space="0" w:color="7FC241"/>
          <w:insideV w:val="single" w:sz="6" w:space="0" w:color="7FC241"/>
        </w:tblBorders>
        <w:tblLook w:val="04A0"/>
      </w:tblPr>
      <w:tblGrid>
        <w:gridCol w:w="9538"/>
      </w:tblGrid>
      <w:tr w:rsidR="00F84BA9" w:rsidRPr="00CB4CAD" w:rsidTr="00EC660A">
        <w:tc>
          <w:tcPr>
            <w:tcW w:w="9538" w:type="dxa"/>
            <w:shd w:val="clear" w:color="auto" w:fill="7F7F7F"/>
          </w:tcPr>
          <w:p w:rsidR="00F84BA9" w:rsidRPr="00CB4CAD" w:rsidRDefault="00F84BA9" w:rsidP="00EC660A">
            <w:pPr>
              <w:pStyle w:val="TableText"/>
              <w:rPr>
                <w:b/>
                <w:color w:val="FFFFFF" w:themeColor="background1"/>
              </w:rPr>
            </w:pPr>
            <w:r w:rsidRPr="00CB4CAD">
              <w:rPr>
                <w:b/>
                <w:color w:val="FFFFFF" w:themeColor="background1"/>
              </w:rPr>
              <w:lastRenderedPageBreak/>
              <w:t>Evaluation Criterion 2 – Design (</w:t>
            </w:r>
            <w:r w:rsidR="00F4799C" w:rsidRPr="00CB4CAD">
              <w:rPr>
                <w:b/>
                <w:color w:val="FFFFFF" w:themeColor="background1"/>
              </w:rPr>
              <w:t>15</w:t>
            </w:r>
            <w:r w:rsidRPr="00CB4CAD">
              <w:rPr>
                <w:b/>
                <w:color w:val="FFFFFF" w:themeColor="background1"/>
              </w:rPr>
              <w:t>%)</w:t>
            </w:r>
          </w:p>
          <w:p w:rsidR="00F84BA9" w:rsidRPr="00CB4CAD" w:rsidRDefault="00F84BA9" w:rsidP="00F84BA9">
            <w:pPr>
              <w:pStyle w:val="TableText"/>
              <w:rPr>
                <w:color w:val="FFFFFF" w:themeColor="background1"/>
              </w:rPr>
            </w:pPr>
            <w:r w:rsidRPr="00CB4CAD">
              <w:rPr>
                <w:b/>
                <w:color w:val="FFFFFF" w:themeColor="background1"/>
              </w:rPr>
              <w:t xml:space="preserve">The design proposals presented for the outdoor kiosks align with the TRP design brief and meet one of TRP’s desired attributes for catering </w:t>
            </w:r>
            <w:r w:rsidR="00C167FF" w:rsidRPr="00CB4CAD">
              <w:rPr>
                <w:b/>
                <w:color w:val="FFFFFF" w:themeColor="background1"/>
              </w:rPr>
              <w:t xml:space="preserve">- </w:t>
            </w:r>
            <w:r w:rsidRPr="00CB4CAD">
              <w:rPr>
                <w:b/>
                <w:color w:val="FFFFFF" w:themeColor="background1"/>
              </w:rPr>
              <w:t>‘unique concepts and creative designs’.</w:t>
            </w:r>
          </w:p>
        </w:tc>
      </w:tr>
      <w:tr w:rsidR="00F84BA9" w:rsidRPr="00CB4CAD" w:rsidTr="00A03413">
        <w:trPr>
          <w:trHeight w:val="6222"/>
        </w:trPr>
        <w:tc>
          <w:tcPr>
            <w:tcW w:w="9538" w:type="dxa"/>
            <w:shd w:val="clear" w:color="auto" w:fill="auto"/>
          </w:tcPr>
          <w:p w:rsidR="009C6BD2" w:rsidRPr="00CB4CAD" w:rsidRDefault="00567766" w:rsidP="009C6BD2">
            <w:pPr>
              <w:pStyle w:val="TableText"/>
              <w:tabs>
                <w:tab w:val="left" w:pos="4319"/>
              </w:tabs>
              <w:rPr>
                <w:b/>
                <w:color w:val="7FC241"/>
              </w:rPr>
            </w:pPr>
            <w:r w:rsidRPr="00CB4CAD">
              <w:rPr>
                <w:b/>
                <w:color w:val="7FC241"/>
              </w:rPr>
              <w:t xml:space="preserve">Submission </w:t>
            </w:r>
            <w:r w:rsidR="009C6BD2" w:rsidRPr="00CB4CAD">
              <w:rPr>
                <w:b/>
                <w:color w:val="7FC241"/>
              </w:rPr>
              <w:t>4</w:t>
            </w:r>
            <w:r w:rsidR="00F84BA9" w:rsidRPr="00CB4CAD">
              <w:rPr>
                <w:b/>
                <w:color w:val="7FC241"/>
              </w:rPr>
              <w:t xml:space="preserve"> –</w:t>
            </w:r>
            <w:r w:rsidR="009C6BD2" w:rsidRPr="00CB4CAD">
              <w:rPr>
                <w:b/>
                <w:color w:val="7FC241"/>
              </w:rPr>
              <w:t>Freestanding Kiosk and Mobiles Design</w:t>
            </w:r>
            <w:r w:rsidR="00F84BA9" w:rsidRPr="00CB4CAD">
              <w:rPr>
                <w:b/>
                <w:color w:val="7FC241"/>
              </w:rPr>
              <w:t xml:space="preserve"> </w:t>
            </w:r>
            <w:r w:rsidR="009C6BD2" w:rsidRPr="00CB4CAD">
              <w:rPr>
                <w:b/>
                <w:color w:val="7FC241"/>
              </w:rPr>
              <w:t>7%</w:t>
            </w:r>
          </w:p>
          <w:p w:rsidR="009C6BD2" w:rsidRPr="00CB4CAD" w:rsidRDefault="009C6BD2" w:rsidP="009C6BD2">
            <w:pPr>
              <w:pStyle w:val="TableText"/>
              <w:tabs>
                <w:tab w:val="left" w:pos="4319"/>
              </w:tabs>
              <w:rPr>
                <w:b/>
                <w:color w:val="7FC241"/>
              </w:rPr>
            </w:pPr>
          </w:p>
          <w:p w:rsidR="00567766" w:rsidRPr="00CB4CAD" w:rsidRDefault="009C6BD2" w:rsidP="009C6BD2">
            <w:pPr>
              <w:pStyle w:val="TableText"/>
              <w:tabs>
                <w:tab w:val="left" w:pos="4319"/>
              </w:tabs>
              <w:rPr>
                <w:color w:val="7FC241"/>
              </w:rPr>
            </w:pPr>
            <w:r w:rsidRPr="00CB4CAD">
              <w:rPr>
                <w:color w:val="7FC241"/>
              </w:rPr>
              <w:t xml:space="preserve">Submission 4a) – </w:t>
            </w:r>
            <w:r w:rsidR="0023693E" w:rsidRPr="00CB4CAD">
              <w:rPr>
                <w:color w:val="7FC241"/>
              </w:rPr>
              <w:t>Free Standing Kiosks</w:t>
            </w:r>
          </w:p>
          <w:p w:rsidR="0023693E" w:rsidRPr="00CB4CAD" w:rsidRDefault="0023693E" w:rsidP="009C6BD2">
            <w:pPr>
              <w:pStyle w:val="TableText"/>
              <w:tabs>
                <w:tab w:val="left" w:pos="4319"/>
              </w:tabs>
              <w:rPr>
                <w:color w:val="000000" w:themeColor="text1"/>
              </w:rPr>
            </w:pPr>
            <w:r w:rsidRPr="00CB4CAD">
              <w:rPr>
                <w:color w:val="000000" w:themeColor="text1"/>
              </w:rPr>
              <w:t>Design proposal should be submitted for the free standing kiosks as follows:</w:t>
            </w:r>
          </w:p>
          <w:p w:rsidR="0023693E" w:rsidRPr="00CB4CAD" w:rsidRDefault="0023693E" w:rsidP="009C6BD2">
            <w:pPr>
              <w:pStyle w:val="TableText"/>
              <w:numPr>
                <w:ilvl w:val="0"/>
                <w:numId w:val="21"/>
              </w:numPr>
              <w:tabs>
                <w:tab w:val="left" w:pos="4319"/>
              </w:tabs>
              <w:rPr>
                <w:color w:val="000000" w:themeColor="text1"/>
              </w:rPr>
            </w:pPr>
            <w:r w:rsidRPr="00CB4CAD">
              <w:rPr>
                <w:color w:val="000000" w:themeColor="text1"/>
              </w:rPr>
              <w:t>Visuals of the proposed kiosks</w:t>
            </w:r>
          </w:p>
          <w:p w:rsidR="0023693E" w:rsidRPr="00CB4CAD" w:rsidRDefault="0023693E" w:rsidP="009C6BD2">
            <w:pPr>
              <w:pStyle w:val="TableText"/>
              <w:numPr>
                <w:ilvl w:val="0"/>
                <w:numId w:val="21"/>
              </w:numPr>
              <w:tabs>
                <w:tab w:val="left" w:pos="4319"/>
              </w:tabs>
              <w:rPr>
                <w:color w:val="000000" w:themeColor="text1"/>
              </w:rPr>
            </w:pPr>
            <w:r w:rsidRPr="00CB4CAD">
              <w:rPr>
                <w:color w:val="000000" w:themeColor="text1"/>
              </w:rPr>
              <w:t>Details of the construction/proposed materials</w:t>
            </w:r>
          </w:p>
          <w:p w:rsidR="0023693E" w:rsidRPr="00CB4CAD" w:rsidRDefault="0023693E" w:rsidP="009C6BD2">
            <w:pPr>
              <w:pStyle w:val="TableText"/>
              <w:numPr>
                <w:ilvl w:val="0"/>
                <w:numId w:val="21"/>
              </w:numPr>
              <w:tabs>
                <w:tab w:val="left" w:pos="4319"/>
              </w:tabs>
              <w:rPr>
                <w:color w:val="000000" w:themeColor="text1"/>
              </w:rPr>
            </w:pPr>
            <w:r w:rsidRPr="00CB4CAD">
              <w:rPr>
                <w:color w:val="000000" w:themeColor="text1"/>
              </w:rPr>
              <w:t>Confirmation of the size of kiosk intended at each site with a comparison to the maximum kiosk size shown in the design brief</w:t>
            </w:r>
            <w:r w:rsidR="00590A6F" w:rsidRPr="00CB4CAD">
              <w:rPr>
                <w:color w:val="000000" w:themeColor="text1"/>
              </w:rPr>
              <w:t xml:space="preserve">.  Where smaller units have been proposed a short explanation should be given as to why the maximum </w:t>
            </w:r>
            <w:r w:rsidR="003D7D3C" w:rsidRPr="00CB4CAD">
              <w:rPr>
                <w:color w:val="000000" w:themeColor="text1"/>
              </w:rPr>
              <w:t>permitted</w:t>
            </w:r>
            <w:r w:rsidR="00590A6F" w:rsidRPr="00CB4CAD">
              <w:rPr>
                <w:color w:val="000000" w:themeColor="text1"/>
              </w:rPr>
              <w:t xml:space="preserve"> size has not been adopted</w:t>
            </w:r>
          </w:p>
          <w:p w:rsidR="00590A6F" w:rsidRPr="00CB4CAD" w:rsidRDefault="009C6002" w:rsidP="009C6BD2">
            <w:pPr>
              <w:pStyle w:val="TableText"/>
              <w:numPr>
                <w:ilvl w:val="0"/>
                <w:numId w:val="21"/>
              </w:numPr>
              <w:tabs>
                <w:tab w:val="left" w:pos="4319"/>
              </w:tabs>
              <w:rPr>
                <w:color w:val="000000" w:themeColor="text1"/>
              </w:rPr>
            </w:pPr>
            <w:r w:rsidRPr="00CB4CAD">
              <w:rPr>
                <w:color w:val="000000" w:themeColor="text1"/>
              </w:rPr>
              <w:t>A3 l</w:t>
            </w:r>
            <w:r w:rsidR="000B2E17" w:rsidRPr="00CB4CAD">
              <w:rPr>
                <w:color w:val="000000" w:themeColor="text1"/>
              </w:rPr>
              <w:t xml:space="preserve">ayout </w:t>
            </w:r>
            <w:r w:rsidRPr="00CB4CAD">
              <w:rPr>
                <w:color w:val="000000" w:themeColor="text1"/>
              </w:rPr>
              <w:t>plans</w:t>
            </w:r>
            <w:r w:rsidR="00F4799C" w:rsidRPr="00CB4CAD">
              <w:rPr>
                <w:color w:val="000000" w:themeColor="text1"/>
              </w:rPr>
              <w:t xml:space="preserve"> and elevations</w:t>
            </w:r>
            <w:r w:rsidRPr="00CB4CAD">
              <w:rPr>
                <w:color w:val="000000" w:themeColor="text1"/>
              </w:rPr>
              <w:t xml:space="preserve"> </w:t>
            </w:r>
            <w:r w:rsidR="000B2E17" w:rsidRPr="00CB4CAD">
              <w:rPr>
                <w:color w:val="000000" w:themeColor="text1"/>
              </w:rPr>
              <w:t>for</w:t>
            </w:r>
            <w:r w:rsidR="00590A6F" w:rsidRPr="00CB4CAD">
              <w:rPr>
                <w:color w:val="000000" w:themeColor="text1"/>
              </w:rPr>
              <w:t>:</w:t>
            </w:r>
          </w:p>
          <w:tbl>
            <w:tblPr>
              <w:tblStyle w:val="TableGrid"/>
              <w:tblW w:w="0" w:type="auto"/>
              <w:tblInd w:w="720" w:type="dxa"/>
              <w:tblLook w:val="04A0"/>
            </w:tblPr>
            <w:tblGrid>
              <w:gridCol w:w="4657"/>
              <w:gridCol w:w="3870"/>
            </w:tblGrid>
            <w:tr w:rsidR="00090CA4" w:rsidRPr="00CB4CAD" w:rsidTr="00090CA4">
              <w:tc>
                <w:tcPr>
                  <w:tcW w:w="4657" w:type="dxa"/>
                </w:tcPr>
                <w:p w:rsidR="00090CA4" w:rsidRPr="00CB4CAD" w:rsidRDefault="00090CA4" w:rsidP="009C6BD2">
                  <w:pPr>
                    <w:pStyle w:val="TableText"/>
                    <w:tabs>
                      <w:tab w:val="left" w:pos="4319"/>
                    </w:tabs>
                    <w:rPr>
                      <w:color w:val="000000" w:themeColor="text1"/>
                    </w:rPr>
                  </w:pPr>
                  <w:r w:rsidRPr="00CB4CAD">
                    <w:rPr>
                      <w:color w:val="000000" w:themeColor="text1"/>
                    </w:rPr>
                    <w:t>A 6.5m x 3.5m kiosk (e.g. Horseshoe Bend)</w:t>
                  </w:r>
                </w:p>
              </w:tc>
              <w:tc>
                <w:tcPr>
                  <w:tcW w:w="3870" w:type="dxa"/>
                </w:tcPr>
                <w:p w:rsidR="00090CA4" w:rsidRPr="00CB4CAD" w:rsidRDefault="00090CA4" w:rsidP="009C6BD2">
                  <w:pPr>
                    <w:pStyle w:val="TableText"/>
                    <w:tabs>
                      <w:tab w:val="left" w:pos="4319"/>
                    </w:tabs>
                    <w:rPr>
                      <w:color w:val="000000" w:themeColor="text1"/>
                    </w:rPr>
                  </w:pPr>
                  <w:r w:rsidRPr="00CB4CAD">
                    <w:rPr>
                      <w:color w:val="000000" w:themeColor="text1"/>
                    </w:rPr>
                    <w:t>A 8.0m x 3.5m kiosk (e.g. Ritz Corner)</w:t>
                  </w:r>
                </w:p>
              </w:tc>
            </w:tr>
            <w:tr w:rsidR="00090CA4" w:rsidRPr="00CB4CAD" w:rsidTr="00090CA4">
              <w:tc>
                <w:tcPr>
                  <w:tcW w:w="4657" w:type="dxa"/>
                </w:tcPr>
                <w:p w:rsidR="00090CA4" w:rsidRPr="00CB4CAD" w:rsidRDefault="00090CA4" w:rsidP="009C6BD2">
                  <w:pPr>
                    <w:pStyle w:val="TableText"/>
                    <w:tabs>
                      <w:tab w:val="left" w:pos="4319"/>
                    </w:tabs>
                    <w:rPr>
                      <w:color w:val="000000" w:themeColor="text1"/>
                    </w:rPr>
                  </w:pPr>
                  <w:r w:rsidRPr="00CB4CAD">
                    <w:rPr>
                      <w:color w:val="000000" w:themeColor="text1"/>
                    </w:rPr>
                    <w:t>6.5m x 2.5m kiosk (e.g. Triangle Car Park)</w:t>
                  </w:r>
                </w:p>
              </w:tc>
              <w:tc>
                <w:tcPr>
                  <w:tcW w:w="3870" w:type="dxa"/>
                </w:tcPr>
                <w:p w:rsidR="00090CA4" w:rsidRPr="00CB4CAD" w:rsidRDefault="00090CA4" w:rsidP="009C6BD2">
                  <w:pPr>
                    <w:pStyle w:val="TableText"/>
                    <w:tabs>
                      <w:tab w:val="left" w:pos="4319"/>
                    </w:tabs>
                    <w:rPr>
                      <w:color w:val="000000" w:themeColor="text1"/>
                    </w:rPr>
                  </w:pPr>
                  <w:r w:rsidRPr="00CB4CAD">
                    <w:rPr>
                      <w:color w:val="000000" w:themeColor="text1"/>
                    </w:rPr>
                    <w:t>Serpentine Bridge (Scheme 2)</w:t>
                  </w:r>
                </w:p>
              </w:tc>
            </w:tr>
            <w:tr w:rsidR="00090CA4" w:rsidRPr="00CB4CAD" w:rsidTr="00090CA4">
              <w:tc>
                <w:tcPr>
                  <w:tcW w:w="4657" w:type="dxa"/>
                </w:tcPr>
                <w:p w:rsidR="00090CA4" w:rsidRPr="00CB4CAD" w:rsidRDefault="00090CA4" w:rsidP="009C6BD2">
                  <w:pPr>
                    <w:pStyle w:val="TableText"/>
                    <w:tabs>
                      <w:tab w:val="left" w:pos="4319"/>
                    </w:tabs>
                    <w:rPr>
                      <w:color w:val="000000" w:themeColor="text1"/>
                    </w:rPr>
                  </w:pPr>
                  <w:r w:rsidRPr="00CB4CAD">
                    <w:rPr>
                      <w:color w:val="000000" w:themeColor="text1"/>
                    </w:rPr>
                    <w:t xml:space="preserve">Playground Kiosk (Hyde Park) –double sided </w:t>
                  </w:r>
                </w:p>
              </w:tc>
              <w:tc>
                <w:tcPr>
                  <w:tcW w:w="3870" w:type="dxa"/>
                </w:tcPr>
                <w:p w:rsidR="00090CA4" w:rsidRPr="00CB4CAD" w:rsidRDefault="00090CA4" w:rsidP="009C6BD2">
                  <w:pPr>
                    <w:pStyle w:val="TableText"/>
                    <w:tabs>
                      <w:tab w:val="left" w:pos="4319"/>
                    </w:tabs>
                    <w:rPr>
                      <w:color w:val="000000" w:themeColor="text1"/>
                    </w:rPr>
                  </w:pPr>
                </w:p>
              </w:tc>
            </w:tr>
          </w:tbl>
          <w:p w:rsidR="00BD3758" w:rsidRPr="00CB4CAD" w:rsidRDefault="009C6002" w:rsidP="009C6BD2">
            <w:pPr>
              <w:pStyle w:val="TableText"/>
              <w:numPr>
                <w:ilvl w:val="0"/>
                <w:numId w:val="21"/>
              </w:numPr>
              <w:tabs>
                <w:tab w:val="left" w:pos="4319"/>
              </w:tabs>
              <w:rPr>
                <w:color w:val="000000" w:themeColor="text1"/>
              </w:rPr>
            </w:pPr>
            <w:r w:rsidRPr="00CB4CAD">
              <w:rPr>
                <w:color w:val="000000" w:themeColor="text1"/>
              </w:rPr>
              <w:t>List of c</w:t>
            </w:r>
            <w:r w:rsidR="00BD3758" w:rsidRPr="00CB4CAD">
              <w:rPr>
                <w:color w:val="000000" w:themeColor="text1"/>
              </w:rPr>
              <w:t>ore equipment proposed in each of the above kiosks</w:t>
            </w:r>
          </w:p>
          <w:p w:rsidR="00BD3758" w:rsidRPr="00CB4CAD" w:rsidRDefault="00BD3758" w:rsidP="009C6BD2">
            <w:pPr>
              <w:pStyle w:val="TableText"/>
              <w:numPr>
                <w:ilvl w:val="0"/>
                <w:numId w:val="21"/>
              </w:numPr>
              <w:tabs>
                <w:tab w:val="left" w:pos="4319"/>
              </w:tabs>
              <w:rPr>
                <w:color w:val="000000" w:themeColor="text1"/>
              </w:rPr>
            </w:pPr>
            <w:r w:rsidRPr="00CB4CAD">
              <w:rPr>
                <w:color w:val="000000" w:themeColor="text1"/>
              </w:rPr>
              <w:t>Description of how the kiosk design fits with TRP’s sustainability objectives</w:t>
            </w:r>
          </w:p>
          <w:p w:rsidR="009C6BD2" w:rsidRPr="00CB4CAD" w:rsidRDefault="009C6BD2" w:rsidP="009C6BD2">
            <w:pPr>
              <w:pStyle w:val="TableText"/>
              <w:tabs>
                <w:tab w:val="left" w:pos="4319"/>
              </w:tabs>
              <w:ind w:left="720"/>
              <w:rPr>
                <w:color w:val="000000" w:themeColor="text1"/>
              </w:rPr>
            </w:pPr>
          </w:p>
          <w:p w:rsidR="009C6BD2" w:rsidRPr="00CB4CAD" w:rsidRDefault="009C6BD2" w:rsidP="009C6BD2">
            <w:pPr>
              <w:pStyle w:val="TableText"/>
              <w:tabs>
                <w:tab w:val="left" w:pos="0"/>
                <w:tab w:val="left" w:pos="4319"/>
              </w:tabs>
              <w:rPr>
                <w:color w:val="7FC241"/>
              </w:rPr>
            </w:pPr>
            <w:r w:rsidRPr="00CB4CAD">
              <w:rPr>
                <w:color w:val="7FC241"/>
              </w:rPr>
              <w:t>Submission 4b) – Mobiles</w:t>
            </w:r>
          </w:p>
          <w:p w:rsidR="009C6BD2" w:rsidRPr="00CB4CAD" w:rsidRDefault="009C6BD2" w:rsidP="00A03413">
            <w:pPr>
              <w:pStyle w:val="TableText"/>
              <w:tabs>
                <w:tab w:val="left" w:pos="0"/>
                <w:tab w:val="left" w:pos="4319"/>
              </w:tabs>
              <w:rPr>
                <w:color w:val="000000" w:themeColor="text1"/>
              </w:rPr>
            </w:pPr>
            <w:r w:rsidRPr="00CB4CAD">
              <w:rPr>
                <w:color w:val="000000" w:themeColor="text1"/>
              </w:rPr>
              <w:t>Visuals should be submitted for each of the mobiles clearly identifying the location for intended use, the footprint and height of the unit and whether they are self-powered or towed.</w:t>
            </w:r>
          </w:p>
        </w:tc>
      </w:tr>
      <w:tr w:rsidR="00FD0529" w:rsidRPr="00CB4CAD" w:rsidTr="00FD0529">
        <w:trPr>
          <w:trHeight w:val="1767"/>
        </w:trPr>
        <w:tc>
          <w:tcPr>
            <w:tcW w:w="9538" w:type="dxa"/>
            <w:shd w:val="clear" w:color="auto" w:fill="auto"/>
          </w:tcPr>
          <w:p w:rsidR="009C6BD2" w:rsidRPr="00CB4CAD" w:rsidRDefault="00FD0529" w:rsidP="009C6BD2">
            <w:pPr>
              <w:pStyle w:val="TableText"/>
              <w:tabs>
                <w:tab w:val="left" w:pos="4319"/>
              </w:tabs>
              <w:rPr>
                <w:b/>
                <w:color w:val="7FC241"/>
              </w:rPr>
            </w:pPr>
            <w:r w:rsidRPr="00CB4CAD">
              <w:rPr>
                <w:b/>
                <w:color w:val="7FC241"/>
              </w:rPr>
              <w:t xml:space="preserve">Submission </w:t>
            </w:r>
            <w:r w:rsidR="009C6BD2" w:rsidRPr="00CB4CAD">
              <w:rPr>
                <w:b/>
                <w:color w:val="7FC241"/>
              </w:rPr>
              <w:t>5- Premises Design 4%</w:t>
            </w:r>
          </w:p>
          <w:p w:rsidR="009C6BD2" w:rsidRPr="00CB4CAD" w:rsidRDefault="009C6BD2" w:rsidP="009C6BD2">
            <w:pPr>
              <w:pStyle w:val="TableText"/>
              <w:tabs>
                <w:tab w:val="left" w:pos="4319"/>
              </w:tabs>
              <w:rPr>
                <w:color w:val="7FC241"/>
              </w:rPr>
            </w:pPr>
          </w:p>
          <w:p w:rsidR="00FD0529" w:rsidRPr="00CB4CAD" w:rsidRDefault="003D7D3C" w:rsidP="009C6BD2">
            <w:pPr>
              <w:pStyle w:val="TableText"/>
              <w:tabs>
                <w:tab w:val="left" w:pos="4319"/>
              </w:tabs>
              <w:rPr>
                <w:color w:val="7FC241"/>
              </w:rPr>
            </w:pPr>
            <w:r w:rsidRPr="00CB4CAD">
              <w:rPr>
                <w:color w:val="7FC241"/>
              </w:rPr>
              <w:t>Submission 5a) – Fixed Kiosks</w:t>
            </w:r>
          </w:p>
          <w:p w:rsidR="00FD0529" w:rsidRPr="00CB4CAD" w:rsidRDefault="00FD0529" w:rsidP="009C6BD2">
            <w:pPr>
              <w:pStyle w:val="TableText"/>
              <w:tabs>
                <w:tab w:val="left" w:pos="4319"/>
              </w:tabs>
              <w:rPr>
                <w:color w:val="000000" w:themeColor="text1"/>
              </w:rPr>
            </w:pPr>
            <w:r w:rsidRPr="00CB4CAD">
              <w:rPr>
                <w:color w:val="000000" w:themeColor="text1"/>
              </w:rPr>
              <w:t>Design proposals should be submitted for the three fixed kiosks to include:</w:t>
            </w:r>
          </w:p>
          <w:p w:rsidR="00FD0529" w:rsidRPr="00CB4CAD" w:rsidRDefault="00FD0529" w:rsidP="009C6BD2">
            <w:pPr>
              <w:pStyle w:val="TableText"/>
              <w:numPr>
                <w:ilvl w:val="0"/>
                <w:numId w:val="20"/>
              </w:numPr>
              <w:tabs>
                <w:tab w:val="left" w:pos="4319"/>
              </w:tabs>
            </w:pPr>
            <w:r w:rsidRPr="00CB4CAD">
              <w:t>A3 layout drawings showing the position of key items of equipment, service counters etc.</w:t>
            </w:r>
          </w:p>
          <w:p w:rsidR="00FD0529" w:rsidRPr="00CB4CAD" w:rsidRDefault="00FD0529" w:rsidP="009C6BD2">
            <w:pPr>
              <w:pStyle w:val="TableText"/>
              <w:numPr>
                <w:ilvl w:val="0"/>
                <w:numId w:val="20"/>
              </w:numPr>
              <w:tabs>
                <w:tab w:val="left" w:pos="4319"/>
              </w:tabs>
            </w:pPr>
            <w:r w:rsidRPr="00CB4CAD">
              <w:t>Visuals/mood boards to give an understanding of the look and feel for the kiosk</w:t>
            </w:r>
          </w:p>
          <w:p w:rsidR="00FD0529" w:rsidRPr="00CB4CAD" w:rsidRDefault="00FD0529" w:rsidP="00F53C8C">
            <w:pPr>
              <w:pStyle w:val="TableText"/>
              <w:numPr>
                <w:ilvl w:val="0"/>
                <w:numId w:val="20"/>
              </w:numPr>
              <w:tabs>
                <w:tab w:val="left" w:pos="4319"/>
              </w:tabs>
            </w:pPr>
            <w:r w:rsidRPr="00CB4CAD">
              <w:t>Description of any decorative/external works proposed</w:t>
            </w:r>
          </w:p>
          <w:p w:rsidR="009C6BD2" w:rsidRPr="00CB4CAD" w:rsidRDefault="009C6BD2" w:rsidP="009C6BD2">
            <w:pPr>
              <w:pStyle w:val="TableText"/>
              <w:tabs>
                <w:tab w:val="left" w:pos="4319"/>
              </w:tabs>
            </w:pPr>
          </w:p>
          <w:p w:rsidR="009C6BD2" w:rsidRPr="00CB4CAD" w:rsidRDefault="009C6BD2" w:rsidP="009C6BD2">
            <w:pPr>
              <w:tabs>
                <w:tab w:val="left" w:pos="4319"/>
              </w:tabs>
              <w:spacing w:before="60" w:after="60" w:line="240" w:lineRule="auto"/>
              <w:rPr>
                <w:color w:val="7FC241"/>
              </w:rPr>
            </w:pPr>
            <w:r w:rsidRPr="00CB4CAD">
              <w:rPr>
                <w:color w:val="7FC241"/>
              </w:rPr>
              <w:t>Submission 5b) – Storeys Gate Café</w:t>
            </w:r>
          </w:p>
          <w:p w:rsidR="009C6BD2" w:rsidRPr="00CB4CAD" w:rsidRDefault="009C6BD2" w:rsidP="009C6BD2">
            <w:pPr>
              <w:tabs>
                <w:tab w:val="left" w:pos="4319"/>
              </w:tabs>
              <w:spacing w:before="60" w:after="60" w:line="240" w:lineRule="auto"/>
              <w:rPr>
                <w:color w:val="000000" w:themeColor="text1"/>
              </w:rPr>
            </w:pPr>
            <w:r w:rsidRPr="00CB4CAD">
              <w:rPr>
                <w:color w:val="000000" w:themeColor="text1"/>
              </w:rPr>
              <w:t>Design proposals should be submitted for Storey’s Gate Café to include:</w:t>
            </w:r>
          </w:p>
          <w:p w:rsidR="009C6BD2" w:rsidRPr="00CB4CAD" w:rsidRDefault="009C6BD2" w:rsidP="009C6BD2">
            <w:pPr>
              <w:numPr>
                <w:ilvl w:val="0"/>
                <w:numId w:val="22"/>
              </w:numPr>
              <w:tabs>
                <w:tab w:val="left" w:pos="4319"/>
              </w:tabs>
              <w:spacing w:before="60" w:after="60" w:line="240" w:lineRule="auto"/>
              <w:rPr>
                <w:i/>
                <w:color w:val="000000" w:themeColor="text1"/>
              </w:rPr>
            </w:pPr>
            <w:r w:rsidRPr="00CB4CAD">
              <w:rPr>
                <w:color w:val="000000" w:themeColor="text1"/>
              </w:rPr>
              <w:t>Visuals/mood boards to give an understanding of the look and feel of the café</w:t>
            </w:r>
          </w:p>
          <w:p w:rsidR="009C6BD2" w:rsidRPr="00CB4CAD" w:rsidRDefault="009C6BD2" w:rsidP="009C6BD2">
            <w:pPr>
              <w:numPr>
                <w:ilvl w:val="0"/>
                <w:numId w:val="22"/>
              </w:numPr>
              <w:tabs>
                <w:tab w:val="left" w:pos="4319"/>
              </w:tabs>
              <w:spacing w:before="60" w:after="60" w:line="240" w:lineRule="auto"/>
              <w:rPr>
                <w:i/>
                <w:color w:val="000000" w:themeColor="text1"/>
              </w:rPr>
            </w:pPr>
            <w:r w:rsidRPr="00CB4CAD">
              <w:rPr>
                <w:color w:val="000000" w:themeColor="text1"/>
              </w:rPr>
              <w:t>A3 layout drawings showing seating and the position of key items of equipment/service counters</w:t>
            </w:r>
          </w:p>
          <w:p w:rsidR="00A03413" w:rsidRPr="00CB4CAD" w:rsidRDefault="009C6BD2" w:rsidP="009C6BD2">
            <w:pPr>
              <w:numPr>
                <w:ilvl w:val="0"/>
                <w:numId w:val="22"/>
              </w:numPr>
              <w:tabs>
                <w:tab w:val="left" w:pos="4319"/>
              </w:tabs>
              <w:spacing w:before="60" w:after="60" w:line="240" w:lineRule="auto"/>
              <w:rPr>
                <w:i/>
                <w:color w:val="000000" w:themeColor="text1"/>
              </w:rPr>
            </w:pPr>
            <w:r w:rsidRPr="00CB4CAD">
              <w:rPr>
                <w:color w:val="000000" w:themeColor="text1"/>
              </w:rPr>
              <w:t>Costed list of equipment intended to be installed</w:t>
            </w:r>
          </w:p>
          <w:p w:rsidR="009C6BD2" w:rsidRPr="00CB4CAD" w:rsidRDefault="009C6BD2" w:rsidP="00A03413">
            <w:pPr>
              <w:numPr>
                <w:ilvl w:val="0"/>
                <w:numId w:val="22"/>
              </w:numPr>
              <w:tabs>
                <w:tab w:val="left" w:pos="4319"/>
              </w:tabs>
              <w:spacing w:before="60" w:after="60" w:line="240" w:lineRule="auto"/>
              <w:rPr>
                <w:b/>
                <w:color w:val="7FC241"/>
              </w:rPr>
            </w:pPr>
            <w:r w:rsidRPr="00CB4CAD">
              <w:rPr>
                <w:color w:val="000000" w:themeColor="text1"/>
              </w:rPr>
              <w:t>Number of covers</w:t>
            </w:r>
          </w:p>
        </w:tc>
      </w:tr>
      <w:tr w:rsidR="00F84BA9" w:rsidRPr="00CB4CAD" w:rsidTr="00EC660A">
        <w:trPr>
          <w:trHeight w:val="1101"/>
        </w:trPr>
        <w:tc>
          <w:tcPr>
            <w:tcW w:w="9538" w:type="dxa"/>
            <w:shd w:val="clear" w:color="auto" w:fill="auto"/>
          </w:tcPr>
          <w:p w:rsidR="009C6BD2" w:rsidRPr="00CB4CAD" w:rsidRDefault="009C6BD2" w:rsidP="00567766">
            <w:pPr>
              <w:pStyle w:val="TableText"/>
              <w:rPr>
                <w:b/>
                <w:color w:val="7FC241"/>
              </w:rPr>
            </w:pPr>
            <w:r w:rsidRPr="00CB4CAD">
              <w:rPr>
                <w:b/>
                <w:color w:val="7FC241"/>
              </w:rPr>
              <w:t xml:space="preserve">Submission 6 – Back of House Support </w:t>
            </w:r>
            <w:r w:rsidR="00277BE0" w:rsidRPr="00CB4CAD">
              <w:rPr>
                <w:b/>
                <w:color w:val="7FC241"/>
              </w:rPr>
              <w:t>Facility</w:t>
            </w:r>
            <w:r w:rsidRPr="00CB4CAD">
              <w:rPr>
                <w:b/>
                <w:color w:val="7FC241"/>
              </w:rPr>
              <w:t xml:space="preserve"> Design 4%</w:t>
            </w:r>
          </w:p>
          <w:p w:rsidR="009C6BD2" w:rsidRPr="00CB4CAD" w:rsidRDefault="009C6BD2" w:rsidP="00567766">
            <w:pPr>
              <w:pStyle w:val="TableText"/>
              <w:rPr>
                <w:color w:val="000000" w:themeColor="text1"/>
              </w:rPr>
            </w:pPr>
          </w:p>
          <w:p w:rsidR="00F84BA9" w:rsidRPr="00CB4CAD" w:rsidRDefault="00F84BA9" w:rsidP="00567766">
            <w:pPr>
              <w:pStyle w:val="TableText"/>
              <w:rPr>
                <w:color w:val="7FC241"/>
              </w:rPr>
            </w:pPr>
            <w:r w:rsidRPr="00CB4CAD">
              <w:rPr>
                <w:color w:val="7FC241"/>
              </w:rPr>
              <w:t xml:space="preserve">Submission </w:t>
            </w:r>
            <w:r w:rsidR="009C6BD2" w:rsidRPr="00CB4CAD">
              <w:rPr>
                <w:color w:val="7FC241"/>
              </w:rPr>
              <w:t>6a)</w:t>
            </w:r>
            <w:r w:rsidR="00BD3758" w:rsidRPr="00CB4CAD">
              <w:rPr>
                <w:color w:val="7FC241"/>
              </w:rPr>
              <w:t xml:space="preserve"> –Nursery</w:t>
            </w:r>
            <w:r w:rsidR="00F4799C" w:rsidRPr="00CB4CAD">
              <w:rPr>
                <w:color w:val="7FC241"/>
              </w:rPr>
              <w:t xml:space="preserve"> Storage and Food Production Hub</w:t>
            </w:r>
            <w:r w:rsidR="00BD3758" w:rsidRPr="00CB4CAD">
              <w:rPr>
                <w:color w:val="7FC241"/>
              </w:rPr>
              <w:t>, Hyde Park</w:t>
            </w:r>
          </w:p>
          <w:p w:rsidR="00BD3758" w:rsidRPr="00CB4CAD" w:rsidRDefault="00BD3758" w:rsidP="00567766">
            <w:pPr>
              <w:pStyle w:val="TableText"/>
              <w:rPr>
                <w:color w:val="000000" w:themeColor="text1"/>
              </w:rPr>
            </w:pPr>
            <w:r w:rsidRPr="00CB4CAD">
              <w:rPr>
                <w:color w:val="000000" w:themeColor="text1"/>
              </w:rPr>
              <w:t xml:space="preserve">Design proposals should be submitted for the Nursery </w:t>
            </w:r>
            <w:r w:rsidR="00F4799C" w:rsidRPr="00CB4CAD">
              <w:rPr>
                <w:color w:val="000000" w:themeColor="text1"/>
              </w:rPr>
              <w:t xml:space="preserve">Hub </w:t>
            </w:r>
            <w:r w:rsidRPr="00CB4CAD">
              <w:rPr>
                <w:color w:val="000000" w:themeColor="text1"/>
              </w:rPr>
              <w:t>in Hyde Park to include:</w:t>
            </w:r>
          </w:p>
          <w:p w:rsidR="00BD3758" w:rsidRPr="00CB4CAD" w:rsidRDefault="00BD3758" w:rsidP="00BD3758">
            <w:pPr>
              <w:pStyle w:val="TableText"/>
              <w:numPr>
                <w:ilvl w:val="0"/>
                <w:numId w:val="23"/>
              </w:numPr>
              <w:rPr>
                <w:color w:val="000000" w:themeColor="text1"/>
              </w:rPr>
            </w:pPr>
            <w:r w:rsidRPr="00CB4CAD">
              <w:rPr>
                <w:color w:val="000000" w:themeColor="text1"/>
              </w:rPr>
              <w:t>Clear labelled layout drawings showing the proposed use of the space</w:t>
            </w:r>
          </w:p>
          <w:p w:rsidR="009C6002" w:rsidRPr="00CB4CAD" w:rsidRDefault="009C6002" w:rsidP="009C6002">
            <w:pPr>
              <w:pStyle w:val="TableText"/>
              <w:numPr>
                <w:ilvl w:val="0"/>
                <w:numId w:val="23"/>
              </w:numPr>
              <w:rPr>
                <w:color w:val="000000" w:themeColor="text1"/>
              </w:rPr>
            </w:pPr>
            <w:r w:rsidRPr="00CB4CAD">
              <w:rPr>
                <w:color w:val="000000" w:themeColor="text1"/>
              </w:rPr>
              <w:t xml:space="preserve">Costed </w:t>
            </w:r>
            <w:r w:rsidR="0059231A" w:rsidRPr="00CB4CAD">
              <w:rPr>
                <w:color w:val="000000" w:themeColor="text1"/>
              </w:rPr>
              <w:t>l</w:t>
            </w:r>
            <w:r w:rsidR="00BD3758" w:rsidRPr="00CB4CAD">
              <w:rPr>
                <w:color w:val="000000" w:themeColor="text1"/>
              </w:rPr>
              <w:t>ist of equipment intended to be installed</w:t>
            </w:r>
          </w:p>
          <w:p w:rsidR="009C6BD2" w:rsidRPr="00CB4CAD" w:rsidRDefault="009C6BD2" w:rsidP="009C6BD2">
            <w:pPr>
              <w:pStyle w:val="TableText"/>
              <w:ind w:left="720"/>
              <w:rPr>
                <w:color w:val="000000" w:themeColor="text1"/>
              </w:rPr>
            </w:pPr>
          </w:p>
          <w:p w:rsidR="00E3242E" w:rsidRPr="00CB4CAD" w:rsidRDefault="00E3242E" w:rsidP="009C6BD2">
            <w:pPr>
              <w:spacing w:before="60" w:after="60" w:line="240" w:lineRule="auto"/>
              <w:rPr>
                <w:color w:val="7FC241"/>
              </w:rPr>
            </w:pPr>
          </w:p>
          <w:p w:rsidR="009C6BD2" w:rsidRPr="00CB4CAD" w:rsidRDefault="009C6BD2" w:rsidP="009C6BD2">
            <w:pPr>
              <w:spacing w:before="60" w:after="60" w:line="240" w:lineRule="auto"/>
              <w:rPr>
                <w:color w:val="7FC241"/>
              </w:rPr>
            </w:pPr>
            <w:r w:rsidRPr="00CB4CAD">
              <w:rPr>
                <w:color w:val="7FC241"/>
              </w:rPr>
              <w:lastRenderedPageBreak/>
              <w:t xml:space="preserve">Submission 6b) – Storey’s Gate Sub Basement Storage Hub, St James’s Park </w:t>
            </w:r>
          </w:p>
          <w:p w:rsidR="009C6BD2" w:rsidRPr="00CB4CAD" w:rsidRDefault="009C6BD2" w:rsidP="009C6BD2">
            <w:pPr>
              <w:spacing w:before="60" w:after="60" w:line="240" w:lineRule="auto"/>
              <w:rPr>
                <w:color w:val="000000" w:themeColor="text1"/>
              </w:rPr>
            </w:pPr>
            <w:r w:rsidRPr="00CB4CAD">
              <w:rPr>
                <w:color w:val="000000" w:themeColor="text1"/>
              </w:rPr>
              <w:t>Design proposal should be submitted for the Storey’s Gate sub-basement storage area to include:</w:t>
            </w:r>
          </w:p>
          <w:p w:rsidR="009C6BD2" w:rsidRPr="00CB4CAD" w:rsidRDefault="009C6BD2" w:rsidP="009C6BD2">
            <w:pPr>
              <w:numPr>
                <w:ilvl w:val="0"/>
                <w:numId w:val="24"/>
              </w:numPr>
              <w:spacing w:before="60" w:after="60" w:line="240" w:lineRule="auto"/>
              <w:rPr>
                <w:color w:val="000000" w:themeColor="text1"/>
              </w:rPr>
            </w:pPr>
            <w:r w:rsidRPr="00CB4CAD">
              <w:rPr>
                <w:color w:val="000000" w:themeColor="text1"/>
              </w:rPr>
              <w:t>Clearly labelled layout drawings showing the proposed use of the space</w:t>
            </w:r>
          </w:p>
          <w:p w:rsidR="009C6BD2" w:rsidRPr="00CB4CAD" w:rsidRDefault="009C6BD2" w:rsidP="00A03413">
            <w:pPr>
              <w:pStyle w:val="TableText"/>
              <w:numPr>
                <w:ilvl w:val="0"/>
                <w:numId w:val="24"/>
              </w:numPr>
              <w:rPr>
                <w:color w:val="000000" w:themeColor="text1"/>
              </w:rPr>
            </w:pPr>
            <w:r w:rsidRPr="00CB4CAD">
              <w:rPr>
                <w:color w:val="000000" w:themeColor="text1"/>
              </w:rPr>
              <w:t>Costed list of any equipment intended to be installed</w:t>
            </w:r>
          </w:p>
        </w:tc>
      </w:tr>
      <w:tr w:rsidR="00D2607A" w:rsidRPr="00CB4CAD" w:rsidTr="00EC660A">
        <w:tc>
          <w:tcPr>
            <w:tcW w:w="9538" w:type="dxa"/>
            <w:shd w:val="clear" w:color="auto" w:fill="7F7F7F"/>
          </w:tcPr>
          <w:p w:rsidR="00D2607A" w:rsidRPr="00CB4CAD" w:rsidRDefault="00D2607A" w:rsidP="00EC660A">
            <w:pPr>
              <w:pStyle w:val="TableText"/>
              <w:rPr>
                <w:b/>
                <w:color w:val="FFFFFF" w:themeColor="background1"/>
              </w:rPr>
            </w:pPr>
            <w:r w:rsidRPr="00CB4CAD">
              <w:rPr>
                <w:b/>
                <w:color w:val="FFFFFF" w:themeColor="background1"/>
              </w:rPr>
              <w:lastRenderedPageBreak/>
              <w:t>Evaluation Criterion 3 – Logistics (15%)</w:t>
            </w:r>
          </w:p>
          <w:p w:rsidR="00F02906" w:rsidRPr="00CB4CAD" w:rsidRDefault="00F02906" w:rsidP="00F02906">
            <w:pPr>
              <w:pStyle w:val="TableText"/>
              <w:rPr>
                <w:color w:val="FFFFFF" w:themeColor="background1"/>
              </w:rPr>
            </w:pPr>
            <w:r w:rsidRPr="00CB4CAD">
              <w:rPr>
                <w:b/>
                <w:color w:val="FFFFFF" w:themeColor="background1"/>
              </w:rPr>
              <w:t xml:space="preserve">The tenderer demonstrates a full and clear understanding of the logistics and staffing of the outdoor kiosk operation in The Royal Parks and has the ability, infrastructure and capacity to deliver a first class service. </w:t>
            </w:r>
          </w:p>
        </w:tc>
      </w:tr>
      <w:tr w:rsidR="00D2607A" w:rsidRPr="00CB4CAD" w:rsidTr="00EC660A">
        <w:trPr>
          <w:trHeight w:val="1047"/>
        </w:trPr>
        <w:tc>
          <w:tcPr>
            <w:tcW w:w="9538" w:type="dxa"/>
            <w:shd w:val="clear" w:color="auto" w:fill="auto"/>
          </w:tcPr>
          <w:p w:rsidR="00D2607A" w:rsidRPr="00CB4CAD" w:rsidRDefault="00D2607A" w:rsidP="00EC660A">
            <w:pPr>
              <w:pStyle w:val="TableText"/>
              <w:rPr>
                <w:b/>
                <w:color w:val="7FC241"/>
              </w:rPr>
            </w:pPr>
            <w:r w:rsidRPr="00CB4CAD">
              <w:rPr>
                <w:b/>
                <w:color w:val="7FC241"/>
              </w:rPr>
              <w:t xml:space="preserve">Submission </w:t>
            </w:r>
            <w:r w:rsidR="00A03413" w:rsidRPr="00CB4CAD">
              <w:rPr>
                <w:b/>
                <w:color w:val="7FC241"/>
              </w:rPr>
              <w:t>7-</w:t>
            </w:r>
            <w:r w:rsidR="0043722B" w:rsidRPr="00CB4CAD">
              <w:rPr>
                <w:b/>
                <w:color w:val="7FC241"/>
              </w:rPr>
              <w:t xml:space="preserve"> Logistics</w:t>
            </w:r>
            <w:r w:rsidR="00A03413" w:rsidRPr="00CB4CAD">
              <w:rPr>
                <w:b/>
                <w:color w:val="7FC241"/>
              </w:rPr>
              <w:t xml:space="preserve"> 10%</w:t>
            </w:r>
          </w:p>
          <w:p w:rsidR="00D2607A" w:rsidRPr="00CB4CAD" w:rsidRDefault="00D2607A" w:rsidP="00EC660A">
            <w:pPr>
              <w:pStyle w:val="TableText"/>
            </w:pPr>
            <w:r w:rsidRPr="00CB4CAD">
              <w:t xml:space="preserve">A method statement should be provided </w:t>
            </w:r>
            <w:r w:rsidR="00CF6FCC" w:rsidRPr="00CB4CAD">
              <w:t>outlining</w:t>
            </w:r>
            <w:r w:rsidRPr="00CB4CAD">
              <w:t xml:space="preserve"> how the outdoor kiosk </w:t>
            </w:r>
            <w:r w:rsidR="00801AF2" w:rsidRPr="00CB4CAD">
              <w:t xml:space="preserve">logistics </w:t>
            </w:r>
            <w:r w:rsidR="00B321C3" w:rsidRPr="00CB4CAD">
              <w:t xml:space="preserve">and </w:t>
            </w:r>
            <w:r w:rsidRPr="00CB4CAD">
              <w:t>operations will be managed. This should include</w:t>
            </w:r>
            <w:r w:rsidR="0043722B" w:rsidRPr="00CB4CAD">
              <w:t xml:space="preserve"> but not be limited to</w:t>
            </w:r>
            <w:r w:rsidRPr="00CB4CAD">
              <w:t>:</w:t>
            </w:r>
          </w:p>
          <w:p w:rsidR="00D2607A" w:rsidRPr="00CB4CAD" w:rsidRDefault="00D2607A" w:rsidP="00D2607A">
            <w:pPr>
              <w:pStyle w:val="TableText"/>
              <w:numPr>
                <w:ilvl w:val="0"/>
                <w:numId w:val="25"/>
              </w:numPr>
            </w:pPr>
            <w:r w:rsidRPr="00CB4CAD">
              <w:t xml:space="preserve">Details of your </w:t>
            </w:r>
            <w:r w:rsidR="0043722B" w:rsidRPr="00CB4CAD">
              <w:t xml:space="preserve">off-site warehousing/production </w:t>
            </w:r>
            <w:r w:rsidRPr="00CB4CAD">
              <w:t xml:space="preserve">facilities </w:t>
            </w:r>
          </w:p>
          <w:p w:rsidR="00D2607A" w:rsidRPr="00CB4CAD" w:rsidRDefault="00D2607A" w:rsidP="00D2607A">
            <w:pPr>
              <w:pStyle w:val="TableText"/>
              <w:numPr>
                <w:ilvl w:val="0"/>
                <w:numId w:val="25"/>
              </w:numPr>
            </w:pPr>
            <w:r w:rsidRPr="00CB4CAD">
              <w:t xml:space="preserve">Details of </w:t>
            </w:r>
            <w:r w:rsidR="0043722B" w:rsidRPr="00CB4CAD">
              <w:t xml:space="preserve">anticipated </w:t>
            </w:r>
            <w:r w:rsidRPr="00CB4CAD">
              <w:t>deliveries to the central storage hubs at the Nursery, Hyde Park and Storey’s Gate basement, St James’s Park – type, frequency and timing of deliveries</w:t>
            </w:r>
          </w:p>
          <w:p w:rsidR="00D2607A" w:rsidRPr="00CB4CAD" w:rsidRDefault="00D2607A" w:rsidP="00D2607A">
            <w:pPr>
              <w:pStyle w:val="TableText"/>
              <w:numPr>
                <w:ilvl w:val="0"/>
                <w:numId w:val="25"/>
              </w:numPr>
            </w:pPr>
            <w:r w:rsidRPr="00CB4CAD">
              <w:t xml:space="preserve">Where food production will take place and when </w:t>
            </w:r>
          </w:p>
          <w:p w:rsidR="00D2607A" w:rsidRPr="00CB4CAD" w:rsidRDefault="00D2607A" w:rsidP="00D2607A">
            <w:pPr>
              <w:pStyle w:val="TableText"/>
              <w:numPr>
                <w:ilvl w:val="0"/>
                <w:numId w:val="25"/>
              </w:numPr>
            </w:pPr>
            <w:r w:rsidRPr="00CB4CAD">
              <w:t>Management of stock – how it will be moved around the parks, frequency etc.</w:t>
            </w:r>
          </w:p>
          <w:p w:rsidR="00D2607A" w:rsidRPr="00CB4CAD" w:rsidRDefault="00D2607A" w:rsidP="00D2607A">
            <w:pPr>
              <w:pStyle w:val="TableText"/>
              <w:numPr>
                <w:ilvl w:val="0"/>
                <w:numId w:val="25"/>
              </w:numPr>
            </w:pPr>
            <w:r w:rsidRPr="00CB4CAD">
              <w:t>How staff will be managed</w:t>
            </w:r>
          </w:p>
          <w:p w:rsidR="00F4799C" w:rsidRPr="00CB4CAD" w:rsidRDefault="004716D7" w:rsidP="004716D7">
            <w:pPr>
              <w:pStyle w:val="TableText"/>
              <w:numPr>
                <w:ilvl w:val="0"/>
                <w:numId w:val="25"/>
              </w:numPr>
            </w:pPr>
            <w:r w:rsidRPr="00CB4CAD">
              <w:t>S</w:t>
            </w:r>
            <w:r w:rsidR="00D2607A" w:rsidRPr="00CB4CAD">
              <w:t xml:space="preserve">ecurity </w:t>
            </w:r>
            <w:r w:rsidR="00F4799C" w:rsidRPr="00CB4CAD">
              <w:t xml:space="preserve">and welfare </w:t>
            </w:r>
            <w:r w:rsidR="00D2607A" w:rsidRPr="00CB4CAD">
              <w:t>of staff</w:t>
            </w:r>
          </w:p>
          <w:p w:rsidR="00F4799C" w:rsidRPr="00CB4CAD" w:rsidRDefault="00F4799C" w:rsidP="004716D7">
            <w:pPr>
              <w:pStyle w:val="TableText"/>
              <w:numPr>
                <w:ilvl w:val="0"/>
                <w:numId w:val="25"/>
              </w:numPr>
            </w:pPr>
            <w:r w:rsidRPr="00CB4CAD">
              <w:t xml:space="preserve">Security of </w:t>
            </w:r>
            <w:r w:rsidR="00D2607A" w:rsidRPr="00CB4CAD">
              <w:t>cash</w:t>
            </w:r>
            <w:r w:rsidRPr="00CB4CAD">
              <w:t>,</w:t>
            </w:r>
            <w:r w:rsidR="00D2607A" w:rsidRPr="00CB4CAD">
              <w:t xml:space="preserve"> stock</w:t>
            </w:r>
          </w:p>
          <w:p w:rsidR="004716D7" w:rsidRPr="00CB4CAD" w:rsidRDefault="00F4799C" w:rsidP="004716D7">
            <w:pPr>
              <w:pStyle w:val="TableText"/>
              <w:numPr>
                <w:ilvl w:val="0"/>
                <w:numId w:val="25"/>
              </w:numPr>
            </w:pPr>
            <w:r w:rsidRPr="00CB4CAD">
              <w:t xml:space="preserve">Security of Fixed Kiosks, </w:t>
            </w:r>
            <w:r w:rsidR="00B929FB" w:rsidRPr="00CB4CAD">
              <w:t xml:space="preserve">Freestanding Kiosks, </w:t>
            </w:r>
            <w:r w:rsidRPr="00CB4CAD">
              <w:t xml:space="preserve">Mobiles and Logistics Vehicles </w:t>
            </w:r>
          </w:p>
          <w:p w:rsidR="004716D7" w:rsidRPr="00CB4CAD" w:rsidRDefault="004716D7" w:rsidP="004716D7">
            <w:pPr>
              <w:pStyle w:val="TableText"/>
              <w:numPr>
                <w:ilvl w:val="0"/>
                <w:numId w:val="25"/>
              </w:numPr>
            </w:pPr>
            <w:r w:rsidRPr="00CB4CAD">
              <w:t xml:space="preserve">Waste management  </w:t>
            </w:r>
          </w:p>
          <w:p w:rsidR="00B929FB" w:rsidRPr="00CB4CAD" w:rsidRDefault="00B929FB" w:rsidP="004716D7">
            <w:pPr>
              <w:pStyle w:val="TableText"/>
              <w:numPr>
                <w:ilvl w:val="0"/>
                <w:numId w:val="25"/>
              </w:numPr>
            </w:pPr>
            <w:r w:rsidRPr="00CB4CAD">
              <w:t xml:space="preserve">Management of </w:t>
            </w:r>
            <w:r w:rsidR="00801AF2" w:rsidRPr="00CB4CAD">
              <w:t xml:space="preserve">logistics in </w:t>
            </w:r>
            <w:r w:rsidRPr="00CB4CAD">
              <w:t>different seasons</w:t>
            </w:r>
          </w:p>
          <w:p w:rsidR="00B929FB" w:rsidRPr="00CB4CAD" w:rsidRDefault="00B929FB" w:rsidP="004716D7">
            <w:pPr>
              <w:pStyle w:val="TableText"/>
              <w:numPr>
                <w:ilvl w:val="0"/>
                <w:numId w:val="25"/>
              </w:numPr>
            </w:pPr>
            <w:r w:rsidRPr="00CB4CAD">
              <w:t>Ongoing cleaning and maintenance of the Fixed Kiosks and Freestanding Kiosks</w:t>
            </w:r>
          </w:p>
          <w:p w:rsidR="0043722B" w:rsidRPr="00CB4CAD" w:rsidRDefault="0043722B" w:rsidP="00B929FB">
            <w:pPr>
              <w:pStyle w:val="TableText"/>
              <w:ind w:left="720"/>
              <w:jc w:val="center"/>
            </w:pPr>
            <w:r w:rsidRPr="00CB4CAD">
              <w:rPr>
                <w:i/>
                <w:color w:val="7FC241"/>
              </w:rPr>
              <w:t xml:space="preserve">Maximum of </w:t>
            </w:r>
            <w:r w:rsidR="00B929FB" w:rsidRPr="00CB4CAD">
              <w:rPr>
                <w:i/>
                <w:color w:val="7FC241"/>
              </w:rPr>
              <w:t>15</w:t>
            </w:r>
            <w:r w:rsidRPr="00CB4CAD">
              <w:rPr>
                <w:i/>
                <w:color w:val="7FC241"/>
              </w:rPr>
              <w:t xml:space="preserve"> A4 sides</w:t>
            </w:r>
          </w:p>
        </w:tc>
      </w:tr>
      <w:tr w:rsidR="00E424D7" w:rsidRPr="00CB4CAD" w:rsidTr="00EC660A">
        <w:trPr>
          <w:trHeight w:val="1047"/>
        </w:trPr>
        <w:tc>
          <w:tcPr>
            <w:tcW w:w="9538" w:type="dxa"/>
            <w:shd w:val="clear" w:color="auto" w:fill="auto"/>
          </w:tcPr>
          <w:p w:rsidR="00A03413" w:rsidRPr="00CB4CAD" w:rsidRDefault="00E424D7" w:rsidP="00E424D7">
            <w:pPr>
              <w:pStyle w:val="TableText"/>
              <w:rPr>
                <w:b/>
                <w:color w:val="7FC241"/>
              </w:rPr>
            </w:pPr>
            <w:r w:rsidRPr="00CB4CAD">
              <w:rPr>
                <w:b/>
                <w:color w:val="7FC241"/>
              </w:rPr>
              <w:t xml:space="preserve">Submission </w:t>
            </w:r>
            <w:r w:rsidR="00A03413" w:rsidRPr="00CB4CAD">
              <w:rPr>
                <w:b/>
                <w:color w:val="7FC241"/>
              </w:rPr>
              <w:t>8- Management and Staffing Structure 5%</w:t>
            </w:r>
          </w:p>
          <w:p w:rsidR="00A03413" w:rsidRPr="00CB4CAD" w:rsidRDefault="00A03413" w:rsidP="00E424D7">
            <w:pPr>
              <w:pStyle w:val="TableText"/>
              <w:rPr>
                <w:color w:val="7FC241"/>
              </w:rPr>
            </w:pPr>
          </w:p>
          <w:p w:rsidR="00E424D7" w:rsidRPr="00CB4CAD" w:rsidRDefault="00A03413" w:rsidP="00E424D7">
            <w:pPr>
              <w:pStyle w:val="TableText"/>
              <w:rPr>
                <w:color w:val="7FC241"/>
              </w:rPr>
            </w:pPr>
            <w:r w:rsidRPr="00CB4CAD">
              <w:rPr>
                <w:color w:val="7FC241"/>
              </w:rPr>
              <w:t xml:space="preserve">Submission 8a) </w:t>
            </w:r>
            <w:r w:rsidR="0043722B" w:rsidRPr="00CB4CAD">
              <w:rPr>
                <w:color w:val="7FC241"/>
              </w:rPr>
              <w:t xml:space="preserve">- </w:t>
            </w:r>
            <w:r w:rsidR="00B929FB" w:rsidRPr="00CB4CAD">
              <w:rPr>
                <w:color w:val="7FC241"/>
              </w:rPr>
              <w:t xml:space="preserve">Permanent </w:t>
            </w:r>
            <w:r w:rsidR="0043722B" w:rsidRPr="00CB4CAD">
              <w:rPr>
                <w:color w:val="7FC241"/>
              </w:rPr>
              <w:t>Management and Staff Structure</w:t>
            </w:r>
          </w:p>
          <w:p w:rsidR="00E424D7" w:rsidRPr="00CB4CAD" w:rsidRDefault="00163079" w:rsidP="00B929FB">
            <w:pPr>
              <w:pStyle w:val="TableText"/>
              <w:rPr>
                <w:color w:val="000000" w:themeColor="text1"/>
              </w:rPr>
            </w:pPr>
            <w:r w:rsidRPr="00CB4CAD">
              <w:rPr>
                <w:color w:val="000000" w:themeColor="text1"/>
              </w:rPr>
              <w:t>The Pro Forma should be completed to set out the proposed permanent management and staff structure for the contract taking account of any TUPE requirements and highlighting any new positions.</w:t>
            </w:r>
          </w:p>
          <w:p w:rsidR="00A03413" w:rsidRPr="00CB4CAD" w:rsidRDefault="00A03413" w:rsidP="00A03413">
            <w:pPr>
              <w:pStyle w:val="TableText"/>
              <w:rPr>
                <w:color w:val="7FC241"/>
              </w:rPr>
            </w:pPr>
          </w:p>
          <w:p w:rsidR="00A03413" w:rsidRPr="00CB4CAD" w:rsidRDefault="00A03413" w:rsidP="00A03413">
            <w:pPr>
              <w:pStyle w:val="TableText"/>
              <w:rPr>
                <w:color w:val="7FC241"/>
              </w:rPr>
            </w:pPr>
            <w:r w:rsidRPr="00CB4CAD">
              <w:rPr>
                <w:color w:val="7FC241"/>
              </w:rPr>
              <w:t>Submission 8b) - Off Peak and Peak Day Staffing Schedules</w:t>
            </w:r>
          </w:p>
          <w:p w:rsidR="00A03413" w:rsidRPr="00CB4CAD" w:rsidRDefault="00F53C8C" w:rsidP="00A03413">
            <w:pPr>
              <w:pStyle w:val="TableText"/>
              <w:rPr>
                <w:color w:val="000000" w:themeColor="text1"/>
              </w:rPr>
            </w:pPr>
            <w:r w:rsidRPr="00CB4CAD">
              <w:rPr>
                <w:color w:val="000000" w:themeColor="text1"/>
              </w:rPr>
              <w:t>Two s</w:t>
            </w:r>
            <w:r w:rsidR="00A03413" w:rsidRPr="00CB4CAD">
              <w:rPr>
                <w:color w:val="000000" w:themeColor="text1"/>
              </w:rPr>
              <w:t>taffing rotas should be provided to show the anticipated staffing levels on the following:</w:t>
            </w:r>
          </w:p>
          <w:p w:rsidR="00A03413" w:rsidRPr="00CB4CAD" w:rsidRDefault="00A03413" w:rsidP="00F53C8C">
            <w:pPr>
              <w:pStyle w:val="TableText"/>
              <w:numPr>
                <w:ilvl w:val="0"/>
                <w:numId w:val="34"/>
              </w:numPr>
              <w:rPr>
                <w:color w:val="000000" w:themeColor="text1"/>
              </w:rPr>
            </w:pPr>
            <w:r w:rsidRPr="00CB4CAD">
              <w:rPr>
                <w:color w:val="000000" w:themeColor="text1"/>
              </w:rPr>
              <w:t>an average dry day in January</w:t>
            </w:r>
          </w:p>
          <w:p w:rsidR="00A03413" w:rsidRPr="00CB4CAD" w:rsidRDefault="00A03413" w:rsidP="00F53C8C">
            <w:pPr>
              <w:pStyle w:val="TableText"/>
              <w:numPr>
                <w:ilvl w:val="0"/>
                <w:numId w:val="34"/>
              </w:numPr>
              <w:rPr>
                <w:color w:val="000000" w:themeColor="text1"/>
              </w:rPr>
            </w:pPr>
            <w:r w:rsidRPr="00CB4CAD">
              <w:rPr>
                <w:color w:val="000000" w:themeColor="text1"/>
              </w:rPr>
              <w:t>a good weather Bank Holiday Monday in August</w:t>
            </w:r>
          </w:p>
          <w:p w:rsidR="00A03413" w:rsidRPr="00CB4CAD" w:rsidRDefault="00A03413" w:rsidP="00A03413">
            <w:pPr>
              <w:pStyle w:val="TableText"/>
              <w:rPr>
                <w:color w:val="000000" w:themeColor="text1"/>
              </w:rPr>
            </w:pPr>
            <w:r w:rsidRPr="00CB4CAD">
              <w:rPr>
                <w:color w:val="000000" w:themeColor="text1"/>
              </w:rPr>
              <w:t>The daily hours worked by each member of staff should be clearly shown</w:t>
            </w:r>
          </w:p>
          <w:p w:rsidR="00A03413" w:rsidRPr="00CB4CAD" w:rsidRDefault="00A03413" w:rsidP="00A03413">
            <w:pPr>
              <w:pStyle w:val="TableText"/>
              <w:rPr>
                <w:color w:val="7FC241"/>
              </w:rPr>
            </w:pPr>
          </w:p>
          <w:p w:rsidR="00A03413" w:rsidRPr="00CB4CAD" w:rsidRDefault="00A03413" w:rsidP="00A03413">
            <w:pPr>
              <w:pStyle w:val="TableText"/>
              <w:rPr>
                <w:color w:val="7FC241"/>
              </w:rPr>
            </w:pPr>
            <w:r w:rsidRPr="00CB4CAD">
              <w:rPr>
                <w:color w:val="7FC241"/>
              </w:rPr>
              <w:t>Submission 8c) - Management and Staff Rates of Pay</w:t>
            </w:r>
          </w:p>
          <w:p w:rsidR="00A03413" w:rsidRPr="00CB4CAD" w:rsidRDefault="00A03413" w:rsidP="00A03413">
            <w:pPr>
              <w:pStyle w:val="TableText"/>
              <w:rPr>
                <w:color w:val="000000" w:themeColor="text1"/>
              </w:rPr>
            </w:pPr>
            <w:r w:rsidRPr="00CB4CAD">
              <w:rPr>
                <w:color w:val="000000" w:themeColor="text1"/>
              </w:rPr>
              <w:t>The Pro Forma should be completed to list the management and staff annual/hourly rates of pay for each position proposed. Other benefits such as bonuses, pensions, travel subsidies, etc. together with details of the terms of payment should also be provided.</w:t>
            </w:r>
          </w:p>
          <w:p w:rsidR="00A03413" w:rsidRPr="00CB4CAD" w:rsidRDefault="00A03413" w:rsidP="00A03413">
            <w:pPr>
              <w:pStyle w:val="TableText"/>
              <w:rPr>
                <w:color w:val="000000" w:themeColor="text1"/>
              </w:rPr>
            </w:pPr>
            <w:r w:rsidRPr="00CB4CAD">
              <w:rPr>
                <w:color w:val="000000" w:themeColor="text1"/>
              </w:rPr>
              <w:t>Note current rates of pay should be used in this submission. It is expected that rates of pay shall be uplifted by at least the annual rate of inflation at the start of the contract and in each subsequent year of the contract, unless otherwise agreed with The Royal Parks.</w:t>
            </w:r>
          </w:p>
          <w:p w:rsidR="00A03413" w:rsidRPr="00CB4CAD" w:rsidRDefault="00A03413" w:rsidP="00A03413">
            <w:pPr>
              <w:pStyle w:val="TableText"/>
              <w:rPr>
                <w:color w:val="7FC241"/>
              </w:rPr>
            </w:pPr>
          </w:p>
          <w:p w:rsidR="00A13313" w:rsidRPr="00CB4CAD" w:rsidRDefault="00A13313" w:rsidP="00A03413">
            <w:pPr>
              <w:pStyle w:val="TableText"/>
              <w:rPr>
                <w:color w:val="7FC241"/>
              </w:rPr>
            </w:pPr>
          </w:p>
          <w:p w:rsidR="00A03413" w:rsidRPr="00CB4CAD" w:rsidRDefault="00A03413" w:rsidP="00A03413">
            <w:pPr>
              <w:pStyle w:val="TableText"/>
              <w:rPr>
                <w:color w:val="7FC241"/>
              </w:rPr>
            </w:pPr>
            <w:r w:rsidRPr="00CB4CAD">
              <w:rPr>
                <w:color w:val="7FC241"/>
              </w:rPr>
              <w:t>Submission 8d) - Managing Demand</w:t>
            </w:r>
          </w:p>
          <w:p w:rsidR="00A03413" w:rsidRPr="00CB4CAD" w:rsidRDefault="00A03413" w:rsidP="00A03413">
            <w:pPr>
              <w:pStyle w:val="TableText"/>
              <w:rPr>
                <w:color w:val="000000" w:themeColor="text1"/>
              </w:rPr>
            </w:pPr>
            <w:r w:rsidRPr="00CB4CAD">
              <w:rPr>
                <w:color w:val="000000" w:themeColor="text1"/>
              </w:rPr>
              <w:lastRenderedPageBreak/>
              <w:t>Tenderers should demonstrate how fluctuations in demand brought about by changes in seasonality and/or weather conditions will be managed, with particular reference to staffing and stock.</w:t>
            </w:r>
          </w:p>
          <w:p w:rsidR="00A03413" w:rsidRPr="00CB4CAD" w:rsidRDefault="00A03413" w:rsidP="00A03413">
            <w:pPr>
              <w:pStyle w:val="TableText"/>
              <w:jc w:val="center"/>
              <w:rPr>
                <w:color w:val="000000" w:themeColor="text1"/>
              </w:rPr>
            </w:pPr>
            <w:r w:rsidRPr="00CB4CAD">
              <w:rPr>
                <w:i/>
                <w:color w:val="7FC241"/>
              </w:rPr>
              <w:t>Maximum of 4 A4 sides</w:t>
            </w:r>
          </w:p>
        </w:tc>
      </w:tr>
      <w:tr w:rsidR="00393016" w:rsidRPr="00CB4CAD" w:rsidTr="00EC660A">
        <w:tc>
          <w:tcPr>
            <w:tcW w:w="9538" w:type="dxa"/>
            <w:shd w:val="clear" w:color="auto" w:fill="7F7F7F"/>
          </w:tcPr>
          <w:p w:rsidR="00393016" w:rsidRPr="00CB4CAD" w:rsidRDefault="00090CA4" w:rsidP="00EC660A">
            <w:pPr>
              <w:pStyle w:val="TableText"/>
              <w:rPr>
                <w:b/>
                <w:color w:val="FFFFFF" w:themeColor="background1"/>
              </w:rPr>
            </w:pPr>
            <w:r w:rsidRPr="00CB4CAD">
              <w:lastRenderedPageBreak/>
              <w:br w:type="page"/>
            </w:r>
            <w:r w:rsidR="00393016" w:rsidRPr="00CB4CAD">
              <w:rPr>
                <w:b/>
                <w:color w:val="FFFFFF" w:themeColor="background1"/>
              </w:rPr>
              <w:t>Evaluation Criterion 4 – Branding and Marketing (5%)</w:t>
            </w:r>
          </w:p>
          <w:p w:rsidR="00393016" w:rsidRPr="00CB4CAD" w:rsidRDefault="00393016" w:rsidP="00393016">
            <w:pPr>
              <w:pStyle w:val="TableText"/>
              <w:rPr>
                <w:color w:val="FFFFFF" w:themeColor="background1"/>
              </w:rPr>
            </w:pPr>
            <w:r w:rsidRPr="00CB4CAD">
              <w:rPr>
                <w:color w:val="FFFFFF" w:themeColor="background1"/>
              </w:rPr>
              <w:t>The branding and marketing proposals demonstrate alignment to</w:t>
            </w:r>
            <w:r w:rsidR="009C1B28" w:rsidRPr="00CB4CAD">
              <w:rPr>
                <w:color w:val="FFFFFF" w:themeColor="background1"/>
              </w:rPr>
              <w:t>,</w:t>
            </w:r>
            <w:r w:rsidRPr="00CB4CAD">
              <w:rPr>
                <w:color w:val="FFFFFF" w:themeColor="background1"/>
              </w:rPr>
              <w:t xml:space="preserve"> and support of</w:t>
            </w:r>
            <w:r w:rsidR="009C1B28" w:rsidRPr="00CB4CAD">
              <w:rPr>
                <w:color w:val="FFFFFF" w:themeColor="background1"/>
              </w:rPr>
              <w:t>, T</w:t>
            </w:r>
            <w:r w:rsidRPr="00CB4CAD">
              <w:rPr>
                <w:color w:val="FFFFFF" w:themeColor="background1"/>
              </w:rPr>
              <w:t>he Royal Park</w:t>
            </w:r>
            <w:r w:rsidR="009C1B28" w:rsidRPr="00CB4CAD">
              <w:rPr>
                <w:color w:val="FFFFFF" w:themeColor="background1"/>
              </w:rPr>
              <w:t>s</w:t>
            </w:r>
            <w:r w:rsidRPr="00CB4CAD">
              <w:rPr>
                <w:color w:val="FFFFFF" w:themeColor="background1"/>
              </w:rPr>
              <w:t xml:space="preserve"> brand.</w:t>
            </w:r>
          </w:p>
        </w:tc>
      </w:tr>
      <w:tr w:rsidR="00393016" w:rsidRPr="00CB4CAD" w:rsidTr="00EC660A">
        <w:trPr>
          <w:trHeight w:val="1047"/>
        </w:trPr>
        <w:tc>
          <w:tcPr>
            <w:tcW w:w="9538" w:type="dxa"/>
            <w:shd w:val="clear" w:color="auto" w:fill="auto"/>
          </w:tcPr>
          <w:p w:rsidR="00393016" w:rsidRPr="00CB4CAD" w:rsidRDefault="00393016" w:rsidP="00EC660A">
            <w:pPr>
              <w:pStyle w:val="TableText"/>
              <w:rPr>
                <w:b/>
                <w:color w:val="7FC241"/>
              </w:rPr>
            </w:pPr>
            <w:r w:rsidRPr="00CB4CAD">
              <w:rPr>
                <w:b/>
                <w:color w:val="7FC241"/>
              </w:rPr>
              <w:t xml:space="preserve">Submission </w:t>
            </w:r>
            <w:r w:rsidR="00A03413" w:rsidRPr="00CB4CAD">
              <w:rPr>
                <w:b/>
                <w:color w:val="7FC241"/>
              </w:rPr>
              <w:t>9</w:t>
            </w:r>
            <w:r w:rsidRPr="00CB4CAD">
              <w:rPr>
                <w:b/>
                <w:color w:val="7FC241"/>
              </w:rPr>
              <w:t xml:space="preserve"> – </w:t>
            </w:r>
            <w:r w:rsidR="00CF6FCC" w:rsidRPr="00CB4CAD">
              <w:rPr>
                <w:b/>
                <w:color w:val="7FC241"/>
              </w:rPr>
              <w:t>Compelling</w:t>
            </w:r>
            <w:r w:rsidRPr="00CB4CAD">
              <w:rPr>
                <w:b/>
                <w:color w:val="7FC241"/>
              </w:rPr>
              <w:t xml:space="preserve"> and Well Communicated Brands</w:t>
            </w:r>
          </w:p>
          <w:p w:rsidR="00393016" w:rsidRPr="00CB4CAD" w:rsidRDefault="00393016" w:rsidP="00393016">
            <w:pPr>
              <w:pStyle w:val="TableText"/>
              <w:rPr>
                <w:color w:val="000000" w:themeColor="text1"/>
              </w:rPr>
            </w:pPr>
            <w:r w:rsidRPr="00CB4CAD">
              <w:rPr>
                <w:color w:val="000000" w:themeColor="text1"/>
              </w:rPr>
              <w:t>Brand proposals should be submitted to include:</w:t>
            </w:r>
          </w:p>
          <w:p w:rsidR="00393016" w:rsidRPr="00CB4CAD" w:rsidRDefault="00393016" w:rsidP="00393016">
            <w:pPr>
              <w:pStyle w:val="TableText"/>
              <w:numPr>
                <w:ilvl w:val="0"/>
                <w:numId w:val="26"/>
              </w:numPr>
            </w:pPr>
            <w:r w:rsidRPr="00CB4CAD">
              <w:t xml:space="preserve">Visuals/mood boards of the brand concept(s) proposed for the </w:t>
            </w:r>
            <w:r w:rsidR="009C1B28" w:rsidRPr="00CB4CAD">
              <w:t>kiosks</w:t>
            </w:r>
            <w:r w:rsidRPr="00CB4CAD">
              <w:t xml:space="preserve"> and individual unit identities</w:t>
            </w:r>
            <w:r w:rsidR="009C1B28" w:rsidRPr="00CB4CAD">
              <w:t>,</w:t>
            </w:r>
            <w:r w:rsidRPr="00CB4CAD">
              <w:t xml:space="preserve"> if recommended, including details of its </w:t>
            </w:r>
            <w:r w:rsidR="00CF6FCC" w:rsidRPr="00CB4CAD">
              <w:t>application</w:t>
            </w:r>
            <w:r w:rsidRPr="00CB4CAD">
              <w:t xml:space="preserve"> across different mediums (uniforms, signage, packaging, marketing materials, menu boards etc.)</w:t>
            </w:r>
          </w:p>
          <w:p w:rsidR="00393016" w:rsidRPr="00CB4CAD" w:rsidRDefault="00393016" w:rsidP="00393016">
            <w:pPr>
              <w:pStyle w:val="TableText"/>
              <w:numPr>
                <w:ilvl w:val="0"/>
                <w:numId w:val="26"/>
              </w:numPr>
            </w:pPr>
            <w:r w:rsidRPr="00CB4CAD">
              <w:t>Description of how the proposed brand(s) interfaces with and supports The Royal Parks brand</w:t>
            </w:r>
          </w:p>
          <w:p w:rsidR="00393016" w:rsidRPr="00CB4CAD" w:rsidRDefault="00393016" w:rsidP="00393016">
            <w:pPr>
              <w:pStyle w:val="TableText"/>
              <w:numPr>
                <w:ilvl w:val="0"/>
                <w:numId w:val="26"/>
              </w:numPr>
            </w:pPr>
            <w:r w:rsidRPr="00CB4CAD">
              <w:t xml:space="preserve">Annual marketing and communications plan that demonstrates how the brand will </w:t>
            </w:r>
            <w:r w:rsidR="00A01F99" w:rsidRPr="00CB4CAD">
              <w:t>increase conversion rates and sp</w:t>
            </w:r>
            <w:r w:rsidRPr="00CB4CAD">
              <w:t>end per head</w:t>
            </w:r>
          </w:p>
          <w:p w:rsidR="009C1B28" w:rsidRPr="00CB4CAD" w:rsidRDefault="009C1B28" w:rsidP="009C1B28">
            <w:pPr>
              <w:pStyle w:val="TableText"/>
              <w:jc w:val="center"/>
            </w:pPr>
            <w:r w:rsidRPr="00CB4CAD">
              <w:rPr>
                <w:i/>
                <w:color w:val="7FC241"/>
              </w:rPr>
              <w:t>Maximum of 8 A4 sides</w:t>
            </w:r>
          </w:p>
        </w:tc>
      </w:tr>
      <w:tr w:rsidR="00E424D7" w:rsidRPr="00CB4CAD" w:rsidTr="00EC660A">
        <w:tc>
          <w:tcPr>
            <w:tcW w:w="9538" w:type="dxa"/>
            <w:shd w:val="clear" w:color="auto" w:fill="7F7F7F"/>
          </w:tcPr>
          <w:p w:rsidR="00E424D7" w:rsidRPr="00CB4CAD" w:rsidRDefault="00E424D7" w:rsidP="00EC660A">
            <w:pPr>
              <w:pStyle w:val="TableText"/>
              <w:rPr>
                <w:b/>
                <w:color w:val="FFFFFF" w:themeColor="background1"/>
              </w:rPr>
            </w:pPr>
            <w:r w:rsidRPr="00CB4CAD">
              <w:rPr>
                <w:b/>
                <w:color w:val="FFFFFF" w:themeColor="background1"/>
              </w:rPr>
              <w:t>Evaluation Criterion 5 – Sustainability (5%)</w:t>
            </w:r>
          </w:p>
          <w:p w:rsidR="00E424D7" w:rsidRPr="00CB4CAD" w:rsidRDefault="00E424D7" w:rsidP="00E424D7">
            <w:pPr>
              <w:pStyle w:val="TableText"/>
              <w:rPr>
                <w:color w:val="FFFFFF" w:themeColor="background1"/>
              </w:rPr>
            </w:pPr>
            <w:r w:rsidRPr="00CB4CAD">
              <w:rPr>
                <w:color w:val="FFFFFF" w:themeColor="background1"/>
              </w:rPr>
              <w:t>The environmental management proposals demonstrate a firm commitment to The Royal Parks’ sustainability and environmental objectives</w:t>
            </w:r>
          </w:p>
        </w:tc>
      </w:tr>
      <w:tr w:rsidR="00E424D7" w:rsidRPr="00CB4CAD" w:rsidTr="00EC660A">
        <w:trPr>
          <w:trHeight w:val="1047"/>
        </w:trPr>
        <w:tc>
          <w:tcPr>
            <w:tcW w:w="9538" w:type="dxa"/>
            <w:shd w:val="clear" w:color="auto" w:fill="auto"/>
          </w:tcPr>
          <w:p w:rsidR="00E424D7" w:rsidRPr="00CB4CAD" w:rsidRDefault="00E424D7" w:rsidP="00E424D7">
            <w:pPr>
              <w:pStyle w:val="TableText"/>
              <w:rPr>
                <w:b/>
                <w:color w:val="7FC241"/>
              </w:rPr>
            </w:pPr>
            <w:r w:rsidRPr="00CB4CAD">
              <w:rPr>
                <w:b/>
                <w:color w:val="7FC241"/>
              </w:rPr>
              <w:t>Submission 1</w:t>
            </w:r>
            <w:r w:rsidR="00A03413" w:rsidRPr="00CB4CAD">
              <w:rPr>
                <w:b/>
                <w:color w:val="7FC241"/>
              </w:rPr>
              <w:t>0</w:t>
            </w:r>
            <w:r w:rsidRPr="00CB4CAD">
              <w:rPr>
                <w:b/>
                <w:color w:val="7FC241"/>
              </w:rPr>
              <w:t xml:space="preserve"> – Responsible Sourcing and Operations</w:t>
            </w:r>
          </w:p>
          <w:p w:rsidR="00A01F99" w:rsidRPr="00CB4CAD" w:rsidRDefault="00A01F99" w:rsidP="00E424D7">
            <w:pPr>
              <w:pStyle w:val="TableText"/>
              <w:rPr>
                <w:color w:val="000000" w:themeColor="text1"/>
              </w:rPr>
            </w:pPr>
            <w:r w:rsidRPr="00CB4CAD">
              <w:rPr>
                <w:color w:val="000000" w:themeColor="text1"/>
              </w:rPr>
              <w:t>The Pro Forma should be completed to demonstrate how the Outdoor Kiosks operations will support The Royal Parks’ sustainability and environmental objectives.</w:t>
            </w:r>
          </w:p>
          <w:p w:rsidR="00A01F99" w:rsidRPr="00CB4CAD" w:rsidRDefault="00CF6FCC" w:rsidP="00E424D7">
            <w:pPr>
              <w:pStyle w:val="TableText"/>
              <w:rPr>
                <w:color w:val="000000" w:themeColor="text1"/>
              </w:rPr>
            </w:pPr>
            <w:r w:rsidRPr="00CB4CAD">
              <w:rPr>
                <w:color w:val="000000" w:themeColor="text1"/>
              </w:rPr>
              <w:t>Additionally,</w:t>
            </w:r>
            <w:r w:rsidR="00A01F99" w:rsidRPr="00CB4CAD">
              <w:rPr>
                <w:color w:val="000000" w:themeColor="text1"/>
              </w:rPr>
              <w:t xml:space="preserve"> Tenderers should state whether they have ISO14001 and if not, should demonstrate how they will work towards it.</w:t>
            </w:r>
          </w:p>
          <w:p w:rsidR="00A03413" w:rsidRPr="00CB4CAD" w:rsidRDefault="00A03413" w:rsidP="00A03413">
            <w:pPr>
              <w:pStyle w:val="TableText"/>
              <w:jc w:val="center"/>
              <w:rPr>
                <w:color w:val="000000" w:themeColor="text1"/>
              </w:rPr>
            </w:pPr>
            <w:r w:rsidRPr="00CB4CAD">
              <w:rPr>
                <w:i/>
                <w:color w:val="7FC241"/>
              </w:rPr>
              <w:t>Maximum 10 A4 sides</w:t>
            </w:r>
          </w:p>
        </w:tc>
      </w:tr>
      <w:tr w:rsidR="003A2010" w:rsidRPr="00CB4CAD" w:rsidTr="00847732">
        <w:trPr>
          <w:trHeight w:val="678"/>
        </w:trPr>
        <w:tc>
          <w:tcPr>
            <w:tcW w:w="9538" w:type="dxa"/>
            <w:shd w:val="clear" w:color="auto" w:fill="7F7F7F"/>
          </w:tcPr>
          <w:p w:rsidR="003A2010" w:rsidRPr="00CB4CAD" w:rsidRDefault="003A2010" w:rsidP="00EC660A">
            <w:pPr>
              <w:pStyle w:val="TableText"/>
              <w:rPr>
                <w:b/>
                <w:color w:val="FFFFFF" w:themeColor="background1"/>
              </w:rPr>
            </w:pPr>
            <w:r w:rsidRPr="00CB4CAD">
              <w:rPr>
                <w:b/>
                <w:color w:val="FFFFFF" w:themeColor="background1"/>
              </w:rPr>
              <w:t xml:space="preserve">Evaluation Criterion 6 </w:t>
            </w:r>
            <w:r w:rsidR="00992923" w:rsidRPr="00CB4CAD">
              <w:rPr>
                <w:b/>
                <w:color w:val="FFFFFF" w:themeColor="background1"/>
              </w:rPr>
              <w:t>–</w:t>
            </w:r>
            <w:r w:rsidR="003D7D3C" w:rsidRPr="00CB4CAD">
              <w:rPr>
                <w:b/>
                <w:color w:val="FFFFFF" w:themeColor="background1"/>
              </w:rPr>
              <w:t xml:space="preserve"> </w:t>
            </w:r>
            <w:r w:rsidR="00992923" w:rsidRPr="00CB4CAD">
              <w:rPr>
                <w:b/>
                <w:color w:val="FFFFFF" w:themeColor="background1"/>
              </w:rPr>
              <w:t>Budgeting (</w:t>
            </w:r>
            <w:r w:rsidR="00847732" w:rsidRPr="00CB4CAD">
              <w:rPr>
                <w:b/>
                <w:color w:val="FFFFFF" w:themeColor="background1"/>
              </w:rPr>
              <w:t>10</w:t>
            </w:r>
            <w:r w:rsidR="00992923" w:rsidRPr="00CB4CAD">
              <w:rPr>
                <w:b/>
                <w:color w:val="FFFFFF" w:themeColor="background1"/>
              </w:rPr>
              <w:t xml:space="preserve">%) </w:t>
            </w:r>
          </w:p>
          <w:p w:rsidR="00992923" w:rsidRPr="00CB4CAD" w:rsidRDefault="00847732" w:rsidP="00992923">
            <w:pPr>
              <w:pStyle w:val="TableText"/>
            </w:pPr>
            <w:r w:rsidRPr="00CB4CAD">
              <w:rPr>
                <w:color w:val="FFFFFF" w:themeColor="background1"/>
              </w:rPr>
              <w:t>The tenderer has clearly demonstrated</w:t>
            </w:r>
            <w:r w:rsidR="00992923" w:rsidRPr="00CB4CAD">
              <w:rPr>
                <w:color w:val="FFFFFF" w:themeColor="background1"/>
              </w:rPr>
              <w:t xml:space="preserve"> </w:t>
            </w:r>
            <w:r w:rsidRPr="00CB4CAD">
              <w:rPr>
                <w:color w:val="FFFFFF" w:themeColor="background1"/>
              </w:rPr>
              <w:t xml:space="preserve">the robustness of the sales forecasts </w:t>
            </w:r>
            <w:r w:rsidR="00C167FF" w:rsidRPr="00CB4CAD">
              <w:rPr>
                <w:color w:val="FFFFFF" w:themeColor="background1"/>
              </w:rPr>
              <w:t xml:space="preserve">with commentary which explains the rationale for </w:t>
            </w:r>
            <w:r w:rsidR="00B321C3" w:rsidRPr="00CB4CAD">
              <w:rPr>
                <w:color w:val="FFFFFF" w:themeColor="background1"/>
              </w:rPr>
              <w:t xml:space="preserve">sales </w:t>
            </w:r>
            <w:r w:rsidR="00C167FF" w:rsidRPr="00CB4CAD">
              <w:rPr>
                <w:color w:val="FFFFFF" w:themeColor="background1"/>
              </w:rPr>
              <w:t>growth</w:t>
            </w:r>
            <w:r w:rsidR="00992923" w:rsidRPr="00CB4CAD">
              <w:rPr>
                <w:color w:val="FFFFFF" w:themeColor="background1"/>
              </w:rPr>
              <w:t xml:space="preserve"> and has submitted a viable profit and loss account and Contract Expenditure </w:t>
            </w:r>
            <w:r w:rsidR="003D7D3C" w:rsidRPr="00CB4CAD">
              <w:rPr>
                <w:color w:val="FFFFFF" w:themeColor="background1"/>
              </w:rPr>
              <w:t>Sum.</w:t>
            </w:r>
          </w:p>
          <w:p w:rsidR="00847732" w:rsidRPr="00CB4CAD" w:rsidRDefault="00847732" w:rsidP="00992923">
            <w:pPr>
              <w:pStyle w:val="Bullets"/>
              <w:numPr>
                <w:ilvl w:val="0"/>
                <w:numId w:val="0"/>
              </w:numPr>
              <w:spacing w:before="0"/>
            </w:pPr>
          </w:p>
        </w:tc>
      </w:tr>
      <w:tr w:rsidR="00211990" w:rsidRPr="00CB4CAD" w:rsidTr="00EC660A">
        <w:trPr>
          <w:trHeight w:val="1047"/>
        </w:trPr>
        <w:tc>
          <w:tcPr>
            <w:tcW w:w="9538" w:type="dxa"/>
            <w:shd w:val="clear" w:color="auto" w:fill="auto"/>
          </w:tcPr>
          <w:p w:rsidR="00211990" w:rsidRPr="00CB4CAD" w:rsidRDefault="00211990" w:rsidP="00211990">
            <w:pPr>
              <w:pStyle w:val="TableText"/>
              <w:rPr>
                <w:b/>
                <w:color w:val="7FC241"/>
              </w:rPr>
            </w:pPr>
            <w:r w:rsidRPr="00CB4CAD">
              <w:rPr>
                <w:b/>
                <w:color w:val="7FC241"/>
              </w:rPr>
              <w:t>Submission 11- Contract Investment Sum Breakdown</w:t>
            </w:r>
          </w:p>
          <w:p w:rsidR="00211990" w:rsidRPr="00CB4CAD" w:rsidRDefault="00211990" w:rsidP="00211990">
            <w:pPr>
              <w:pStyle w:val="TableText"/>
              <w:rPr>
                <w:b/>
                <w:color w:val="7FC241"/>
              </w:rPr>
            </w:pPr>
            <w:r w:rsidRPr="00CB4CAD">
              <w:rPr>
                <w:color w:val="000000" w:themeColor="text1"/>
              </w:rPr>
              <w:t xml:space="preserve">The Pro Forma should be completed to provide a summary of the Contract Investment Sum (Capital </w:t>
            </w:r>
            <w:r w:rsidR="003D7D3C" w:rsidRPr="00CB4CAD">
              <w:rPr>
                <w:color w:val="000000" w:themeColor="text1"/>
              </w:rPr>
              <w:t>Investment</w:t>
            </w:r>
            <w:r w:rsidRPr="00CB4CAD">
              <w:rPr>
                <w:color w:val="000000" w:themeColor="text1"/>
              </w:rPr>
              <w:t xml:space="preserve"> Sum and Concession Holders Expenditure) and an itemised breakdown of investment in each area. The source of the capital funding should be clearly stated.</w:t>
            </w:r>
          </w:p>
          <w:p w:rsidR="00211990" w:rsidRPr="00CB4CAD" w:rsidRDefault="00211990" w:rsidP="00A03413">
            <w:pPr>
              <w:pStyle w:val="TableText"/>
              <w:rPr>
                <w:b/>
                <w:color w:val="7FC241"/>
              </w:rPr>
            </w:pPr>
          </w:p>
        </w:tc>
      </w:tr>
      <w:tr w:rsidR="003A2010" w:rsidRPr="00CB4CAD" w:rsidTr="00EC660A">
        <w:trPr>
          <w:trHeight w:val="1047"/>
        </w:trPr>
        <w:tc>
          <w:tcPr>
            <w:tcW w:w="9538" w:type="dxa"/>
            <w:shd w:val="clear" w:color="auto" w:fill="auto"/>
          </w:tcPr>
          <w:p w:rsidR="003A2010" w:rsidRPr="00CB4CAD" w:rsidRDefault="003A2010" w:rsidP="00A03413">
            <w:pPr>
              <w:pStyle w:val="TableText"/>
              <w:rPr>
                <w:b/>
                <w:color w:val="7FC241"/>
              </w:rPr>
            </w:pPr>
            <w:r w:rsidRPr="00CB4CAD">
              <w:rPr>
                <w:b/>
                <w:color w:val="7FC241"/>
              </w:rPr>
              <w:t xml:space="preserve">Submission </w:t>
            </w:r>
            <w:r w:rsidR="00992923" w:rsidRPr="00CB4CAD">
              <w:rPr>
                <w:b/>
                <w:color w:val="7FC241"/>
              </w:rPr>
              <w:t>1</w:t>
            </w:r>
            <w:r w:rsidR="00211990" w:rsidRPr="00CB4CAD">
              <w:rPr>
                <w:b/>
                <w:color w:val="7FC241"/>
              </w:rPr>
              <w:t>2</w:t>
            </w:r>
            <w:r w:rsidR="003F64A6" w:rsidRPr="00CB4CAD">
              <w:rPr>
                <w:b/>
                <w:color w:val="7FC241"/>
              </w:rPr>
              <w:t xml:space="preserve"> </w:t>
            </w:r>
            <w:r w:rsidR="00B929FB" w:rsidRPr="00CB4CAD">
              <w:rPr>
                <w:color w:val="7FC241"/>
              </w:rPr>
              <w:t xml:space="preserve">- </w:t>
            </w:r>
            <w:r w:rsidR="000F76E2" w:rsidRPr="00CB4CAD">
              <w:rPr>
                <w:b/>
                <w:color w:val="7FC241"/>
              </w:rPr>
              <w:t xml:space="preserve">Projected Sales Turnover </w:t>
            </w:r>
          </w:p>
          <w:p w:rsidR="00847732" w:rsidRPr="00CB4CAD" w:rsidRDefault="003A2010" w:rsidP="00847732">
            <w:pPr>
              <w:pStyle w:val="TableText"/>
              <w:rPr>
                <w:color w:val="000000" w:themeColor="text1"/>
              </w:rPr>
            </w:pPr>
            <w:r w:rsidRPr="00CB4CAD">
              <w:rPr>
                <w:color w:val="000000" w:themeColor="text1"/>
              </w:rPr>
              <w:t xml:space="preserve">The Pro Forma should be completed to </w:t>
            </w:r>
            <w:r w:rsidR="00847732" w:rsidRPr="00CB4CAD">
              <w:rPr>
                <w:color w:val="000000" w:themeColor="text1"/>
              </w:rPr>
              <w:t>show projected sales figures for the ten</w:t>
            </w:r>
            <w:r w:rsidR="0032044D" w:rsidRPr="00CB4CAD">
              <w:rPr>
                <w:color w:val="000000" w:themeColor="text1"/>
              </w:rPr>
              <w:t xml:space="preserve"> </w:t>
            </w:r>
            <w:r w:rsidR="00847732" w:rsidRPr="00CB4CAD">
              <w:rPr>
                <w:color w:val="000000" w:themeColor="text1"/>
              </w:rPr>
              <w:t>(10) year contract.</w:t>
            </w:r>
          </w:p>
          <w:p w:rsidR="003F64A6" w:rsidRPr="00CB4CAD" w:rsidRDefault="003F64A6" w:rsidP="00847732">
            <w:pPr>
              <w:pStyle w:val="TableText"/>
              <w:rPr>
                <w:color w:val="000000" w:themeColor="text1"/>
              </w:rPr>
            </w:pPr>
            <w:r w:rsidRPr="00CB4CAD">
              <w:rPr>
                <w:color w:val="000000" w:themeColor="text1"/>
              </w:rPr>
              <w:t>Note this should NOT include any forecast for mobiles to support additional events in the parks.</w:t>
            </w:r>
          </w:p>
          <w:p w:rsidR="003A2010" w:rsidRPr="00CB4CAD" w:rsidRDefault="00C738EF" w:rsidP="00C738EF">
            <w:pPr>
              <w:pStyle w:val="TableText"/>
              <w:rPr>
                <w:color w:val="000000" w:themeColor="text1"/>
              </w:rPr>
            </w:pPr>
            <w:r w:rsidRPr="00CB4CAD">
              <w:rPr>
                <w:color w:val="000000" w:themeColor="text1"/>
              </w:rPr>
              <w:t>This should be supported by commentary which explains the rationale for any growth in sales and describes the measures that will be taken to ensure delivery of the sales forecasts.</w:t>
            </w:r>
            <w:r w:rsidR="002E5C8F" w:rsidRPr="00CB4CAD">
              <w:rPr>
                <w:color w:val="000000" w:themeColor="text1"/>
              </w:rPr>
              <w:t xml:space="preserve"> This should include as a minimum:</w:t>
            </w:r>
          </w:p>
          <w:p w:rsidR="002E5C8F" w:rsidRPr="00CB4CAD" w:rsidRDefault="00E105BF" w:rsidP="002E5C8F">
            <w:pPr>
              <w:pStyle w:val="TableText"/>
              <w:numPr>
                <w:ilvl w:val="0"/>
                <w:numId w:val="29"/>
              </w:numPr>
              <w:rPr>
                <w:color w:val="000000" w:themeColor="text1"/>
              </w:rPr>
            </w:pPr>
            <w:r w:rsidRPr="00CB4CAD">
              <w:rPr>
                <w:color w:val="000000" w:themeColor="text1"/>
              </w:rPr>
              <w:t>Number</w:t>
            </w:r>
            <w:r w:rsidR="002E5C8F" w:rsidRPr="00CB4CAD">
              <w:rPr>
                <w:color w:val="000000" w:themeColor="text1"/>
              </w:rPr>
              <w:t xml:space="preserve"> of transactions on which the sales forecast has been calculated</w:t>
            </w:r>
          </w:p>
          <w:p w:rsidR="002E5C8F" w:rsidRPr="00CB4CAD" w:rsidRDefault="002E5C8F" w:rsidP="002E5C8F">
            <w:pPr>
              <w:pStyle w:val="TableText"/>
              <w:numPr>
                <w:ilvl w:val="0"/>
                <w:numId w:val="29"/>
              </w:numPr>
              <w:rPr>
                <w:color w:val="000000" w:themeColor="text1"/>
              </w:rPr>
            </w:pPr>
            <w:r w:rsidRPr="00CB4CAD">
              <w:rPr>
                <w:color w:val="000000" w:themeColor="text1"/>
              </w:rPr>
              <w:t>Average spend per transaction</w:t>
            </w:r>
          </w:p>
          <w:p w:rsidR="002E5C8F" w:rsidRPr="00CB4CAD" w:rsidRDefault="002E5C8F" w:rsidP="002E5C8F">
            <w:pPr>
              <w:pStyle w:val="TableText"/>
              <w:numPr>
                <w:ilvl w:val="0"/>
                <w:numId w:val="29"/>
              </w:numPr>
              <w:rPr>
                <w:color w:val="000000" w:themeColor="text1"/>
              </w:rPr>
            </w:pPr>
            <w:r w:rsidRPr="00CB4CAD">
              <w:rPr>
                <w:color w:val="000000" w:themeColor="text1"/>
              </w:rPr>
              <w:t xml:space="preserve">Projected Sales Mix </w:t>
            </w:r>
          </w:p>
        </w:tc>
      </w:tr>
      <w:tr w:rsidR="00C738EF" w:rsidRPr="00CB4CAD" w:rsidTr="00EC660A">
        <w:trPr>
          <w:trHeight w:val="1047"/>
        </w:trPr>
        <w:tc>
          <w:tcPr>
            <w:tcW w:w="9538" w:type="dxa"/>
            <w:shd w:val="clear" w:color="auto" w:fill="auto"/>
          </w:tcPr>
          <w:p w:rsidR="00C738EF" w:rsidRPr="00CB4CAD" w:rsidRDefault="00C738EF" w:rsidP="00992923">
            <w:pPr>
              <w:pStyle w:val="TableText"/>
              <w:rPr>
                <w:color w:val="000000" w:themeColor="text1"/>
              </w:rPr>
            </w:pPr>
            <w:r w:rsidRPr="00CB4CAD">
              <w:rPr>
                <w:b/>
                <w:color w:val="7FC241"/>
              </w:rPr>
              <w:t xml:space="preserve">Submission </w:t>
            </w:r>
            <w:r w:rsidR="00211990" w:rsidRPr="00CB4CAD">
              <w:rPr>
                <w:b/>
                <w:color w:val="7FC241"/>
              </w:rPr>
              <w:t>13</w:t>
            </w:r>
            <w:r w:rsidR="003F64A6" w:rsidRPr="00CB4CAD">
              <w:rPr>
                <w:b/>
                <w:color w:val="7FC241"/>
              </w:rPr>
              <w:t xml:space="preserve"> – Projected Profit and Loss Accounts </w:t>
            </w:r>
            <w:r w:rsidRPr="00CB4CAD">
              <w:rPr>
                <w:color w:val="000000" w:themeColor="text1"/>
              </w:rPr>
              <w:t xml:space="preserve">The Pro Forma should be completed to show a fully itemised Profit and Loss Account for the ten (10) year contract. Separate lines should be included on the profit and loss account to show each area of income and expenditure for the ten year </w:t>
            </w:r>
            <w:r w:rsidRPr="00CB4CAD">
              <w:rPr>
                <w:color w:val="000000" w:themeColor="text1"/>
              </w:rPr>
              <w:lastRenderedPageBreak/>
              <w:t>period. A breakdown of the overheads line and start-up costs line should be submitted.</w:t>
            </w:r>
          </w:p>
        </w:tc>
      </w:tr>
      <w:tr w:rsidR="00645977" w:rsidRPr="00CB4CAD" w:rsidTr="00EC660A">
        <w:trPr>
          <w:trHeight w:val="678"/>
        </w:trPr>
        <w:tc>
          <w:tcPr>
            <w:tcW w:w="9538" w:type="dxa"/>
            <w:shd w:val="clear" w:color="auto" w:fill="7F7F7F"/>
          </w:tcPr>
          <w:p w:rsidR="00645977" w:rsidRPr="00CB4CAD" w:rsidRDefault="00645977" w:rsidP="00EC660A">
            <w:pPr>
              <w:pStyle w:val="TableText"/>
              <w:rPr>
                <w:b/>
                <w:color w:val="FFFFFF" w:themeColor="background1"/>
              </w:rPr>
            </w:pPr>
            <w:r w:rsidRPr="00CB4CAD">
              <w:rPr>
                <w:b/>
                <w:color w:val="FFFFFF" w:themeColor="background1"/>
              </w:rPr>
              <w:lastRenderedPageBreak/>
              <w:t xml:space="preserve">Evaluation Criterion 7 </w:t>
            </w:r>
            <w:r w:rsidR="00992923" w:rsidRPr="00CB4CAD">
              <w:rPr>
                <w:b/>
                <w:color w:val="FFFFFF" w:themeColor="background1"/>
              </w:rPr>
              <w:t xml:space="preserve">– Financial Offer </w:t>
            </w:r>
            <w:r w:rsidRPr="00CB4CAD">
              <w:rPr>
                <w:b/>
                <w:color w:val="FFFFFF" w:themeColor="background1"/>
              </w:rPr>
              <w:t>(30%)</w:t>
            </w:r>
          </w:p>
          <w:p w:rsidR="00645977" w:rsidRPr="00CB4CAD" w:rsidRDefault="00F02906" w:rsidP="00F02906">
            <w:pPr>
              <w:pStyle w:val="TableText"/>
              <w:rPr>
                <w:color w:val="FFFFFF" w:themeColor="background1"/>
              </w:rPr>
            </w:pPr>
            <w:r w:rsidRPr="00CB4CAD">
              <w:rPr>
                <w:color w:val="FFFFFF" w:themeColor="background1"/>
              </w:rPr>
              <w:t>The ten year financial return to The Royal Parks (a combination of the total % concession applied to TRP’s sales forecasts and the Contract Investment Sum) projected against the TRP ten year sales forecast.</w:t>
            </w:r>
          </w:p>
        </w:tc>
      </w:tr>
      <w:tr w:rsidR="00645977" w:rsidRPr="00CB4CAD" w:rsidTr="007D6058">
        <w:trPr>
          <w:trHeight w:val="3054"/>
        </w:trPr>
        <w:tc>
          <w:tcPr>
            <w:tcW w:w="9538" w:type="dxa"/>
            <w:shd w:val="clear" w:color="auto" w:fill="auto"/>
          </w:tcPr>
          <w:p w:rsidR="00645977" w:rsidRPr="00CB4CAD" w:rsidRDefault="00645977" w:rsidP="00EC660A">
            <w:pPr>
              <w:pStyle w:val="TableText"/>
              <w:rPr>
                <w:b/>
                <w:color w:val="7FC241"/>
              </w:rPr>
            </w:pPr>
            <w:r w:rsidRPr="00CB4CAD">
              <w:rPr>
                <w:b/>
                <w:color w:val="7FC241"/>
              </w:rPr>
              <w:t xml:space="preserve">Submission </w:t>
            </w:r>
            <w:r w:rsidR="00992923" w:rsidRPr="00CB4CAD">
              <w:rPr>
                <w:b/>
                <w:color w:val="7FC241"/>
              </w:rPr>
              <w:t>14</w:t>
            </w:r>
            <w:r w:rsidR="003F64A6" w:rsidRPr="00CB4CAD">
              <w:rPr>
                <w:b/>
                <w:color w:val="7FC241"/>
              </w:rPr>
              <w:t>- Concession Offer</w:t>
            </w:r>
          </w:p>
          <w:p w:rsidR="00645977" w:rsidRPr="00CB4CAD" w:rsidRDefault="00645977" w:rsidP="00EC660A">
            <w:pPr>
              <w:pStyle w:val="TableText"/>
              <w:rPr>
                <w:color w:val="000000" w:themeColor="text1"/>
              </w:rPr>
            </w:pPr>
            <w:r w:rsidRPr="00CB4CAD">
              <w:rPr>
                <w:color w:val="000000" w:themeColor="text1"/>
              </w:rPr>
              <w:t>The Pro Forma should be completed to show the financial offer to The Royal Parks for the ten</w:t>
            </w:r>
            <w:r w:rsidR="0032044D" w:rsidRPr="00CB4CAD">
              <w:rPr>
                <w:color w:val="000000" w:themeColor="text1"/>
              </w:rPr>
              <w:t xml:space="preserve"> </w:t>
            </w:r>
            <w:r w:rsidRPr="00CB4CAD">
              <w:rPr>
                <w:color w:val="000000" w:themeColor="text1"/>
              </w:rPr>
              <w:t>(10) year contract. This should be expressed in the following way:</w:t>
            </w:r>
          </w:p>
          <w:p w:rsidR="00645977" w:rsidRPr="00CB4CAD" w:rsidRDefault="00645977" w:rsidP="00645977">
            <w:pPr>
              <w:pStyle w:val="TableText"/>
              <w:numPr>
                <w:ilvl w:val="0"/>
                <w:numId w:val="27"/>
              </w:numPr>
              <w:rPr>
                <w:color w:val="000000" w:themeColor="text1"/>
              </w:rPr>
            </w:pPr>
            <w:r w:rsidRPr="00CB4CAD">
              <w:rPr>
                <w:color w:val="000000" w:themeColor="text1"/>
              </w:rPr>
              <w:t xml:space="preserve">The </w:t>
            </w:r>
            <w:r w:rsidR="003F64A6" w:rsidRPr="00CB4CAD">
              <w:rPr>
                <w:color w:val="000000" w:themeColor="text1"/>
              </w:rPr>
              <w:t xml:space="preserve">Contact Investment </w:t>
            </w:r>
            <w:r w:rsidR="00F02906" w:rsidRPr="00CB4CAD">
              <w:rPr>
                <w:color w:val="000000" w:themeColor="text1"/>
              </w:rPr>
              <w:t>Sum</w:t>
            </w:r>
            <w:r w:rsidRPr="00CB4CAD">
              <w:rPr>
                <w:color w:val="000000" w:themeColor="text1"/>
              </w:rPr>
              <w:t xml:space="preserve"> offered</w:t>
            </w:r>
          </w:p>
          <w:p w:rsidR="00645977" w:rsidRPr="00CB4CAD" w:rsidRDefault="00645977" w:rsidP="00645977">
            <w:pPr>
              <w:pStyle w:val="TableText"/>
              <w:numPr>
                <w:ilvl w:val="0"/>
                <w:numId w:val="27"/>
              </w:numPr>
              <w:rPr>
                <w:color w:val="000000" w:themeColor="text1"/>
              </w:rPr>
            </w:pPr>
            <w:r w:rsidRPr="00CB4CAD">
              <w:rPr>
                <w:color w:val="000000" w:themeColor="text1"/>
              </w:rPr>
              <w:t>The concession percentage offered by way of concession payment on sales</w:t>
            </w:r>
          </w:p>
          <w:p w:rsidR="00645977" w:rsidRPr="00CB4CAD" w:rsidRDefault="00645977" w:rsidP="00645977">
            <w:pPr>
              <w:pStyle w:val="TableText"/>
              <w:rPr>
                <w:color w:val="7FC241"/>
              </w:rPr>
            </w:pPr>
            <w:r w:rsidRPr="00CB4CAD">
              <w:rPr>
                <w:color w:val="7FC241"/>
              </w:rPr>
              <w:t>Note:</w:t>
            </w:r>
          </w:p>
          <w:p w:rsidR="00645977" w:rsidRPr="00CB4CAD" w:rsidRDefault="00645977" w:rsidP="00645977">
            <w:pPr>
              <w:pStyle w:val="TableText"/>
              <w:rPr>
                <w:color w:val="000000" w:themeColor="text1"/>
              </w:rPr>
            </w:pPr>
            <w:r w:rsidRPr="00CB4CAD">
              <w:rPr>
                <w:color w:val="000000" w:themeColor="text1"/>
              </w:rPr>
              <w:t>The Minimum Annual Commission Payment has been fixed by TRP and must not be altered by the tenderer.</w:t>
            </w:r>
          </w:p>
          <w:p w:rsidR="00645977" w:rsidRPr="00CB4CAD" w:rsidRDefault="007D6058" w:rsidP="00EC660A">
            <w:pPr>
              <w:pStyle w:val="TableText"/>
              <w:rPr>
                <w:color w:val="000000" w:themeColor="text1"/>
              </w:rPr>
            </w:pPr>
            <w:r w:rsidRPr="00CB4CAD">
              <w:rPr>
                <w:color w:val="000000" w:themeColor="text1"/>
              </w:rPr>
              <w:t>The TRP sales forecast figures will be used for evaluation purposes and must not be altered by the tenderer.</w:t>
            </w:r>
          </w:p>
          <w:p w:rsidR="007D6058" w:rsidRPr="00CB4CAD" w:rsidRDefault="007D6058" w:rsidP="00EC660A">
            <w:pPr>
              <w:pStyle w:val="TableText"/>
              <w:rPr>
                <w:color w:val="000000" w:themeColor="text1"/>
              </w:rPr>
            </w:pPr>
            <w:r w:rsidRPr="00CB4CAD">
              <w:rPr>
                <w:color w:val="000000" w:themeColor="text1"/>
              </w:rPr>
              <w:t>Please supply any additional information considered necessary to support your offer.</w:t>
            </w:r>
          </w:p>
        </w:tc>
      </w:tr>
    </w:tbl>
    <w:p w:rsidR="0025418F" w:rsidRPr="00CB4CAD" w:rsidRDefault="0025418F" w:rsidP="006005F1">
      <w:pPr>
        <w:rPr>
          <w:spacing w:val="-2"/>
        </w:rPr>
      </w:pPr>
    </w:p>
    <w:tbl>
      <w:tblPr>
        <w:tblW w:w="9538" w:type="dxa"/>
        <w:tblInd w:w="108" w:type="dxa"/>
        <w:tblBorders>
          <w:top w:val="single" w:sz="6" w:space="0" w:color="7FC241"/>
          <w:left w:val="single" w:sz="6" w:space="0" w:color="7FC241"/>
          <w:bottom w:val="single" w:sz="6" w:space="0" w:color="7FC241"/>
          <w:right w:val="single" w:sz="6" w:space="0" w:color="7FC241"/>
          <w:insideH w:val="single" w:sz="6" w:space="0" w:color="7FC241"/>
          <w:insideV w:val="single" w:sz="6" w:space="0" w:color="7FC241"/>
        </w:tblBorders>
        <w:tblLook w:val="04A0"/>
      </w:tblPr>
      <w:tblGrid>
        <w:gridCol w:w="9538"/>
      </w:tblGrid>
      <w:tr w:rsidR="00090CA4" w:rsidRPr="00CB4CAD" w:rsidTr="00090CA4">
        <w:trPr>
          <w:trHeight w:val="678"/>
        </w:trPr>
        <w:tc>
          <w:tcPr>
            <w:tcW w:w="9538" w:type="dxa"/>
            <w:shd w:val="clear" w:color="auto" w:fill="7F7F7F"/>
          </w:tcPr>
          <w:p w:rsidR="00090CA4" w:rsidRPr="00CB4CAD" w:rsidRDefault="00090CA4" w:rsidP="00090CA4">
            <w:pPr>
              <w:pStyle w:val="TableText"/>
              <w:rPr>
                <w:b/>
                <w:color w:val="FFFFFF" w:themeColor="background1"/>
              </w:rPr>
            </w:pPr>
            <w:r w:rsidRPr="00CB4CAD">
              <w:rPr>
                <w:b/>
                <w:color w:val="FFFFFF" w:themeColor="background1"/>
              </w:rPr>
              <w:t>Additional Information</w:t>
            </w:r>
          </w:p>
          <w:p w:rsidR="00090CA4" w:rsidRPr="00CB4CAD" w:rsidRDefault="00090CA4" w:rsidP="00090CA4">
            <w:pPr>
              <w:pStyle w:val="TableText"/>
              <w:rPr>
                <w:color w:val="FFFFFF" w:themeColor="background1"/>
              </w:rPr>
            </w:pPr>
            <w:r w:rsidRPr="00CB4CAD">
              <w:rPr>
                <w:color w:val="FFFFFF" w:themeColor="background1"/>
              </w:rPr>
              <w:t>This information will not be scored.</w:t>
            </w:r>
          </w:p>
        </w:tc>
      </w:tr>
      <w:tr w:rsidR="00090CA4" w:rsidRPr="00CB4CAD" w:rsidTr="00090CA4">
        <w:trPr>
          <w:trHeight w:val="1506"/>
        </w:trPr>
        <w:tc>
          <w:tcPr>
            <w:tcW w:w="9538" w:type="dxa"/>
            <w:shd w:val="clear" w:color="auto" w:fill="auto"/>
          </w:tcPr>
          <w:p w:rsidR="00090CA4" w:rsidRPr="00CB4CAD" w:rsidRDefault="00090CA4" w:rsidP="00090CA4">
            <w:pPr>
              <w:pStyle w:val="TableText"/>
              <w:rPr>
                <w:b/>
                <w:color w:val="7FC241"/>
              </w:rPr>
            </w:pPr>
            <w:r w:rsidRPr="00CB4CAD">
              <w:rPr>
                <w:b/>
                <w:color w:val="7FC241"/>
              </w:rPr>
              <w:t xml:space="preserve">Submission </w:t>
            </w:r>
            <w:r w:rsidR="00992923" w:rsidRPr="00CB4CAD">
              <w:rPr>
                <w:b/>
                <w:color w:val="7FC241"/>
              </w:rPr>
              <w:t>15</w:t>
            </w:r>
          </w:p>
          <w:p w:rsidR="00090CA4" w:rsidRPr="00CB4CAD" w:rsidRDefault="00090CA4" w:rsidP="00090CA4">
            <w:pPr>
              <w:pStyle w:val="TableText"/>
              <w:rPr>
                <w:color w:val="000000" w:themeColor="text1"/>
              </w:rPr>
            </w:pPr>
            <w:r w:rsidRPr="00CB4CAD">
              <w:t>This should be completed to provide a detailed schedule of activities from award of contract to the commencement of operations, illustrating your approach to the management of the design, planning and installation period for the kiosks and the recruitment, development and planning period for the operational aspects of the contract. Two separate flow charts should be submitted.</w:t>
            </w:r>
          </w:p>
        </w:tc>
      </w:tr>
      <w:tr w:rsidR="00090CA4" w:rsidRPr="00CB4CAD" w:rsidTr="00090CA4">
        <w:trPr>
          <w:trHeight w:val="840"/>
        </w:trPr>
        <w:tc>
          <w:tcPr>
            <w:tcW w:w="9538" w:type="dxa"/>
            <w:shd w:val="clear" w:color="auto" w:fill="auto"/>
          </w:tcPr>
          <w:p w:rsidR="00090CA4" w:rsidRPr="00CB4CAD" w:rsidRDefault="00090CA4" w:rsidP="00090CA4">
            <w:pPr>
              <w:pStyle w:val="TableText"/>
              <w:rPr>
                <w:b/>
                <w:color w:val="7FC241"/>
              </w:rPr>
            </w:pPr>
            <w:r w:rsidRPr="00CB4CAD">
              <w:rPr>
                <w:b/>
                <w:color w:val="7FC241"/>
              </w:rPr>
              <w:t xml:space="preserve">Submission </w:t>
            </w:r>
            <w:r w:rsidR="00992923" w:rsidRPr="00CB4CAD">
              <w:rPr>
                <w:b/>
                <w:color w:val="7FC241"/>
              </w:rPr>
              <w:t>16</w:t>
            </w:r>
          </w:p>
          <w:p w:rsidR="00090CA4" w:rsidRPr="00CB4CAD" w:rsidRDefault="00090CA4" w:rsidP="00090CA4">
            <w:pPr>
              <w:pStyle w:val="TableText"/>
              <w:rPr>
                <w:color w:val="000000" w:themeColor="text1"/>
              </w:rPr>
            </w:pPr>
            <w:r w:rsidRPr="00CB4CAD">
              <w:rPr>
                <w:color w:val="000000" w:themeColor="text1"/>
              </w:rPr>
              <w:t>This should be completed with feedback on the outline concept plans for the Nursery Hub.</w:t>
            </w:r>
          </w:p>
        </w:tc>
      </w:tr>
      <w:tr w:rsidR="00090CA4" w:rsidRPr="00CB4CAD" w:rsidTr="00090CA4">
        <w:trPr>
          <w:trHeight w:val="1065"/>
        </w:trPr>
        <w:tc>
          <w:tcPr>
            <w:tcW w:w="9538" w:type="dxa"/>
            <w:shd w:val="clear" w:color="auto" w:fill="auto"/>
          </w:tcPr>
          <w:p w:rsidR="00090CA4" w:rsidRPr="00CB4CAD" w:rsidRDefault="00090CA4" w:rsidP="00090CA4">
            <w:pPr>
              <w:pStyle w:val="TableText"/>
              <w:rPr>
                <w:b/>
                <w:color w:val="7FC241"/>
              </w:rPr>
            </w:pPr>
            <w:r w:rsidRPr="00CB4CAD">
              <w:rPr>
                <w:b/>
                <w:color w:val="7FC241"/>
              </w:rPr>
              <w:t xml:space="preserve">Submission </w:t>
            </w:r>
            <w:r w:rsidR="00992923" w:rsidRPr="00CB4CAD">
              <w:rPr>
                <w:b/>
                <w:color w:val="7FC241"/>
              </w:rPr>
              <w:t>17</w:t>
            </w:r>
          </w:p>
          <w:p w:rsidR="00090CA4" w:rsidRPr="00CB4CAD" w:rsidRDefault="00090CA4" w:rsidP="00090CA4">
            <w:pPr>
              <w:pStyle w:val="TableText"/>
              <w:rPr>
                <w:b/>
                <w:color w:val="7FC241"/>
              </w:rPr>
            </w:pPr>
            <w:r w:rsidRPr="00CB4CAD">
              <w:t xml:space="preserve">A statement should be submitted outlining any </w:t>
            </w:r>
            <w:r w:rsidRPr="00CB4CAD">
              <w:rPr>
                <w:b/>
              </w:rPr>
              <w:t>non-material</w:t>
            </w:r>
            <w:r w:rsidRPr="00CB4CAD">
              <w:t xml:space="preserve"> changes to the contract terms and conditions which the tenderer considers necessary and if not negotiable would affect the tender offer. Note material changes to the </w:t>
            </w:r>
            <w:r w:rsidR="003D7D3C" w:rsidRPr="00CB4CAD">
              <w:t>contract</w:t>
            </w:r>
            <w:r w:rsidRPr="00CB4CAD">
              <w:t xml:space="preserve"> terms and conditions shall not be permitted.  </w:t>
            </w:r>
          </w:p>
        </w:tc>
      </w:tr>
    </w:tbl>
    <w:p w:rsidR="00927E50" w:rsidRPr="00CB4CAD" w:rsidRDefault="00927E50" w:rsidP="00090CA4">
      <w:pPr>
        <w:widowControl/>
        <w:spacing w:after="200"/>
        <w:rPr>
          <w:spacing w:val="-2"/>
        </w:rPr>
      </w:pPr>
    </w:p>
    <w:p w:rsidR="009C1B28" w:rsidRPr="00CB4CAD" w:rsidRDefault="009C1B28" w:rsidP="009C1B28">
      <w:pPr>
        <w:jc w:val="both"/>
      </w:pPr>
      <w:r w:rsidRPr="00CB4CAD">
        <w:t>Tenderers are required to use the Pro Forma below to complete the relevant submissions.</w:t>
      </w:r>
    </w:p>
    <w:p w:rsidR="002018FC" w:rsidRPr="00CB4CAD" w:rsidRDefault="008E67ED" w:rsidP="007E4C6F">
      <w:pPr>
        <w:rPr>
          <w:spacing w:val="-2"/>
        </w:rPr>
        <w:sectPr w:rsidR="002018FC" w:rsidRPr="00CB4CAD" w:rsidSect="00BC68EF">
          <w:headerReference w:type="default" r:id="rId9"/>
          <w:footerReference w:type="default" r:id="rId10"/>
          <w:headerReference w:type="first" r:id="rId11"/>
          <w:pgSz w:w="11906" w:h="16838"/>
          <w:pgMar w:top="1107" w:right="969" w:bottom="1080" w:left="1156" w:header="567" w:footer="567" w:gutter="0"/>
          <w:cols w:space="708"/>
          <w:titlePg/>
          <w:docGrid w:linePitch="360"/>
        </w:sectPr>
      </w:pPr>
      <w:r w:rsidRPr="00CB4CAD">
        <w:br w:type="page"/>
      </w:r>
    </w:p>
    <w:p w:rsidR="00FD5AA0" w:rsidRPr="00CB4CAD" w:rsidRDefault="00FD5AA0" w:rsidP="0068440C">
      <w:pPr>
        <w:widowControl/>
        <w:rPr>
          <w:rFonts w:eastAsiaTheme="majorEastAsia" w:cstheme="majorBidi"/>
          <w:b/>
          <w:bCs/>
          <w:color w:val="000000" w:themeColor="text1"/>
          <w:sz w:val="24"/>
          <w:szCs w:val="24"/>
        </w:rPr>
      </w:pPr>
      <w:r w:rsidRPr="00CB4CAD">
        <w:rPr>
          <w:rFonts w:eastAsiaTheme="majorEastAsia" w:cstheme="majorBidi"/>
          <w:b/>
          <w:bCs/>
          <w:color w:val="000000" w:themeColor="text1"/>
          <w:sz w:val="24"/>
          <w:szCs w:val="24"/>
        </w:rPr>
        <w:lastRenderedPageBreak/>
        <w:t xml:space="preserve">Pro Forma for Submission </w:t>
      </w:r>
      <w:r w:rsidR="00F53C8C" w:rsidRPr="00CB4CAD">
        <w:rPr>
          <w:rFonts w:eastAsiaTheme="majorEastAsia" w:cstheme="majorBidi"/>
          <w:b/>
          <w:bCs/>
          <w:color w:val="000000" w:themeColor="text1"/>
          <w:sz w:val="24"/>
          <w:szCs w:val="24"/>
        </w:rPr>
        <w:t xml:space="preserve">3a) </w:t>
      </w:r>
      <w:r w:rsidRPr="00CB4CAD">
        <w:rPr>
          <w:rFonts w:eastAsiaTheme="majorEastAsia" w:cstheme="majorBidi"/>
          <w:b/>
          <w:bCs/>
          <w:color w:val="000000" w:themeColor="text1"/>
          <w:sz w:val="24"/>
          <w:szCs w:val="24"/>
        </w:rPr>
        <w:t xml:space="preserve">– Core Product Range and Tariffs </w:t>
      </w:r>
    </w:p>
    <w:tbl>
      <w:tblPr>
        <w:tblStyle w:val="TableGrid"/>
        <w:tblW w:w="0" w:type="auto"/>
        <w:tblLook w:val="04A0"/>
      </w:tblPr>
      <w:tblGrid>
        <w:gridCol w:w="4924"/>
        <w:gridCol w:w="1574"/>
        <w:gridCol w:w="5760"/>
        <w:gridCol w:w="1350"/>
      </w:tblGrid>
      <w:tr w:rsidR="005E4894" w:rsidRPr="00CB4CAD" w:rsidTr="005B494A">
        <w:trPr>
          <w:trHeight w:val="624"/>
        </w:trPr>
        <w:tc>
          <w:tcPr>
            <w:tcW w:w="4924" w:type="dxa"/>
            <w:shd w:val="clear" w:color="auto" w:fill="7F7F7F"/>
            <w:vAlign w:val="center"/>
          </w:tcPr>
          <w:p w:rsidR="005E4894" w:rsidRPr="00CB4CAD" w:rsidRDefault="005E4894" w:rsidP="005E4894">
            <w:pPr>
              <w:pStyle w:val="TableHead"/>
              <w:jc w:val="center"/>
              <w:rPr>
                <w:rFonts w:ascii="Gill Sans MT" w:hAnsi="Gill Sans MT"/>
              </w:rPr>
            </w:pPr>
            <w:r w:rsidRPr="00CB4CAD">
              <w:rPr>
                <w:rFonts w:ascii="Gill Sans MT" w:hAnsi="Gill Sans MT"/>
              </w:rPr>
              <w:t>Product</w:t>
            </w:r>
          </w:p>
        </w:tc>
        <w:tc>
          <w:tcPr>
            <w:tcW w:w="1574" w:type="dxa"/>
            <w:shd w:val="clear" w:color="auto" w:fill="7F7F7F"/>
            <w:vAlign w:val="center"/>
          </w:tcPr>
          <w:p w:rsidR="005E4894" w:rsidRPr="00CB4CAD" w:rsidRDefault="005E4894" w:rsidP="005E4894">
            <w:pPr>
              <w:pStyle w:val="TableHead"/>
              <w:jc w:val="center"/>
              <w:rPr>
                <w:rFonts w:ascii="Gill Sans MT" w:hAnsi="Gill Sans MT"/>
              </w:rPr>
            </w:pPr>
            <w:r w:rsidRPr="00CB4CAD">
              <w:rPr>
                <w:rFonts w:ascii="Gill Sans MT" w:hAnsi="Gill Sans MT"/>
              </w:rPr>
              <w:t>Price</w:t>
            </w:r>
          </w:p>
          <w:p w:rsidR="005E4894" w:rsidRPr="00CB4CAD" w:rsidRDefault="005E4894" w:rsidP="005E4894">
            <w:pPr>
              <w:pStyle w:val="TableHead"/>
              <w:jc w:val="center"/>
              <w:rPr>
                <w:rFonts w:ascii="Gill Sans MT" w:hAnsi="Gill Sans MT"/>
              </w:rPr>
            </w:pPr>
            <w:r w:rsidRPr="00CB4CAD">
              <w:rPr>
                <w:rFonts w:ascii="Gill Sans MT" w:hAnsi="Gill Sans MT"/>
              </w:rPr>
              <w:t>£</w:t>
            </w:r>
          </w:p>
        </w:tc>
        <w:tc>
          <w:tcPr>
            <w:tcW w:w="5760" w:type="dxa"/>
            <w:shd w:val="clear" w:color="auto" w:fill="7F7F7F"/>
            <w:vAlign w:val="center"/>
          </w:tcPr>
          <w:p w:rsidR="005E4894" w:rsidRPr="00CB4CAD" w:rsidRDefault="005E4894" w:rsidP="005E4894">
            <w:pPr>
              <w:pStyle w:val="TableHead"/>
              <w:jc w:val="center"/>
              <w:rPr>
                <w:rFonts w:ascii="Gill Sans MT" w:hAnsi="Gill Sans MT"/>
              </w:rPr>
            </w:pPr>
            <w:r w:rsidRPr="00CB4CAD">
              <w:rPr>
                <w:rFonts w:ascii="Gill Sans MT" w:hAnsi="Gill Sans MT"/>
              </w:rPr>
              <w:t>Product</w:t>
            </w:r>
          </w:p>
        </w:tc>
        <w:tc>
          <w:tcPr>
            <w:tcW w:w="1350" w:type="dxa"/>
            <w:shd w:val="clear" w:color="auto" w:fill="7F7F7F"/>
            <w:vAlign w:val="center"/>
          </w:tcPr>
          <w:p w:rsidR="005E4894" w:rsidRPr="00CB4CAD" w:rsidRDefault="005E4894" w:rsidP="005E4894">
            <w:pPr>
              <w:pStyle w:val="TableHead"/>
              <w:jc w:val="center"/>
              <w:rPr>
                <w:rFonts w:ascii="Gill Sans MT" w:hAnsi="Gill Sans MT"/>
              </w:rPr>
            </w:pPr>
            <w:r w:rsidRPr="00CB4CAD">
              <w:rPr>
                <w:rFonts w:ascii="Gill Sans MT" w:hAnsi="Gill Sans MT"/>
              </w:rPr>
              <w:t>Price</w:t>
            </w:r>
          </w:p>
          <w:p w:rsidR="005E4894" w:rsidRPr="00CB4CAD" w:rsidRDefault="005E4894" w:rsidP="005E4894">
            <w:pPr>
              <w:pStyle w:val="TableHead"/>
              <w:jc w:val="center"/>
              <w:rPr>
                <w:rFonts w:ascii="Gill Sans MT" w:hAnsi="Gill Sans MT"/>
              </w:rPr>
            </w:pPr>
            <w:r w:rsidRPr="00CB4CAD">
              <w:rPr>
                <w:rFonts w:ascii="Gill Sans MT" w:hAnsi="Gill Sans MT"/>
              </w:rPr>
              <w:t>£</w:t>
            </w:r>
          </w:p>
        </w:tc>
      </w:tr>
      <w:tr w:rsidR="005E4894" w:rsidRPr="00CB4CAD" w:rsidTr="00C64A85">
        <w:trPr>
          <w:trHeight w:hRule="exact" w:val="454"/>
        </w:trPr>
        <w:tc>
          <w:tcPr>
            <w:tcW w:w="4924" w:type="dxa"/>
            <w:shd w:val="clear" w:color="auto" w:fill="D9D9D9" w:themeFill="background1" w:themeFillShade="D9"/>
            <w:vAlign w:val="center"/>
          </w:tcPr>
          <w:p w:rsidR="005E4894" w:rsidRPr="00CB4CAD" w:rsidRDefault="005E4894" w:rsidP="00C64A85">
            <w:pPr>
              <w:pStyle w:val="TableText"/>
              <w:spacing w:before="0" w:after="0"/>
            </w:pPr>
            <w:r w:rsidRPr="00CB4CAD">
              <w:t xml:space="preserve">Hot Beverages </w:t>
            </w:r>
          </w:p>
        </w:tc>
        <w:tc>
          <w:tcPr>
            <w:tcW w:w="1574" w:type="dxa"/>
            <w:vAlign w:val="center"/>
          </w:tcPr>
          <w:p w:rsidR="005E4894" w:rsidRPr="00CB4CAD" w:rsidRDefault="005E4894" w:rsidP="00C64A85">
            <w:pPr>
              <w:widowControl/>
              <w:spacing w:after="0"/>
            </w:pPr>
          </w:p>
        </w:tc>
        <w:tc>
          <w:tcPr>
            <w:tcW w:w="5760" w:type="dxa"/>
            <w:shd w:val="clear" w:color="auto" w:fill="D9D9D9" w:themeFill="background1" w:themeFillShade="D9"/>
            <w:vAlign w:val="center"/>
          </w:tcPr>
          <w:p w:rsidR="005E4894" w:rsidRPr="00CB4CAD" w:rsidRDefault="005E4894" w:rsidP="00C64A85">
            <w:pPr>
              <w:pStyle w:val="TableText"/>
              <w:spacing w:before="0" w:after="0"/>
            </w:pPr>
            <w:r w:rsidRPr="00CB4CAD">
              <w:t xml:space="preserve">Sweet </w:t>
            </w:r>
            <w:r w:rsidR="004E17FF" w:rsidRPr="00CB4CAD">
              <w:t>Items</w:t>
            </w:r>
          </w:p>
        </w:tc>
        <w:tc>
          <w:tcPr>
            <w:tcW w:w="1350" w:type="dxa"/>
            <w:vAlign w:val="center"/>
          </w:tcPr>
          <w:p w:rsidR="005E4894" w:rsidRPr="00CB4CAD" w:rsidRDefault="005E4894" w:rsidP="00C64A85">
            <w:pPr>
              <w:widowControl/>
              <w:spacing w:after="0"/>
            </w:pPr>
          </w:p>
        </w:tc>
      </w:tr>
      <w:tr w:rsidR="005E4894" w:rsidRPr="00CB4CAD" w:rsidTr="00C64A85">
        <w:trPr>
          <w:trHeight w:hRule="exact" w:val="454"/>
        </w:trPr>
        <w:tc>
          <w:tcPr>
            <w:tcW w:w="4924" w:type="dxa"/>
            <w:vAlign w:val="center"/>
          </w:tcPr>
          <w:p w:rsidR="005E4894" w:rsidRPr="00CB4CAD" w:rsidRDefault="005E4894" w:rsidP="00C64A85">
            <w:pPr>
              <w:pStyle w:val="TableText"/>
              <w:spacing w:before="0" w:after="0"/>
            </w:pPr>
            <w:r w:rsidRPr="00CB4CAD">
              <w:rPr>
                <w:i/>
              </w:rPr>
              <w:t>Insert Item</w:t>
            </w:r>
          </w:p>
        </w:tc>
        <w:tc>
          <w:tcPr>
            <w:tcW w:w="1574" w:type="dxa"/>
            <w:vAlign w:val="center"/>
          </w:tcPr>
          <w:p w:rsidR="005E4894" w:rsidRPr="00CB4CAD" w:rsidRDefault="005E4894" w:rsidP="00C64A85">
            <w:pPr>
              <w:widowControl/>
              <w:spacing w:after="0"/>
            </w:pPr>
          </w:p>
        </w:tc>
        <w:tc>
          <w:tcPr>
            <w:tcW w:w="5760" w:type="dxa"/>
            <w:vAlign w:val="center"/>
          </w:tcPr>
          <w:p w:rsidR="005E4894" w:rsidRPr="00CB4CAD" w:rsidRDefault="005E4894" w:rsidP="00C64A85">
            <w:pPr>
              <w:widowControl/>
              <w:spacing w:after="0"/>
            </w:pPr>
            <w:r w:rsidRPr="00CB4CAD">
              <w:rPr>
                <w:i/>
              </w:rPr>
              <w:t>Insert Item</w:t>
            </w:r>
          </w:p>
        </w:tc>
        <w:tc>
          <w:tcPr>
            <w:tcW w:w="1350" w:type="dxa"/>
            <w:vAlign w:val="center"/>
          </w:tcPr>
          <w:p w:rsidR="005E4894" w:rsidRPr="00CB4CAD" w:rsidRDefault="005E4894" w:rsidP="00C64A85">
            <w:pPr>
              <w:widowControl/>
              <w:spacing w:after="0"/>
            </w:pPr>
          </w:p>
        </w:tc>
      </w:tr>
      <w:tr w:rsidR="005E4894" w:rsidRPr="00CB4CAD" w:rsidTr="00C64A85">
        <w:trPr>
          <w:trHeight w:hRule="exact" w:val="454"/>
        </w:trPr>
        <w:tc>
          <w:tcPr>
            <w:tcW w:w="4924" w:type="dxa"/>
            <w:vAlign w:val="center"/>
          </w:tcPr>
          <w:p w:rsidR="005E4894" w:rsidRPr="00CB4CAD" w:rsidRDefault="005E4894" w:rsidP="00C64A85">
            <w:pPr>
              <w:pStyle w:val="TableText"/>
              <w:spacing w:before="0" w:after="0"/>
            </w:pPr>
            <w:r w:rsidRPr="00CB4CAD">
              <w:rPr>
                <w:i/>
              </w:rPr>
              <w:t>Insert Item</w:t>
            </w:r>
          </w:p>
        </w:tc>
        <w:tc>
          <w:tcPr>
            <w:tcW w:w="1574" w:type="dxa"/>
            <w:vAlign w:val="center"/>
          </w:tcPr>
          <w:p w:rsidR="005E4894" w:rsidRPr="00CB4CAD" w:rsidRDefault="005E4894" w:rsidP="00C64A85">
            <w:pPr>
              <w:widowControl/>
              <w:spacing w:after="0"/>
            </w:pPr>
          </w:p>
        </w:tc>
        <w:tc>
          <w:tcPr>
            <w:tcW w:w="5760" w:type="dxa"/>
            <w:vAlign w:val="center"/>
          </w:tcPr>
          <w:p w:rsidR="005E4894" w:rsidRPr="00CB4CAD" w:rsidRDefault="005E4894" w:rsidP="00C64A85">
            <w:pPr>
              <w:widowControl/>
              <w:spacing w:after="0"/>
            </w:pPr>
            <w:r w:rsidRPr="00CB4CAD">
              <w:rPr>
                <w:i/>
              </w:rPr>
              <w:t>Insert Item</w:t>
            </w:r>
          </w:p>
        </w:tc>
        <w:tc>
          <w:tcPr>
            <w:tcW w:w="1350" w:type="dxa"/>
            <w:vAlign w:val="center"/>
          </w:tcPr>
          <w:p w:rsidR="005E4894" w:rsidRPr="00CB4CAD" w:rsidRDefault="005E4894" w:rsidP="00C64A85">
            <w:pPr>
              <w:widowControl/>
              <w:spacing w:after="0"/>
            </w:pPr>
          </w:p>
        </w:tc>
      </w:tr>
      <w:tr w:rsidR="005E4894" w:rsidRPr="00CB4CAD" w:rsidTr="00C64A85">
        <w:trPr>
          <w:trHeight w:hRule="exact" w:val="454"/>
        </w:trPr>
        <w:tc>
          <w:tcPr>
            <w:tcW w:w="4924" w:type="dxa"/>
            <w:shd w:val="clear" w:color="auto" w:fill="D9D9D9" w:themeFill="background1" w:themeFillShade="D9"/>
            <w:vAlign w:val="center"/>
          </w:tcPr>
          <w:p w:rsidR="005E4894" w:rsidRPr="00CB4CAD" w:rsidRDefault="005E4894" w:rsidP="00C64A85">
            <w:pPr>
              <w:pStyle w:val="TableText"/>
              <w:spacing w:before="0" w:after="0"/>
            </w:pPr>
            <w:r w:rsidRPr="00CB4CAD">
              <w:t>Cold Beverages</w:t>
            </w:r>
          </w:p>
        </w:tc>
        <w:tc>
          <w:tcPr>
            <w:tcW w:w="1574" w:type="dxa"/>
            <w:vAlign w:val="center"/>
          </w:tcPr>
          <w:p w:rsidR="005E4894" w:rsidRPr="00CB4CAD" w:rsidRDefault="005E4894" w:rsidP="00C64A85">
            <w:pPr>
              <w:widowControl/>
              <w:spacing w:after="0"/>
            </w:pPr>
          </w:p>
        </w:tc>
        <w:tc>
          <w:tcPr>
            <w:tcW w:w="5760" w:type="dxa"/>
            <w:shd w:val="clear" w:color="auto" w:fill="D9D9D9" w:themeFill="background1" w:themeFillShade="D9"/>
            <w:vAlign w:val="center"/>
          </w:tcPr>
          <w:p w:rsidR="005E4894" w:rsidRPr="00CB4CAD" w:rsidRDefault="005E4894" w:rsidP="00C64A85">
            <w:pPr>
              <w:pStyle w:val="TableText"/>
              <w:spacing w:before="0" w:after="0"/>
            </w:pPr>
            <w:r w:rsidRPr="00CB4CAD">
              <w:t xml:space="preserve">Savoury </w:t>
            </w:r>
            <w:r w:rsidR="004E17FF" w:rsidRPr="00CB4CAD">
              <w:t xml:space="preserve">Items </w:t>
            </w:r>
          </w:p>
        </w:tc>
        <w:tc>
          <w:tcPr>
            <w:tcW w:w="1350" w:type="dxa"/>
            <w:vAlign w:val="center"/>
          </w:tcPr>
          <w:p w:rsidR="005E4894" w:rsidRPr="00CB4CAD" w:rsidRDefault="005E4894" w:rsidP="00C64A85">
            <w:pPr>
              <w:widowControl/>
              <w:spacing w:after="0"/>
            </w:pPr>
          </w:p>
        </w:tc>
      </w:tr>
      <w:tr w:rsidR="005E4894" w:rsidRPr="00CB4CAD" w:rsidTr="00C64A85">
        <w:trPr>
          <w:trHeight w:hRule="exact" w:val="454"/>
        </w:trPr>
        <w:tc>
          <w:tcPr>
            <w:tcW w:w="4924" w:type="dxa"/>
            <w:vAlign w:val="center"/>
          </w:tcPr>
          <w:p w:rsidR="005E4894" w:rsidRPr="00CB4CAD" w:rsidRDefault="005E4894" w:rsidP="00C64A85">
            <w:pPr>
              <w:pStyle w:val="TableText"/>
              <w:spacing w:before="0" w:after="0"/>
            </w:pPr>
            <w:r w:rsidRPr="00CB4CAD">
              <w:rPr>
                <w:i/>
              </w:rPr>
              <w:t>Insert Item</w:t>
            </w:r>
          </w:p>
        </w:tc>
        <w:tc>
          <w:tcPr>
            <w:tcW w:w="1574" w:type="dxa"/>
            <w:vAlign w:val="center"/>
          </w:tcPr>
          <w:p w:rsidR="005E4894" w:rsidRPr="00CB4CAD" w:rsidRDefault="005E4894" w:rsidP="00C64A85">
            <w:pPr>
              <w:widowControl/>
              <w:spacing w:after="0"/>
            </w:pPr>
          </w:p>
        </w:tc>
        <w:tc>
          <w:tcPr>
            <w:tcW w:w="5760" w:type="dxa"/>
            <w:vAlign w:val="center"/>
          </w:tcPr>
          <w:p w:rsidR="005E4894" w:rsidRPr="00CB4CAD" w:rsidRDefault="005E4894" w:rsidP="00C64A85">
            <w:pPr>
              <w:widowControl/>
              <w:spacing w:after="0"/>
            </w:pPr>
            <w:r w:rsidRPr="00CB4CAD">
              <w:rPr>
                <w:i/>
              </w:rPr>
              <w:t>Insert Item</w:t>
            </w:r>
          </w:p>
        </w:tc>
        <w:tc>
          <w:tcPr>
            <w:tcW w:w="1350" w:type="dxa"/>
            <w:vAlign w:val="center"/>
          </w:tcPr>
          <w:p w:rsidR="005E4894" w:rsidRPr="00CB4CAD" w:rsidRDefault="005E4894" w:rsidP="00C64A85">
            <w:pPr>
              <w:widowControl/>
              <w:spacing w:after="0"/>
            </w:pPr>
          </w:p>
        </w:tc>
      </w:tr>
      <w:tr w:rsidR="005E4894" w:rsidRPr="00CB4CAD" w:rsidTr="00C64A85">
        <w:trPr>
          <w:trHeight w:hRule="exact" w:val="454"/>
        </w:trPr>
        <w:tc>
          <w:tcPr>
            <w:tcW w:w="4924" w:type="dxa"/>
            <w:vAlign w:val="center"/>
          </w:tcPr>
          <w:p w:rsidR="005E4894" w:rsidRPr="00CB4CAD" w:rsidRDefault="005E4894" w:rsidP="00C64A85">
            <w:pPr>
              <w:pStyle w:val="TableText"/>
              <w:spacing w:before="0" w:after="0"/>
            </w:pPr>
            <w:r w:rsidRPr="00CB4CAD">
              <w:rPr>
                <w:i/>
              </w:rPr>
              <w:t>Insert Item</w:t>
            </w:r>
          </w:p>
        </w:tc>
        <w:tc>
          <w:tcPr>
            <w:tcW w:w="1574" w:type="dxa"/>
            <w:vAlign w:val="center"/>
          </w:tcPr>
          <w:p w:rsidR="005E4894" w:rsidRPr="00CB4CAD" w:rsidRDefault="005E4894" w:rsidP="00C64A85">
            <w:pPr>
              <w:widowControl/>
              <w:spacing w:after="0"/>
            </w:pPr>
          </w:p>
        </w:tc>
        <w:tc>
          <w:tcPr>
            <w:tcW w:w="5760" w:type="dxa"/>
            <w:vAlign w:val="center"/>
          </w:tcPr>
          <w:p w:rsidR="005E4894" w:rsidRPr="00CB4CAD" w:rsidRDefault="005E4894" w:rsidP="00C64A85">
            <w:pPr>
              <w:widowControl/>
              <w:spacing w:after="0"/>
            </w:pPr>
            <w:r w:rsidRPr="00CB4CAD">
              <w:rPr>
                <w:i/>
              </w:rPr>
              <w:t>Insert Item</w:t>
            </w:r>
          </w:p>
        </w:tc>
        <w:tc>
          <w:tcPr>
            <w:tcW w:w="1350" w:type="dxa"/>
            <w:vAlign w:val="center"/>
          </w:tcPr>
          <w:p w:rsidR="005E4894" w:rsidRPr="00CB4CAD" w:rsidRDefault="005E4894" w:rsidP="00C64A85">
            <w:pPr>
              <w:widowControl/>
              <w:spacing w:after="0"/>
            </w:pPr>
          </w:p>
        </w:tc>
      </w:tr>
      <w:tr w:rsidR="005E4894" w:rsidRPr="00CB4CAD" w:rsidTr="00C64A85">
        <w:trPr>
          <w:trHeight w:hRule="exact" w:val="454"/>
        </w:trPr>
        <w:tc>
          <w:tcPr>
            <w:tcW w:w="4924" w:type="dxa"/>
            <w:shd w:val="clear" w:color="auto" w:fill="D9D9D9" w:themeFill="background1" w:themeFillShade="D9"/>
            <w:vAlign w:val="center"/>
          </w:tcPr>
          <w:p w:rsidR="005E4894" w:rsidRPr="00CB4CAD" w:rsidRDefault="005E4894" w:rsidP="00C64A85">
            <w:pPr>
              <w:pStyle w:val="TableText"/>
              <w:spacing w:before="0" w:after="0"/>
            </w:pPr>
            <w:r w:rsidRPr="00CB4CAD">
              <w:t>Ice Cream</w:t>
            </w:r>
          </w:p>
        </w:tc>
        <w:tc>
          <w:tcPr>
            <w:tcW w:w="1574" w:type="dxa"/>
            <w:vAlign w:val="center"/>
          </w:tcPr>
          <w:p w:rsidR="005E4894" w:rsidRPr="00CB4CAD" w:rsidRDefault="005E4894" w:rsidP="00C64A85">
            <w:pPr>
              <w:widowControl/>
              <w:spacing w:after="0"/>
            </w:pPr>
          </w:p>
        </w:tc>
        <w:tc>
          <w:tcPr>
            <w:tcW w:w="5760" w:type="dxa"/>
            <w:shd w:val="clear" w:color="auto" w:fill="D9D9D9" w:themeFill="background1" w:themeFillShade="D9"/>
            <w:vAlign w:val="center"/>
          </w:tcPr>
          <w:p w:rsidR="005E4894" w:rsidRPr="00CB4CAD" w:rsidRDefault="005E4894" w:rsidP="00C64A85">
            <w:pPr>
              <w:pStyle w:val="TableText"/>
              <w:spacing w:before="0" w:after="0"/>
            </w:pPr>
            <w:r w:rsidRPr="00CB4CAD">
              <w:t>Cakes and Pastries</w:t>
            </w:r>
          </w:p>
        </w:tc>
        <w:tc>
          <w:tcPr>
            <w:tcW w:w="1350" w:type="dxa"/>
            <w:vAlign w:val="center"/>
          </w:tcPr>
          <w:p w:rsidR="005E4894" w:rsidRPr="00CB4CAD" w:rsidRDefault="005E4894" w:rsidP="00C64A85">
            <w:pPr>
              <w:widowControl/>
              <w:spacing w:after="0"/>
            </w:pPr>
          </w:p>
        </w:tc>
      </w:tr>
      <w:tr w:rsidR="005E4894" w:rsidRPr="00CB4CAD" w:rsidTr="00C64A85">
        <w:trPr>
          <w:trHeight w:hRule="exact" w:val="454"/>
        </w:trPr>
        <w:tc>
          <w:tcPr>
            <w:tcW w:w="4924" w:type="dxa"/>
            <w:vAlign w:val="center"/>
          </w:tcPr>
          <w:p w:rsidR="005E4894" w:rsidRPr="00CB4CAD" w:rsidRDefault="005E4894" w:rsidP="00C64A85">
            <w:pPr>
              <w:pStyle w:val="TableText"/>
              <w:spacing w:before="0" w:after="0"/>
            </w:pPr>
            <w:r w:rsidRPr="00CB4CAD">
              <w:rPr>
                <w:i/>
              </w:rPr>
              <w:t>Insert Item</w:t>
            </w:r>
          </w:p>
        </w:tc>
        <w:tc>
          <w:tcPr>
            <w:tcW w:w="1574" w:type="dxa"/>
            <w:vAlign w:val="center"/>
          </w:tcPr>
          <w:p w:rsidR="005E4894" w:rsidRPr="00CB4CAD" w:rsidRDefault="005E4894" w:rsidP="00C64A85">
            <w:pPr>
              <w:widowControl/>
              <w:spacing w:after="0"/>
            </w:pPr>
          </w:p>
        </w:tc>
        <w:tc>
          <w:tcPr>
            <w:tcW w:w="5760" w:type="dxa"/>
            <w:vAlign w:val="center"/>
          </w:tcPr>
          <w:p w:rsidR="005E4894" w:rsidRPr="00CB4CAD" w:rsidRDefault="005E4894" w:rsidP="00C64A85">
            <w:pPr>
              <w:widowControl/>
              <w:spacing w:after="0"/>
            </w:pPr>
            <w:r w:rsidRPr="00CB4CAD">
              <w:rPr>
                <w:i/>
              </w:rPr>
              <w:t>Insert Item</w:t>
            </w:r>
          </w:p>
        </w:tc>
        <w:tc>
          <w:tcPr>
            <w:tcW w:w="1350" w:type="dxa"/>
            <w:vAlign w:val="center"/>
          </w:tcPr>
          <w:p w:rsidR="005E4894" w:rsidRPr="00CB4CAD" w:rsidRDefault="005E4894" w:rsidP="00C64A85">
            <w:pPr>
              <w:widowControl/>
              <w:spacing w:after="0"/>
            </w:pPr>
          </w:p>
        </w:tc>
      </w:tr>
      <w:tr w:rsidR="005E4894" w:rsidRPr="00CB4CAD" w:rsidTr="00C64A85">
        <w:trPr>
          <w:trHeight w:hRule="exact" w:val="454"/>
        </w:trPr>
        <w:tc>
          <w:tcPr>
            <w:tcW w:w="4924" w:type="dxa"/>
            <w:vAlign w:val="center"/>
          </w:tcPr>
          <w:p w:rsidR="005E4894" w:rsidRPr="00CB4CAD" w:rsidRDefault="005E4894" w:rsidP="00C64A85">
            <w:pPr>
              <w:pStyle w:val="TableText"/>
              <w:spacing w:before="0" w:after="0"/>
            </w:pPr>
            <w:r w:rsidRPr="00CB4CAD">
              <w:rPr>
                <w:i/>
              </w:rPr>
              <w:t>Insert Item</w:t>
            </w:r>
          </w:p>
        </w:tc>
        <w:tc>
          <w:tcPr>
            <w:tcW w:w="1574" w:type="dxa"/>
            <w:vAlign w:val="center"/>
          </w:tcPr>
          <w:p w:rsidR="005E4894" w:rsidRPr="00CB4CAD" w:rsidRDefault="005E4894" w:rsidP="00C64A85">
            <w:pPr>
              <w:widowControl/>
              <w:spacing w:after="0"/>
            </w:pPr>
          </w:p>
        </w:tc>
        <w:tc>
          <w:tcPr>
            <w:tcW w:w="5760" w:type="dxa"/>
            <w:vAlign w:val="center"/>
          </w:tcPr>
          <w:p w:rsidR="005E4894" w:rsidRPr="00CB4CAD" w:rsidRDefault="005E4894" w:rsidP="00C64A85">
            <w:pPr>
              <w:widowControl/>
              <w:spacing w:after="0"/>
            </w:pPr>
            <w:r w:rsidRPr="00CB4CAD">
              <w:rPr>
                <w:i/>
              </w:rPr>
              <w:t>Insert Item</w:t>
            </w:r>
          </w:p>
        </w:tc>
        <w:tc>
          <w:tcPr>
            <w:tcW w:w="1350" w:type="dxa"/>
            <w:vAlign w:val="center"/>
          </w:tcPr>
          <w:p w:rsidR="005E4894" w:rsidRPr="00CB4CAD" w:rsidRDefault="005E4894" w:rsidP="00C64A85">
            <w:pPr>
              <w:widowControl/>
              <w:spacing w:after="0"/>
            </w:pPr>
          </w:p>
        </w:tc>
      </w:tr>
      <w:tr w:rsidR="005E4894" w:rsidRPr="00CB4CAD" w:rsidTr="00C64A85">
        <w:trPr>
          <w:trHeight w:hRule="exact" w:val="454"/>
        </w:trPr>
        <w:tc>
          <w:tcPr>
            <w:tcW w:w="4924" w:type="dxa"/>
            <w:shd w:val="clear" w:color="auto" w:fill="D9D9D9" w:themeFill="background1" w:themeFillShade="D9"/>
            <w:vAlign w:val="center"/>
          </w:tcPr>
          <w:p w:rsidR="005E4894" w:rsidRPr="00CB4CAD" w:rsidRDefault="005E4894" w:rsidP="00C64A85">
            <w:pPr>
              <w:pStyle w:val="TableText"/>
              <w:spacing w:before="0" w:after="0"/>
            </w:pPr>
            <w:r w:rsidRPr="00CB4CAD">
              <w:t>Sandwich Products</w:t>
            </w:r>
          </w:p>
        </w:tc>
        <w:tc>
          <w:tcPr>
            <w:tcW w:w="1574" w:type="dxa"/>
            <w:vAlign w:val="center"/>
          </w:tcPr>
          <w:p w:rsidR="005E4894" w:rsidRPr="00CB4CAD" w:rsidRDefault="005E4894" w:rsidP="00C64A85">
            <w:pPr>
              <w:widowControl/>
              <w:spacing w:after="0"/>
            </w:pPr>
          </w:p>
        </w:tc>
        <w:tc>
          <w:tcPr>
            <w:tcW w:w="5760" w:type="dxa"/>
            <w:shd w:val="clear" w:color="auto" w:fill="D9D9D9" w:themeFill="background1" w:themeFillShade="D9"/>
            <w:vAlign w:val="center"/>
          </w:tcPr>
          <w:p w:rsidR="005E4894" w:rsidRPr="00CB4CAD" w:rsidRDefault="005E4894" w:rsidP="00C64A85">
            <w:pPr>
              <w:widowControl/>
              <w:spacing w:after="0"/>
            </w:pPr>
            <w:r w:rsidRPr="00CB4CAD">
              <w:t>Miscellaneous Products</w:t>
            </w:r>
          </w:p>
        </w:tc>
        <w:tc>
          <w:tcPr>
            <w:tcW w:w="1350" w:type="dxa"/>
            <w:vAlign w:val="center"/>
          </w:tcPr>
          <w:p w:rsidR="005E4894" w:rsidRPr="00CB4CAD" w:rsidRDefault="005E4894" w:rsidP="00C64A85">
            <w:pPr>
              <w:widowControl/>
              <w:spacing w:after="0"/>
            </w:pPr>
          </w:p>
        </w:tc>
      </w:tr>
      <w:tr w:rsidR="005E4894" w:rsidRPr="00CB4CAD" w:rsidTr="00C64A85">
        <w:trPr>
          <w:trHeight w:hRule="exact" w:val="454"/>
        </w:trPr>
        <w:tc>
          <w:tcPr>
            <w:tcW w:w="4924" w:type="dxa"/>
            <w:vAlign w:val="center"/>
          </w:tcPr>
          <w:p w:rsidR="005E4894" w:rsidRPr="00CB4CAD" w:rsidRDefault="005E4894" w:rsidP="00C64A85">
            <w:pPr>
              <w:pStyle w:val="TableText"/>
              <w:spacing w:before="0" w:after="0"/>
            </w:pPr>
            <w:r w:rsidRPr="00CB4CAD">
              <w:rPr>
                <w:i/>
              </w:rPr>
              <w:t>Insert Item</w:t>
            </w:r>
          </w:p>
        </w:tc>
        <w:tc>
          <w:tcPr>
            <w:tcW w:w="1574" w:type="dxa"/>
            <w:vAlign w:val="center"/>
          </w:tcPr>
          <w:p w:rsidR="005E4894" w:rsidRPr="00CB4CAD" w:rsidRDefault="005E4894" w:rsidP="00C64A85">
            <w:pPr>
              <w:widowControl/>
              <w:spacing w:after="0"/>
            </w:pPr>
          </w:p>
        </w:tc>
        <w:tc>
          <w:tcPr>
            <w:tcW w:w="5760" w:type="dxa"/>
            <w:vAlign w:val="center"/>
          </w:tcPr>
          <w:p w:rsidR="005E4894" w:rsidRPr="00CB4CAD" w:rsidRDefault="005E4894" w:rsidP="00C64A85">
            <w:pPr>
              <w:widowControl/>
              <w:spacing w:after="0"/>
            </w:pPr>
            <w:r w:rsidRPr="00CB4CAD">
              <w:rPr>
                <w:i/>
              </w:rPr>
              <w:t>Insert Item</w:t>
            </w:r>
          </w:p>
        </w:tc>
        <w:tc>
          <w:tcPr>
            <w:tcW w:w="1350" w:type="dxa"/>
            <w:vAlign w:val="center"/>
          </w:tcPr>
          <w:p w:rsidR="005E4894" w:rsidRPr="00CB4CAD" w:rsidRDefault="005E4894" w:rsidP="00C64A85">
            <w:pPr>
              <w:widowControl/>
              <w:spacing w:after="0"/>
            </w:pPr>
          </w:p>
        </w:tc>
      </w:tr>
      <w:tr w:rsidR="005E4894" w:rsidRPr="00CB4CAD" w:rsidTr="00C64A85">
        <w:trPr>
          <w:trHeight w:hRule="exact" w:val="454"/>
        </w:trPr>
        <w:tc>
          <w:tcPr>
            <w:tcW w:w="4924" w:type="dxa"/>
            <w:vAlign w:val="center"/>
          </w:tcPr>
          <w:p w:rsidR="005E4894" w:rsidRPr="00CB4CAD" w:rsidRDefault="005E4894" w:rsidP="00C64A85">
            <w:pPr>
              <w:pStyle w:val="TableText"/>
              <w:spacing w:before="0" w:after="0"/>
            </w:pPr>
            <w:r w:rsidRPr="00CB4CAD">
              <w:rPr>
                <w:i/>
              </w:rPr>
              <w:t>Insert Item</w:t>
            </w:r>
          </w:p>
        </w:tc>
        <w:tc>
          <w:tcPr>
            <w:tcW w:w="1574" w:type="dxa"/>
            <w:vAlign w:val="center"/>
          </w:tcPr>
          <w:p w:rsidR="005E4894" w:rsidRPr="00CB4CAD" w:rsidRDefault="005E4894" w:rsidP="00C64A85">
            <w:pPr>
              <w:widowControl/>
              <w:spacing w:after="0"/>
            </w:pPr>
          </w:p>
        </w:tc>
        <w:tc>
          <w:tcPr>
            <w:tcW w:w="5760" w:type="dxa"/>
            <w:vAlign w:val="center"/>
          </w:tcPr>
          <w:p w:rsidR="005E4894" w:rsidRPr="00CB4CAD" w:rsidRDefault="005E4894" w:rsidP="00C64A85">
            <w:pPr>
              <w:widowControl/>
              <w:spacing w:after="0"/>
            </w:pPr>
            <w:r w:rsidRPr="00CB4CAD">
              <w:rPr>
                <w:i/>
              </w:rPr>
              <w:t>Insert Item</w:t>
            </w:r>
          </w:p>
        </w:tc>
        <w:tc>
          <w:tcPr>
            <w:tcW w:w="1350" w:type="dxa"/>
            <w:vAlign w:val="center"/>
          </w:tcPr>
          <w:p w:rsidR="005E4894" w:rsidRPr="00CB4CAD" w:rsidRDefault="005E4894" w:rsidP="00C64A85">
            <w:pPr>
              <w:widowControl/>
              <w:spacing w:after="0"/>
            </w:pPr>
          </w:p>
        </w:tc>
      </w:tr>
      <w:tr w:rsidR="00E105BF" w:rsidRPr="00CB4CAD" w:rsidTr="00C64A85">
        <w:trPr>
          <w:trHeight w:hRule="exact" w:val="454"/>
        </w:trPr>
        <w:tc>
          <w:tcPr>
            <w:tcW w:w="4924" w:type="dxa"/>
            <w:shd w:val="clear" w:color="auto" w:fill="D9D9D9" w:themeFill="background1" w:themeFillShade="D9"/>
            <w:vAlign w:val="center"/>
          </w:tcPr>
          <w:p w:rsidR="00E105BF" w:rsidRPr="00CB4CAD" w:rsidRDefault="00E105BF" w:rsidP="00C64A85">
            <w:pPr>
              <w:pStyle w:val="TableText"/>
              <w:spacing w:before="0" w:after="0"/>
              <w:rPr>
                <w:i/>
              </w:rPr>
            </w:pPr>
            <w:r w:rsidRPr="00CB4CAD">
              <w:rPr>
                <w:i/>
              </w:rPr>
              <w:t>Salads</w:t>
            </w:r>
          </w:p>
        </w:tc>
        <w:tc>
          <w:tcPr>
            <w:tcW w:w="1574" w:type="dxa"/>
            <w:vAlign w:val="center"/>
          </w:tcPr>
          <w:p w:rsidR="00E105BF" w:rsidRPr="00CB4CAD" w:rsidRDefault="00E105BF" w:rsidP="00C64A85">
            <w:pPr>
              <w:widowControl/>
              <w:spacing w:after="0"/>
            </w:pPr>
          </w:p>
        </w:tc>
        <w:tc>
          <w:tcPr>
            <w:tcW w:w="5760" w:type="dxa"/>
            <w:vAlign w:val="center"/>
          </w:tcPr>
          <w:p w:rsidR="00E105BF" w:rsidRPr="00CB4CAD" w:rsidRDefault="00E105BF" w:rsidP="00C64A85">
            <w:pPr>
              <w:widowControl/>
              <w:spacing w:after="0"/>
              <w:rPr>
                <w:i/>
              </w:rPr>
            </w:pPr>
          </w:p>
        </w:tc>
        <w:tc>
          <w:tcPr>
            <w:tcW w:w="1350" w:type="dxa"/>
            <w:vAlign w:val="center"/>
          </w:tcPr>
          <w:p w:rsidR="00E105BF" w:rsidRPr="00CB4CAD" w:rsidRDefault="00E105BF" w:rsidP="00C64A85">
            <w:pPr>
              <w:widowControl/>
              <w:spacing w:after="0"/>
            </w:pPr>
          </w:p>
        </w:tc>
      </w:tr>
      <w:tr w:rsidR="00E105BF" w:rsidRPr="00CB4CAD" w:rsidTr="00C64A85">
        <w:trPr>
          <w:trHeight w:hRule="exact" w:val="454"/>
        </w:trPr>
        <w:tc>
          <w:tcPr>
            <w:tcW w:w="4924" w:type="dxa"/>
            <w:vAlign w:val="center"/>
          </w:tcPr>
          <w:p w:rsidR="00E105BF" w:rsidRPr="00CB4CAD" w:rsidRDefault="00E105BF" w:rsidP="00C64A85">
            <w:pPr>
              <w:pStyle w:val="TableText"/>
              <w:spacing w:before="0" w:after="0"/>
              <w:rPr>
                <w:i/>
              </w:rPr>
            </w:pPr>
            <w:r w:rsidRPr="00CB4CAD">
              <w:rPr>
                <w:i/>
              </w:rPr>
              <w:t>Insert Item</w:t>
            </w:r>
          </w:p>
        </w:tc>
        <w:tc>
          <w:tcPr>
            <w:tcW w:w="1574" w:type="dxa"/>
            <w:vAlign w:val="center"/>
          </w:tcPr>
          <w:p w:rsidR="00E105BF" w:rsidRPr="00CB4CAD" w:rsidRDefault="00E105BF" w:rsidP="00C64A85">
            <w:pPr>
              <w:widowControl/>
              <w:spacing w:after="0"/>
            </w:pPr>
          </w:p>
        </w:tc>
        <w:tc>
          <w:tcPr>
            <w:tcW w:w="5760" w:type="dxa"/>
            <w:vAlign w:val="center"/>
          </w:tcPr>
          <w:p w:rsidR="00E105BF" w:rsidRPr="00CB4CAD" w:rsidRDefault="00E105BF" w:rsidP="00C64A85">
            <w:pPr>
              <w:widowControl/>
              <w:spacing w:after="0"/>
              <w:rPr>
                <w:i/>
              </w:rPr>
            </w:pPr>
          </w:p>
        </w:tc>
        <w:tc>
          <w:tcPr>
            <w:tcW w:w="1350" w:type="dxa"/>
            <w:vAlign w:val="center"/>
          </w:tcPr>
          <w:p w:rsidR="00E105BF" w:rsidRPr="00CB4CAD" w:rsidRDefault="00E105BF" w:rsidP="00C64A85">
            <w:pPr>
              <w:widowControl/>
              <w:spacing w:after="0"/>
            </w:pPr>
          </w:p>
        </w:tc>
      </w:tr>
      <w:tr w:rsidR="00E105BF" w:rsidRPr="00CB4CAD" w:rsidTr="00C64A85">
        <w:trPr>
          <w:trHeight w:hRule="exact" w:val="454"/>
        </w:trPr>
        <w:tc>
          <w:tcPr>
            <w:tcW w:w="4924" w:type="dxa"/>
            <w:vAlign w:val="center"/>
          </w:tcPr>
          <w:p w:rsidR="00E105BF" w:rsidRPr="00CB4CAD" w:rsidRDefault="00E105BF" w:rsidP="00C64A85">
            <w:pPr>
              <w:pStyle w:val="TableText"/>
              <w:spacing w:before="0" w:after="0"/>
              <w:rPr>
                <w:i/>
              </w:rPr>
            </w:pPr>
            <w:r w:rsidRPr="00CB4CAD">
              <w:rPr>
                <w:i/>
              </w:rPr>
              <w:t>Insert Item</w:t>
            </w:r>
          </w:p>
        </w:tc>
        <w:tc>
          <w:tcPr>
            <w:tcW w:w="1574" w:type="dxa"/>
            <w:vAlign w:val="center"/>
          </w:tcPr>
          <w:p w:rsidR="00E105BF" w:rsidRPr="00CB4CAD" w:rsidRDefault="00E105BF" w:rsidP="00C64A85">
            <w:pPr>
              <w:widowControl/>
              <w:spacing w:after="0"/>
            </w:pPr>
          </w:p>
        </w:tc>
        <w:tc>
          <w:tcPr>
            <w:tcW w:w="5760" w:type="dxa"/>
            <w:vAlign w:val="center"/>
          </w:tcPr>
          <w:p w:rsidR="00E105BF" w:rsidRPr="00CB4CAD" w:rsidRDefault="00E105BF" w:rsidP="00C64A85">
            <w:pPr>
              <w:widowControl/>
              <w:spacing w:after="0"/>
              <w:rPr>
                <w:i/>
              </w:rPr>
            </w:pPr>
          </w:p>
        </w:tc>
        <w:tc>
          <w:tcPr>
            <w:tcW w:w="1350" w:type="dxa"/>
            <w:vAlign w:val="center"/>
          </w:tcPr>
          <w:p w:rsidR="00E105BF" w:rsidRPr="00CB4CAD" w:rsidRDefault="00E105BF" w:rsidP="00C64A85">
            <w:pPr>
              <w:widowControl/>
              <w:spacing w:after="0"/>
            </w:pPr>
          </w:p>
        </w:tc>
      </w:tr>
    </w:tbl>
    <w:p w:rsidR="00C64A85" w:rsidRDefault="00C64A85" w:rsidP="0068440C">
      <w:pPr>
        <w:pStyle w:val="Heading2"/>
        <w:spacing w:before="0" w:after="120"/>
        <w:rPr>
          <w:rFonts w:ascii="Gill Sans MT" w:eastAsia="Calibri" w:hAnsi="Gill Sans MT" w:cstheme="minorBidi"/>
          <w:b w:val="0"/>
          <w:bCs w:val="0"/>
          <w:color w:val="auto"/>
          <w:sz w:val="22"/>
          <w:szCs w:val="22"/>
        </w:rPr>
      </w:pPr>
    </w:p>
    <w:p w:rsidR="00FD5AA0" w:rsidRPr="00CB4CAD" w:rsidRDefault="005E4894" w:rsidP="0068440C">
      <w:pPr>
        <w:pStyle w:val="Heading2"/>
        <w:spacing w:before="0" w:after="120"/>
        <w:rPr>
          <w:rFonts w:ascii="Gill Sans MT" w:hAnsi="Gill Sans MT"/>
        </w:rPr>
      </w:pPr>
      <w:r w:rsidRPr="00CB4CAD">
        <w:rPr>
          <w:rFonts w:ascii="Gill Sans MT" w:eastAsia="Calibri" w:hAnsi="Gill Sans MT" w:cstheme="minorBidi"/>
          <w:b w:val="0"/>
          <w:bCs w:val="0"/>
          <w:color w:val="auto"/>
          <w:sz w:val="22"/>
          <w:szCs w:val="22"/>
        </w:rPr>
        <w:t>Extend table to suit number of products proposed</w:t>
      </w:r>
      <w:r w:rsidRPr="00CB4CAD">
        <w:rPr>
          <w:rFonts w:ascii="Gill Sans MT" w:hAnsi="Gill Sans MT"/>
        </w:rPr>
        <w:t xml:space="preserve"> </w:t>
      </w:r>
      <w:r w:rsidR="00FD5AA0" w:rsidRPr="00CB4CAD">
        <w:rPr>
          <w:rFonts w:ascii="Gill Sans MT" w:hAnsi="Gill Sans MT"/>
        </w:rPr>
        <w:br w:type="page"/>
      </w:r>
      <w:r w:rsidR="00FD5AA0" w:rsidRPr="00CB4CAD">
        <w:rPr>
          <w:rFonts w:ascii="Gill Sans MT" w:hAnsi="Gill Sans MT"/>
        </w:rPr>
        <w:lastRenderedPageBreak/>
        <w:t>Pro Forma for Submission 3</w:t>
      </w:r>
      <w:r w:rsidR="00F53C8C" w:rsidRPr="00CB4CAD">
        <w:rPr>
          <w:rFonts w:ascii="Gill Sans MT" w:hAnsi="Gill Sans MT"/>
        </w:rPr>
        <w:t>b)</w:t>
      </w:r>
      <w:r w:rsidR="00FD5AA0" w:rsidRPr="00CB4CAD">
        <w:rPr>
          <w:rFonts w:ascii="Gill Sans MT" w:hAnsi="Gill Sans MT"/>
        </w:rPr>
        <w:t xml:space="preserve"> – Location Specific Product Range and Tariffs </w:t>
      </w:r>
    </w:p>
    <w:tbl>
      <w:tblPr>
        <w:tblStyle w:val="TableGrid"/>
        <w:tblW w:w="0" w:type="auto"/>
        <w:tblLook w:val="04A0"/>
      </w:tblPr>
      <w:tblGrid>
        <w:gridCol w:w="1998"/>
        <w:gridCol w:w="2040"/>
        <w:gridCol w:w="2040"/>
        <w:gridCol w:w="2040"/>
        <w:gridCol w:w="2040"/>
        <w:gridCol w:w="2040"/>
        <w:gridCol w:w="2040"/>
      </w:tblGrid>
      <w:tr w:rsidR="00181F06" w:rsidRPr="00CB4CAD" w:rsidTr="00181F06">
        <w:trPr>
          <w:trHeight w:val="624"/>
        </w:trPr>
        <w:tc>
          <w:tcPr>
            <w:tcW w:w="1998" w:type="dxa"/>
            <w:shd w:val="clear" w:color="auto" w:fill="7F7F7F"/>
            <w:vAlign w:val="center"/>
          </w:tcPr>
          <w:p w:rsidR="00181F06" w:rsidRPr="00CB4CAD" w:rsidRDefault="00181F06" w:rsidP="005E4894">
            <w:pPr>
              <w:pStyle w:val="TableHead"/>
              <w:jc w:val="center"/>
              <w:rPr>
                <w:rFonts w:ascii="Gill Sans MT" w:hAnsi="Gill Sans MT"/>
              </w:rPr>
            </w:pPr>
            <w:r w:rsidRPr="00CB4CAD">
              <w:rPr>
                <w:rFonts w:ascii="Gill Sans MT" w:hAnsi="Gill Sans MT"/>
              </w:rPr>
              <w:t>Location</w:t>
            </w:r>
          </w:p>
        </w:tc>
        <w:tc>
          <w:tcPr>
            <w:tcW w:w="2040" w:type="dxa"/>
            <w:shd w:val="clear" w:color="auto" w:fill="7F7F7F"/>
            <w:vAlign w:val="center"/>
          </w:tcPr>
          <w:p w:rsidR="00181F06" w:rsidRPr="00CB4CAD" w:rsidRDefault="00181F06" w:rsidP="005E4894">
            <w:pPr>
              <w:pStyle w:val="TableHead"/>
              <w:jc w:val="center"/>
              <w:rPr>
                <w:rFonts w:ascii="Gill Sans MT" w:hAnsi="Gill Sans MT"/>
              </w:rPr>
            </w:pPr>
            <w:r w:rsidRPr="00CB4CAD">
              <w:rPr>
                <w:rFonts w:ascii="Gill Sans MT" w:hAnsi="Gill Sans MT"/>
              </w:rPr>
              <w:t>Product Description</w:t>
            </w:r>
          </w:p>
        </w:tc>
        <w:tc>
          <w:tcPr>
            <w:tcW w:w="2040" w:type="dxa"/>
            <w:shd w:val="clear" w:color="auto" w:fill="7F7F7F"/>
            <w:vAlign w:val="center"/>
          </w:tcPr>
          <w:p w:rsidR="00181F06" w:rsidRPr="00CB4CAD" w:rsidRDefault="00181F06" w:rsidP="005E4894">
            <w:pPr>
              <w:pStyle w:val="TableHead"/>
              <w:jc w:val="center"/>
              <w:rPr>
                <w:rFonts w:ascii="Gill Sans MT" w:hAnsi="Gill Sans MT"/>
              </w:rPr>
            </w:pPr>
            <w:r w:rsidRPr="00CB4CAD">
              <w:rPr>
                <w:rFonts w:ascii="Gill Sans MT" w:hAnsi="Gill Sans MT"/>
              </w:rPr>
              <w:t>Price</w:t>
            </w:r>
          </w:p>
          <w:p w:rsidR="00181F06" w:rsidRPr="00CB4CAD" w:rsidRDefault="00181F06" w:rsidP="005E4894">
            <w:pPr>
              <w:pStyle w:val="TableHead"/>
              <w:jc w:val="center"/>
              <w:rPr>
                <w:rFonts w:ascii="Gill Sans MT" w:hAnsi="Gill Sans MT"/>
              </w:rPr>
            </w:pPr>
            <w:r w:rsidRPr="00CB4CAD">
              <w:rPr>
                <w:rFonts w:ascii="Gill Sans MT" w:hAnsi="Gill Sans MT"/>
              </w:rPr>
              <w:t>£</w:t>
            </w:r>
          </w:p>
        </w:tc>
        <w:tc>
          <w:tcPr>
            <w:tcW w:w="2040" w:type="dxa"/>
            <w:shd w:val="clear" w:color="auto" w:fill="7F7F7F"/>
            <w:vAlign w:val="center"/>
          </w:tcPr>
          <w:p w:rsidR="00181F06" w:rsidRPr="00CB4CAD" w:rsidRDefault="00181F06" w:rsidP="005E4894">
            <w:pPr>
              <w:pStyle w:val="TableHead"/>
              <w:jc w:val="center"/>
              <w:rPr>
                <w:rFonts w:ascii="Gill Sans MT" w:hAnsi="Gill Sans MT"/>
              </w:rPr>
            </w:pPr>
            <w:r w:rsidRPr="00CB4CAD">
              <w:rPr>
                <w:rFonts w:ascii="Gill Sans MT" w:hAnsi="Gill Sans MT"/>
              </w:rPr>
              <w:t>Product Description</w:t>
            </w:r>
          </w:p>
        </w:tc>
        <w:tc>
          <w:tcPr>
            <w:tcW w:w="2040" w:type="dxa"/>
            <w:shd w:val="clear" w:color="auto" w:fill="7F7F7F"/>
            <w:vAlign w:val="center"/>
          </w:tcPr>
          <w:p w:rsidR="00181F06" w:rsidRPr="00CB4CAD" w:rsidRDefault="00181F06" w:rsidP="005B494A">
            <w:pPr>
              <w:pStyle w:val="TableHead"/>
              <w:jc w:val="center"/>
              <w:rPr>
                <w:rFonts w:ascii="Gill Sans MT" w:hAnsi="Gill Sans MT"/>
              </w:rPr>
            </w:pPr>
            <w:r w:rsidRPr="00CB4CAD">
              <w:rPr>
                <w:rFonts w:ascii="Gill Sans MT" w:hAnsi="Gill Sans MT"/>
              </w:rPr>
              <w:t>Price</w:t>
            </w:r>
          </w:p>
          <w:p w:rsidR="00181F06" w:rsidRPr="00CB4CAD" w:rsidRDefault="00181F06" w:rsidP="005E4894">
            <w:pPr>
              <w:pStyle w:val="TableHead"/>
              <w:jc w:val="center"/>
              <w:rPr>
                <w:rFonts w:ascii="Gill Sans MT" w:hAnsi="Gill Sans MT"/>
              </w:rPr>
            </w:pPr>
            <w:r w:rsidRPr="00CB4CAD">
              <w:rPr>
                <w:rFonts w:ascii="Gill Sans MT" w:hAnsi="Gill Sans MT"/>
              </w:rPr>
              <w:t>£</w:t>
            </w:r>
          </w:p>
        </w:tc>
        <w:tc>
          <w:tcPr>
            <w:tcW w:w="2040" w:type="dxa"/>
            <w:shd w:val="clear" w:color="auto" w:fill="7F7F7F"/>
            <w:vAlign w:val="center"/>
          </w:tcPr>
          <w:p w:rsidR="00181F06" w:rsidRPr="00CB4CAD" w:rsidRDefault="00181F06" w:rsidP="005E4894">
            <w:pPr>
              <w:pStyle w:val="TableHead"/>
              <w:jc w:val="center"/>
              <w:rPr>
                <w:rFonts w:ascii="Gill Sans MT" w:hAnsi="Gill Sans MT"/>
              </w:rPr>
            </w:pPr>
            <w:r w:rsidRPr="00CB4CAD">
              <w:rPr>
                <w:rFonts w:ascii="Gill Sans MT" w:hAnsi="Gill Sans MT"/>
              </w:rPr>
              <w:t>Product Description</w:t>
            </w:r>
          </w:p>
        </w:tc>
        <w:tc>
          <w:tcPr>
            <w:tcW w:w="2040" w:type="dxa"/>
            <w:shd w:val="clear" w:color="auto" w:fill="7F7F7F"/>
            <w:vAlign w:val="center"/>
          </w:tcPr>
          <w:p w:rsidR="00181F06" w:rsidRPr="00CB4CAD" w:rsidRDefault="00181F06" w:rsidP="005B494A">
            <w:pPr>
              <w:pStyle w:val="TableHead"/>
              <w:jc w:val="center"/>
              <w:rPr>
                <w:rFonts w:ascii="Gill Sans MT" w:hAnsi="Gill Sans MT"/>
              </w:rPr>
            </w:pPr>
            <w:r w:rsidRPr="00CB4CAD">
              <w:rPr>
                <w:rFonts w:ascii="Gill Sans MT" w:hAnsi="Gill Sans MT"/>
              </w:rPr>
              <w:t>Price</w:t>
            </w:r>
          </w:p>
          <w:p w:rsidR="00181F06" w:rsidRPr="00CB4CAD" w:rsidRDefault="00181F06" w:rsidP="005E4894">
            <w:pPr>
              <w:pStyle w:val="TableHead"/>
              <w:jc w:val="center"/>
              <w:rPr>
                <w:rFonts w:ascii="Gill Sans MT" w:hAnsi="Gill Sans MT"/>
              </w:rPr>
            </w:pPr>
            <w:r w:rsidRPr="00CB4CAD">
              <w:rPr>
                <w:rFonts w:ascii="Gill Sans MT" w:hAnsi="Gill Sans MT"/>
              </w:rPr>
              <w:t>£</w:t>
            </w:r>
          </w:p>
        </w:tc>
      </w:tr>
      <w:tr w:rsidR="00181F06" w:rsidRPr="00CB4CAD" w:rsidTr="00CB4CAD">
        <w:trPr>
          <w:trHeight w:val="426"/>
        </w:trPr>
        <w:tc>
          <w:tcPr>
            <w:tcW w:w="14238" w:type="dxa"/>
            <w:gridSpan w:val="7"/>
            <w:shd w:val="clear" w:color="auto" w:fill="D9D9D9" w:themeFill="background1" w:themeFillShade="D9"/>
            <w:vAlign w:val="center"/>
          </w:tcPr>
          <w:p w:rsidR="00181F06" w:rsidRPr="00CB4CAD" w:rsidRDefault="00181F06" w:rsidP="00CB4CAD">
            <w:pPr>
              <w:widowControl/>
              <w:spacing w:after="0"/>
            </w:pPr>
            <w:r w:rsidRPr="00CB4CAD">
              <w:t>Hyde Park</w:t>
            </w:r>
          </w:p>
        </w:tc>
      </w:tr>
      <w:tr w:rsidR="00181F06" w:rsidRPr="00CB4CAD" w:rsidTr="00CB4CAD">
        <w:trPr>
          <w:trHeight w:val="426"/>
        </w:trPr>
        <w:tc>
          <w:tcPr>
            <w:tcW w:w="1998" w:type="dxa"/>
            <w:vAlign w:val="center"/>
          </w:tcPr>
          <w:p w:rsidR="00181F06" w:rsidRPr="00CB4CAD" w:rsidRDefault="00181F06" w:rsidP="00CB4CAD">
            <w:pPr>
              <w:pStyle w:val="TableText"/>
            </w:pPr>
            <w:r w:rsidRPr="00CB4CAD">
              <w:t>Speakers Corner</w:t>
            </w:r>
          </w:p>
        </w:tc>
        <w:tc>
          <w:tcPr>
            <w:tcW w:w="2040" w:type="dxa"/>
            <w:vAlign w:val="center"/>
          </w:tcPr>
          <w:p w:rsidR="00181F06" w:rsidRPr="00CB4CAD" w:rsidRDefault="00181F06" w:rsidP="00CB4CAD">
            <w:pPr>
              <w:pStyle w:val="TableText"/>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r>
      <w:tr w:rsidR="00181F06" w:rsidRPr="00CB4CAD" w:rsidTr="00CB4CAD">
        <w:trPr>
          <w:trHeight w:val="426"/>
        </w:trPr>
        <w:tc>
          <w:tcPr>
            <w:tcW w:w="1998" w:type="dxa"/>
            <w:vAlign w:val="center"/>
          </w:tcPr>
          <w:p w:rsidR="00181F06" w:rsidRPr="00CB4CAD" w:rsidRDefault="00181F06" w:rsidP="00CB4CAD">
            <w:pPr>
              <w:pStyle w:val="TableText"/>
            </w:pPr>
            <w:r w:rsidRPr="00CB4CAD">
              <w:t>Boathouse</w:t>
            </w:r>
          </w:p>
        </w:tc>
        <w:tc>
          <w:tcPr>
            <w:tcW w:w="2040" w:type="dxa"/>
            <w:vAlign w:val="center"/>
          </w:tcPr>
          <w:p w:rsidR="00181F06" w:rsidRPr="00CB4CAD" w:rsidRDefault="00181F06" w:rsidP="00CB4CAD">
            <w:pPr>
              <w:pStyle w:val="TableText"/>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r>
      <w:tr w:rsidR="00181F06" w:rsidRPr="00CB4CAD" w:rsidTr="00CB4CAD">
        <w:trPr>
          <w:trHeight w:val="426"/>
        </w:trPr>
        <w:tc>
          <w:tcPr>
            <w:tcW w:w="1998" w:type="dxa"/>
            <w:vAlign w:val="center"/>
          </w:tcPr>
          <w:p w:rsidR="00181F06" w:rsidRPr="00CB4CAD" w:rsidRDefault="00181F06" w:rsidP="00CB4CAD">
            <w:pPr>
              <w:pStyle w:val="TableText"/>
            </w:pPr>
            <w:r w:rsidRPr="00CB4CAD">
              <w:t>Hyde Park Corner</w:t>
            </w:r>
          </w:p>
        </w:tc>
        <w:tc>
          <w:tcPr>
            <w:tcW w:w="2040" w:type="dxa"/>
            <w:vAlign w:val="center"/>
          </w:tcPr>
          <w:p w:rsidR="00181F06" w:rsidRPr="00CB4CAD" w:rsidRDefault="00181F06" w:rsidP="00CB4CAD">
            <w:pPr>
              <w:pStyle w:val="TableText"/>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r>
      <w:tr w:rsidR="00181F06" w:rsidRPr="00CB4CAD" w:rsidTr="00CB4CAD">
        <w:trPr>
          <w:trHeight w:val="426"/>
        </w:trPr>
        <w:tc>
          <w:tcPr>
            <w:tcW w:w="1998" w:type="dxa"/>
            <w:vAlign w:val="center"/>
          </w:tcPr>
          <w:p w:rsidR="00181F06" w:rsidRPr="00CB4CAD" w:rsidRDefault="00181F06" w:rsidP="00CB4CAD">
            <w:pPr>
              <w:pStyle w:val="TableText"/>
            </w:pPr>
            <w:r w:rsidRPr="00CB4CAD">
              <w:t>Triangle Car Park</w:t>
            </w:r>
          </w:p>
        </w:tc>
        <w:tc>
          <w:tcPr>
            <w:tcW w:w="2040" w:type="dxa"/>
            <w:vAlign w:val="center"/>
          </w:tcPr>
          <w:p w:rsidR="00181F06" w:rsidRPr="00CB4CAD" w:rsidRDefault="00181F06" w:rsidP="00CB4CAD">
            <w:pPr>
              <w:pStyle w:val="TableText"/>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r>
      <w:tr w:rsidR="00181F06" w:rsidRPr="00CB4CAD" w:rsidTr="00CB4CAD">
        <w:trPr>
          <w:trHeight w:val="426"/>
        </w:trPr>
        <w:tc>
          <w:tcPr>
            <w:tcW w:w="1998" w:type="dxa"/>
            <w:vAlign w:val="center"/>
          </w:tcPr>
          <w:p w:rsidR="00181F06" w:rsidRPr="00CB4CAD" w:rsidRDefault="00181F06" w:rsidP="00CB4CAD">
            <w:pPr>
              <w:pStyle w:val="TableText"/>
            </w:pPr>
            <w:r w:rsidRPr="00CB4CAD">
              <w:t>Playground</w:t>
            </w:r>
          </w:p>
        </w:tc>
        <w:tc>
          <w:tcPr>
            <w:tcW w:w="2040" w:type="dxa"/>
            <w:vAlign w:val="center"/>
          </w:tcPr>
          <w:p w:rsidR="00181F06" w:rsidRPr="00CB4CAD" w:rsidRDefault="00181F06" w:rsidP="00CB4CAD">
            <w:pPr>
              <w:pStyle w:val="TableText"/>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r>
      <w:tr w:rsidR="00181F06" w:rsidRPr="00CB4CAD" w:rsidTr="00CB4CAD">
        <w:tc>
          <w:tcPr>
            <w:tcW w:w="1998" w:type="dxa"/>
            <w:vAlign w:val="center"/>
          </w:tcPr>
          <w:p w:rsidR="00181F06" w:rsidRPr="00CB4CAD" w:rsidRDefault="00181F06" w:rsidP="00CB4CAD">
            <w:pPr>
              <w:pStyle w:val="TableText"/>
            </w:pPr>
            <w:r w:rsidRPr="00CB4CAD">
              <w:t>Serpentine Bridge</w:t>
            </w:r>
          </w:p>
        </w:tc>
        <w:tc>
          <w:tcPr>
            <w:tcW w:w="2040" w:type="dxa"/>
            <w:vAlign w:val="center"/>
          </w:tcPr>
          <w:p w:rsidR="00181F06" w:rsidRPr="00CB4CAD" w:rsidRDefault="00181F06" w:rsidP="00CB4CAD">
            <w:pPr>
              <w:pStyle w:val="TableText"/>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r>
      <w:tr w:rsidR="00181F06" w:rsidRPr="00CB4CAD" w:rsidTr="00CB4CAD">
        <w:trPr>
          <w:trHeight w:val="436"/>
        </w:trPr>
        <w:tc>
          <w:tcPr>
            <w:tcW w:w="14238" w:type="dxa"/>
            <w:gridSpan w:val="7"/>
            <w:shd w:val="clear" w:color="auto" w:fill="D9D9D9" w:themeFill="background1" w:themeFillShade="D9"/>
            <w:vAlign w:val="center"/>
          </w:tcPr>
          <w:p w:rsidR="00181F06" w:rsidRPr="00CB4CAD" w:rsidRDefault="00181F06" w:rsidP="00CB4CAD">
            <w:pPr>
              <w:widowControl/>
              <w:spacing w:after="0"/>
            </w:pPr>
            <w:r w:rsidRPr="00CB4CAD">
              <w:t>St James’s Park</w:t>
            </w:r>
          </w:p>
        </w:tc>
      </w:tr>
      <w:tr w:rsidR="00181F06" w:rsidRPr="00CB4CAD" w:rsidTr="00CB4CAD">
        <w:tc>
          <w:tcPr>
            <w:tcW w:w="1998" w:type="dxa"/>
            <w:vAlign w:val="center"/>
          </w:tcPr>
          <w:p w:rsidR="00181F06" w:rsidRPr="00CB4CAD" w:rsidRDefault="00181F06" w:rsidP="00CB4CAD">
            <w:pPr>
              <w:pStyle w:val="TableText"/>
            </w:pPr>
            <w:r w:rsidRPr="00CB4CAD">
              <w:t>Marlborough Gate</w:t>
            </w:r>
          </w:p>
        </w:tc>
        <w:tc>
          <w:tcPr>
            <w:tcW w:w="2040" w:type="dxa"/>
            <w:vAlign w:val="center"/>
          </w:tcPr>
          <w:p w:rsidR="00181F06" w:rsidRPr="00CB4CAD" w:rsidRDefault="00181F06" w:rsidP="00CB4CAD">
            <w:pPr>
              <w:pStyle w:val="TableText"/>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r>
      <w:tr w:rsidR="00181F06" w:rsidRPr="00CB4CAD" w:rsidTr="00CB4CAD">
        <w:trPr>
          <w:trHeight w:val="505"/>
        </w:trPr>
        <w:tc>
          <w:tcPr>
            <w:tcW w:w="1998" w:type="dxa"/>
            <w:vAlign w:val="center"/>
          </w:tcPr>
          <w:p w:rsidR="00181F06" w:rsidRPr="00CB4CAD" w:rsidRDefault="00181F06" w:rsidP="00CB4CAD">
            <w:pPr>
              <w:pStyle w:val="TableText"/>
            </w:pPr>
            <w:r w:rsidRPr="00CB4CAD">
              <w:t>Horseshoe</w:t>
            </w:r>
            <w:r w:rsidR="000F76E2" w:rsidRPr="00CB4CAD">
              <w:t xml:space="preserve"> Bend</w:t>
            </w:r>
          </w:p>
        </w:tc>
        <w:tc>
          <w:tcPr>
            <w:tcW w:w="2040" w:type="dxa"/>
            <w:vAlign w:val="center"/>
          </w:tcPr>
          <w:p w:rsidR="00181F06" w:rsidRPr="00CB4CAD" w:rsidRDefault="00181F06" w:rsidP="00CB4CAD">
            <w:pPr>
              <w:pStyle w:val="TableText"/>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r>
      <w:tr w:rsidR="00181F06" w:rsidRPr="00CB4CAD" w:rsidTr="00CB4CAD">
        <w:tc>
          <w:tcPr>
            <w:tcW w:w="1998" w:type="dxa"/>
            <w:vAlign w:val="center"/>
          </w:tcPr>
          <w:p w:rsidR="00181F06" w:rsidRPr="00CB4CAD" w:rsidRDefault="00DE3D1C" w:rsidP="00CB4CAD">
            <w:pPr>
              <w:pStyle w:val="TableText"/>
            </w:pPr>
            <w:r w:rsidRPr="00CB4CAD">
              <w:t>Artille</w:t>
            </w:r>
            <w:r w:rsidR="00181F06" w:rsidRPr="00CB4CAD">
              <w:t>ry Memorial</w:t>
            </w:r>
          </w:p>
        </w:tc>
        <w:tc>
          <w:tcPr>
            <w:tcW w:w="2040" w:type="dxa"/>
            <w:vAlign w:val="center"/>
          </w:tcPr>
          <w:p w:rsidR="00181F06" w:rsidRPr="00CB4CAD" w:rsidRDefault="00181F06" w:rsidP="00CB4CAD">
            <w:pPr>
              <w:pStyle w:val="TableText"/>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r>
      <w:tr w:rsidR="00181F06" w:rsidRPr="00CB4CAD" w:rsidTr="00CB4CAD">
        <w:tc>
          <w:tcPr>
            <w:tcW w:w="1998" w:type="dxa"/>
            <w:vAlign w:val="center"/>
          </w:tcPr>
          <w:p w:rsidR="00181F06" w:rsidRPr="00CB4CAD" w:rsidRDefault="00181F06" w:rsidP="00CB4CAD">
            <w:pPr>
              <w:pStyle w:val="TableText"/>
            </w:pPr>
            <w:r w:rsidRPr="00CB4CAD">
              <w:t>Playground</w:t>
            </w:r>
          </w:p>
        </w:tc>
        <w:tc>
          <w:tcPr>
            <w:tcW w:w="2040" w:type="dxa"/>
            <w:vAlign w:val="center"/>
          </w:tcPr>
          <w:p w:rsidR="00181F06" w:rsidRPr="00CB4CAD" w:rsidRDefault="00181F06" w:rsidP="00CB4CAD">
            <w:pPr>
              <w:pStyle w:val="TableText"/>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r>
      <w:tr w:rsidR="00181F06" w:rsidRPr="00CB4CAD" w:rsidTr="00CB4CAD">
        <w:trPr>
          <w:trHeight w:val="481"/>
        </w:trPr>
        <w:tc>
          <w:tcPr>
            <w:tcW w:w="14238" w:type="dxa"/>
            <w:gridSpan w:val="7"/>
            <w:shd w:val="clear" w:color="auto" w:fill="D9D9D9" w:themeFill="background1" w:themeFillShade="D9"/>
            <w:vAlign w:val="center"/>
          </w:tcPr>
          <w:p w:rsidR="00181F06" w:rsidRPr="00CB4CAD" w:rsidRDefault="00181F06" w:rsidP="00CB4CAD">
            <w:pPr>
              <w:widowControl/>
              <w:spacing w:after="0"/>
            </w:pPr>
            <w:r w:rsidRPr="00CB4CAD">
              <w:t>Green Park</w:t>
            </w:r>
          </w:p>
        </w:tc>
      </w:tr>
      <w:tr w:rsidR="00181F06" w:rsidRPr="00CB4CAD" w:rsidTr="00CB4CAD">
        <w:tc>
          <w:tcPr>
            <w:tcW w:w="1998" w:type="dxa"/>
            <w:vAlign w:val="center"/>
          </w:tcPr>
          <w:p w:rsidR="00181F06" w:rsidRPr="00CB4CAD" w:rsidRDefault="00181F06" w:rsidP="00CB4CAD">
            <w:pPr>
              <w:pStyle w:val="TableText"/>
            </w:pPr>
            <w:r w:rsidRPr="00CB4CAD">
              <w:t>Ritz Corner</w:t>
            </w:r>
          </w:p>
        </w:tc>
        <w:tc>
          <w:tcPr>
            <w:tcW w:w="2040" w:type="dxa"/>
            <w:vAlign w:val="center"/>
          </w:tcPr>
          <w:p w:rsidR="00181F06" w:rsidRPr="00CB4CAD" w:rsidRDefault="00181F06" w:rsidP="00CB4CAD">
            <w:pPr>
              <w:pStyle w:val="TableText"/>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r>
      <w:tr w:rsidR="00181F06" w:rsidRPr="00CB4CAD" w:rsidTr="00CB4CAD">
        <w:tc>
          <w:tcPr>
            <w:tcW w:w="1998" w:type="dxa"/>
            <w:vAlign w:val="center"/>
          </w:tcPr>
          <w:p w:rsidR="00181F06" w:rsidRPr="00CB4CAD" w:rsidRDefault="00181F06" w:rsidP="00CB4CAD">
            <w:pPr>
              <w:pStyle w:val="TableText"/>
            </w:pPr>
            <w:r w:rsidRPr="00CB4CAD">
              <w:t>Canada Gate</w:t>
            </w:r>
          </w:p>
        </w:tc>
        <w:tc>
          <w:tcPr>
            <w:tcW w:w="2040" w:type="dxa"/>
            <w:vAlign w:val="center"/>
          </w:tcPr>
          <w:p w:rsidR="00181F06" w:rsidRPr="00CB4CAD" w:rsidRDefault="00181F06" w:rsidP="00CB4CAD">
            <w:pPr>
              <w:pStyle w:val="TableText"/>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r>
      <w:tr w:rsidR="00181F06" w:rsidRPr="00CB4CAD" w:rsidTr="00CB4CAD">
        <w:trPr>
          <w:trHeight w:val="474"/>
        </w:trPr>
        <w:tc>
          <w:tcPr>
            <w:tcW w:w="14238" w:type="dxa"/>
            <w:gridSpan w:val="7"/>
            <w:shd w:val="clear" w:color="auto" w:fill="D9D9D9" w:themeFill="background1" w:themeFillShade="D9"/>
            <w:vAlign w:val="center"/>
          </w:tcPr>
          <w:p w:rsidR="00181F06" w:rsidRPr="00CB4CAD" w:rsidRDefault="00181F06" w:rsidP="00CB4CAD">
            <w:pPr>
              <w:widowControl/>
              <w:spacing w:after="0"/>
            </w:pPr>
            <w:r w:rsidRPr="00CB4CAD">
              <w:t xml:space="preserve">Other </w:t>
            </w:r>
          </w:p>
        </w:tc>
      </w:tr>
      <w:tr w:rsidR="00181F06" w:rsidRPr="00CB4CAD" w:rsidTr="00CB4CAD">
        <w:tc>
          <w:tcPr>
            <w:tcW w:w="1998" w:type="dxa"/>
            <w:vAlign w:val="center"/>
          </w:tcPr>
          <w:p w:rsidR="00181F06" w:rsidRPr="00CB4CAD" w:rsidRDefault="00181F06" w:rsidP="00CB4CAD">
            <w:pPr>
              <w:pStyle w:val="TableText"/>
            </w:pPr>
            <w:r w:rsidRPr="00CB4CAD">
              <w:t>Victoria Tower Gardens</w:t>
            </w:r>
          </w:p>
        </w:tc>
        <w:tc>
          <w:tcPr>
            <w:tcW w:w="2040" w:type="dxa"/>
            <w:vAlign w:val="center"/>
          </w:tcPr>
          <w:p w:rsidR="00181F06" w:rsidRPr="00CB4CAD" w:rsidRDefault="00181F06" w:rsidP="00CB4CAD">
            <w:pPr>
              <w:pStyle w:val="TableText"/>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r>
      <w:tr w:rsidR="00181F06" w:rsidRPr="00CB4CAD" w:rsidTr="00CB4CAD">
        <w:tc>
          <w:tcPr>
            <w:tcW w:w="1998" w:type="dxa"/>
            <w:vAlign w:val="center"/>
          </w:tcPr>
          <w:p w:rsidR="00181F06" w:rsidRPr="00CB4CAD" w:rsidRDefault="00181F06" w:rsidP="00CB4CAD">
            <w:pPr>
              <w:pStyle w:val="TableText"/>
            </w:pPr>
            <w:r w:rsidRPr="00CB4CAD">
              <w:t xml:space="preserve">Storeys Gate Café </w:t>
            </w:r>
          </w:p>
        </w:tc>
        <w:tc>
          <w:tcPr>
            <w:tcW w:w="2040" w:type="dxa"/>
            <w:vAlign w:val="center"/>
          </w:tcPr>
          <w:p w:rsidR="00181F06" w:rsidRPr="00CB4CAD" w:rsidRDefault="00181F06" w:rsidP="00CB4CAD">
            <w:pPr>
              <w:pStyle w:val="TableText"/>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c>
          <w:tcPr>
            <w:tcW w:w="2040" w:type="dxa"/>
            <w:vAlign w:val="center"/>
          </w:tcPr>
          <w:p w:rsidR="00181F06" w:rsidRPr="00CB4CAD" w:rsidRDefault="00181F06" w:rsidP="00CB4CAD">
            <w:pPr>
              <w:widowControl/>
              <w:spacing w:after="200"/>
            </w:pPr>
          </w:p>
        </w:tc>
      </w:tr>
    </w:tbl>
    <w:p w:rsidR="0025418F" w:rsidRPr="00CB4CAD" w:rsidRDefault="0025418F" w:rsidP="0068440C">
      <w:pPr>
        <w:pStyle w:val="Heading2"/>
        <w:spacing w:before="0" w:after="120"/>
        <w:rPr>
          <w:rFonts w:ascii="Gill Sans MT" w:hAnsi="Gill Sans MT"/>
        </w:rPr>
      </w:pPr>
      <w:r w:rsidRPr="00CB4CAD">
        <w:rPr>
          <w:rFonts w:ascii="Gill Sans MT" w:hAnsi="Gill Sans MT"/>
        </w:rPr>
        <w:lastRenderedPageBreak/>
        <w:t xml:space="preserve">Pro Forma for Submission </w:t>
      </w:r>
      <w:r w:rsidR="008D516F" w:rsidRPr="00CB4CAD">
        <w:rPr>
          <w:rFonts w:ascii="Gill Sans MT" w:hAnsi="Gill Sans MT"/>
        </w:rPr>
        <w:t>8a)</w:t>
      </w:r>
      <w:r w:rsidRPr="00CB4CAD">
        <w:rPr>
          <w:rFonts w:ascii="Gill Sans MT" w:hAnsi="Gill Sans MT"/>
        </w:rPr>
        <w:t xml:space="preserve"> - Permanent </w:t>
      </w:r>
      <w:r w:rsidR="005B494A" w:rsidRPr="00CB4CAD">
        <w:rPr>
          <w:rFonts w:ascii="Gill Sans MT" w:hAnsi="Gill Sans MT"/>
        </w:rPr>
        <w:t xml:space="preserve">Year Round </w:t>
      </w:r>
      <w:r w:rsidRPr="00CB4CAD">
        <w:rPr>
          <w:rFonts w:ascii="Gill Sans MT" w:hAnsi="Gill Sans MT"/>
        </w:rPr>
        <w:t xml:space="preserve">Management and </w:t>
      </w:r>
      <w:r w:rsidR="005B494A" w:rsidRPr="00CB4CAD">
        <w:rPr>
          <w:rFonts w:ascii="Gill Sans MT" w:hAnsi="Gill Sans MT"/>
        </w:rPr>
        <w:t xml:space="preserve">Staff </w:t>
      </w:r>
      <w:r w:rsidRPr="00CB4CAD">
        <w:rPr>
          <w:rFonts w:ascii="Gill Sans MT" w:hAnsi="Gill Sans MT"/>
        </w:rPr>
        <w:t xml:space="preserve">Structure </w:t>
      </w:r>
    </w:p>
    <w:tbl>
      <w:tblPr>
        <w:tblW w:w="5000" w:type="pct"/>
        <w:tblBorders>
          <w:top w:val="single" w:sz="6" w:space="0" w:color="7FC241"/>
          <w:left w:val="single" w:sz="6" w:space="0" w:color="7FC241"/>
          <w:bottom w:val="single" w:sz="6" w:space="0" w:color="7FC241"/>
          <w:right w:val="single" w:sz="6" w:space="0" w:color="7FC241"/>
          <w:insideH w:val="single" w:sz="6" w:space="0" w:color="7FC241"/>
          <w:insideV w:val="single" w:sz="6" w:space="0" w:color="7FC241"/>
        </w:tblBorders>
        <w:tblLook w:val="01E0"/>
      </w:tblPr>
      <w:tblGrid>
        <w:gridCol w:w="2987"/>
        <w:gridCol w:w="3926"/>
        <w:gridCol w:w="2201"/>
        <w:gridCol w:w="2987"/>
        <w:gridCol w:w="2671"/>
      </w:tblGrid>
      <w:tr w:rsidR="0025418F" w:rsidRPr="00CB4CAD" w:rsidTr="00C167FF">
        <w:tc>
          <w:tcPr>
            <w:tcW w:w="1011" w:type="pct"/>
            <w:shd w:val="clear" w:color="auto" w:fill="7F7F7F" w:themeFill="text1" w:themeFillTint="80"/>
            <w:vAlign w:val="center"/>
          </w:tcPr>
          <w:p w:rsidR="0025418F" w:rsidRPr="00CB4CAD" w:rsidRDefault="0025418F" w:rsidP="005B494A">
            <w:pPr>
              <w:pStyle w:val="TableHead"/>
              <w:jc w:val="center"/>
              <w:rPr>
                <w:rFonts w:ascii="Gill Sans MT" w:hAnsi="Gill Sans MT"/>
              </w:rPr>
            </w:pPr>
            <w:r w:rsidRPr="00CB4CAD">
              <w:rPr>
                <w:rFonts w:ascii="Gill Sans MT" w:hAnsi="Gill Sans MT"/>
              </w:rPr>
              <w:t>Department</w:t>
            </w:r>
          </w:p>
        </w:tc>
        <w:tc>
          <w:tcPr>
            <w:tcW w:w="1329" w:type="pct"/>
            <w:shd w:val="clear" w:color="auto" w:fill="7F7F7F" w:themeFill="text1" w:themeFillTint="80"/>
            <w:vAlign w:val="center"/>
          </w:tcPr>
          <w:p w:rsidR="0025418F" w:rsidRPr="00CB4CAD" w:rsidRDefault="0025418F" w:rsidP="005B494A">
            <w:pPr>
              <w:pStyle w:val="TableHead"/>
              <w:jc w:val="center"/>
              <w:rPr>
                <w:rFonts w:ascii="Gill Sans MT" w:hAnsi="Gill Sans MT"/>
              </w:rPr>
            </w:pPr>
            <w:r w:rsidRPr="00CB4CAD">
              <w:rPr>
                <w:rFonts w:ascii="Gill Sans MT" w:hAnsi="Gill Sans MT"/>
              </w:rPr>
              <w:t>Job Title</w:t>
            </w:r>
          </w:p>
        </w:tc>
        <w:tc>
          <w:tcPr>
            <w:tcW w:w="745" w:type="pct"/>
            <w:shd w:val="clear" w:color="auto" w:fill="7F7F7F" w:themeFill="text1" w:themeFillTint="80"/>
            <w:vAlign w:val="center"/>
          </w:tcPr>
          <w:p w:rsidR="0025418F" w:rsidRPr="00CB4CAD" w:rsidRDefault="0025418F" w:rsidP="005B494A">
            <w:pPr>
              <w:pStyle w:val="TableHead"/>
              <w:jc w:val="center"/>
              <w:rPr>
                <w:rFonts w:ascii="Gill Sans MT" w:hAnsi="Gill Sans MT"/>
              </w:rPr>
            </w:pPr>
            <w:r w:rsidRPr="00CB4CAD">
              <w:rPr>
                <w:rFonts w:ascii="Gill Sans MT" w:hAnsi="Gill Sans MT"/>
              </w:rPr>
              <w:t>Hours Worked</w:t>
            </w:r>
          </w:p>
        </w:tc>
        <w:tc>
          <w:tcPr>
            <w:tcW w:w="1011" w:type="pct"/>
            <w:shd w:val="clear" w:color="auto" w:fill="7F7F7F" w:themeFill="text1" w:themeFillTint="80"/>
            <w:vAlign w:val="center"/>
          </w:tcPr>
          <w:p w:rsidR="0025418F" w:rsidRPr="00CB4CAD" w:rsidRDefault="0025418F" w:rsidP="005B494A">
            <w:pPr>
              <w:pStyle w:val="TableHead"/>
              <w:jc w:val="center"/>
              <w:rPr>
                <w:rFonts w:ascii="Gill Sans MT" w:hAnsi="Gill Sans MT"/>
              </w:rPr>
            </w:pPr>
            <w:r w:rsidRPr="00CB4CAD">
              <w:rPr>
                <w:rFonts w:ascii="Gill Sans MT" w:hAnsi="Gill Sans MT"/>
              </w:rPr>
              <w:t>Total Hours/Day excluding Breaks</w:t>
            </w:r>
          </w:p>
        </w:tc>
        <w:tc>
          <w:tcPr>
            <w:tcW w:w="904" w:type="pct"/>
            <w:shd w:val="clear" w:color="auto" w:fill="7F7F7F" w:themeFill="text1" w:themeFillTint="80"/>
            <w:vAlign w:val="center"/>
          </w:tcPr>
          <w:p w:rsidR="0025418F" w:rsidRPr="00CB4CAD" w:rsidRDefault="0025418F" w:rsidP="005B494A">
            <w:pPr>
              <w:pStyle w:val="TableHead"/>
              <w:jc w:val="center"/>
              <w:rPr>
                <w:rFonts w:ascii="Gill Sans MT" w:hAnsi="Gill Sans MT"/>
              </w:rPr>
            </w:pPr>
            <w:r w:rsidRPr="00CB4CAD">
              <w:rPr>
                <w:rFonts w:ascii="Gill Sans MT" w:hAnsi="Gill Sans MT"/>
              </w:rPr>
              <w:t>Total Hours/</w:t>
            </w:r>
          </w:p>
          <w:p w:rsidR="0025418F" w:rsidRPr="00CB4CAD" w:rsidRDefault="0025418F" w:rsidP="005B494A">
            <w:pPr>
              <w:pStyle w:val="TableHead"/>
              <w:jc w:val="center"/>
              <w:rPr>
                <w:rFonts w:ascii="Gill Sans MT" w:hAnsi="Gill Sans MT"/>
              </w:rPr>
            </w:pPr>
            <w:r w:rsidRPr="00CB4CAD">
              <w:rPr>
                <w:rFonts w:ascii="Gill Sans MT" w:hAnsi="Gill Sans MT"/>
              </w:rPr>
              <w:t>week</w:t>
            </w:r>
          </w:p>
        </w:tc>
      </w:tr>
      <w:tr w:rsidR="0025418F" w:rsidRPr="00CB4CAD" w:rsidTr="00C167FF">
        <w:trPr>
          <w:trHeight w:val="418"/>
        </w:trPr>
        <w:tc>
          <w:tcPr>
            <w:tcW w:w="1011" w:type="pct"/>
            <w:shd w:val="clear" w:color="auto" w:fill="auto"/>
            <w:vAlign w:val="center"/>
          </w:tcPr>
          <w:p w:rsidR="0025418F" w:rsidRPr="00CB4CAD" w:rsidRDefault="0025418F" w:rsidP="00C167FF">
            <w:pPr>
              <w:pStyle w:val="TableText"/>
              <w:rPr>
                <w:color w:val="FF0000"/>
              </w:rPr>
            </w:pPr>
            <w:r w:rsidRPr="00CB4CAD">
              <w:rPr>
                <w:color w:val="FF0000"/>
              </w:rPr>
              <w:t>E.g. Management</w:t>
            </w:r>
          </w:p>
        </w:tc>
        <w:tc>
          <w:tcPr>
            <w:tcW w:w="1329" w:type="pct"/>
            <w:shd w:val="clear" w:color="auto" w:fill="auto"/>
            <w:vAlign w:val="center"/>
          </w:tcPr>
          <w:p w:rsidR="0025418F" w:rsidRPr="00CB4CAD" w:rsidRDefault="0025418F" w:rsidP="00C167FF">
            <w:pPr>
              <w:pStyle w:val="TableText"/>
              <w:rPr>
                <w:color w:val="FF0000"/>
              </w:rPr>
            </w:pPr>
            <w:r w:rsidRPr="00CB4CAD">
              <w:rPr>
                <w:color w:val="FF0000"/>
              </w:rPr>
              <w:t xml:space="preserve">General Manager </w:t>
            </w:r>
          </w:p>
        </w:tc>
        <w:tc>
          <w:tcPr>
            <w:tcW w:w="745" w:type="pct"/>
            <w:shd w:val="clear" w:color="auto" w:fill="auto"/>
            <w:vAlign w:val="center"/>
          </w:tcPr>
          <w:p w:rsidR="0025418F" w:rsidRPr="00CB4CAD" w:rsidRDefault="0025418F" w:rsidP="00C167FF">
            <w:pPr>
              <w:pStyle w:val="TableText"/>
              <w:jc w:val="center"/>
              <w:rPr>
                <w:color w:val="FF0000"/>
              </w:rPr>
            </w:pPr>
            <w:r w:rsidRPr="00CB4CAD">
              <w:rPr>
                <w:color w:val="FF0000"/>
              </w:rPr>
              <w:t>As required</w:t>
            </w:r>
          </w:p>
        </w:tc>
        <w:tc>
          <w:tcPr>
            <w:tcW w:w="1011" w:type="pct"/>
            <w:shd w:val="clear" w:color="auto" w:fill="auto"/>
            <w:vAlign w:val="center"/>
          </w:tcPr>
          <w:p w:rsidR="0025418F" w:rsidRPr="00CB4CAD" w:rsidRDefault="0025418F" w:rsidP="00C167FF">
            <w:pPr>
              <w:pStyle w:val="TableText"/>
              <w:jc w:val="center"/>
              <w:rPr>
                <w:color w:val="FF0000"/>
              </w:rPr>
            </w:pPr>
            <w:r w:rsidRPr="00CB4CAD">
              <w:rPr>
                <w:color w:val="FF0000"/>
              </w:rPr>
              <w:t>8.0</w:t>
            </w:r>
          </w:p>
        </w:tc>
        <w:tc>
          <w:tcPr>
            <w:tcW w:w="904" w:type="pct"/>
            <w:shd w:val="clear" w:color="auto" w:fill="auto"/>
            <w:vAlign w:val="center"/>
          </w:tcPr>
          <w:p w:rsidR="0025418F" w:rsidRPr="00CB4CAD" w:rsidRDefault="0025418F" w:rsidP="00C167FF">
            <w:pPr>
              <w:pStyle w:val="TableText"/>
              <w:jc w:val="center"/>
              <w:rPr>
                <w:color w:val="FF0000"/>
              </w:rPr>
            </w:pPr>
            <w:r w:rsidRPr="00CB4CAD">
              <w:rPr>
                <w:color w:val="FF0000"/>
              </w:rPr>
              <w:t>40.0</w:t>
            </w:r>
          </w:p>
        </w:tc>
      </w:tr>
      <w:tr w:rsidR="0025418F" w:rsidRPr="00CB4CAD" w:rsidTr="00C167FF">
        <w:tc>
          <w:tcPr>
            <w:tcW w:w="1011" w:type="pct"/>
            <w:shd w:val="clear" w:color="auto" w:fill="auto"/>
            <w:vAlign w:val="center"/>
          </w:tcPr>
          <w:p w:rsidR="0025418F" w:rsidRPr="00CB4CAD" w:rsidRDefault="0025418F" w:rsidP="00C167FF">
            <w:pPr>
              <w:pStyle w:val="TableText"/>
              <w:rPr>
                <w:color w:val="FF0000"/>
              </w:rPr>
            </w:pPr>
            <w:r w:rsidRPr="00CB4CAD">
              <w:rPr>
                <w:color w:val="FF0000"/>
              </w:rPr>
              <w:t>E.g. Management</w:t>
            </w:r>
          </w:p>
        </w:tc>
        <w:tc>
          <w:tcPr>
            <w:tcW w:w="1329" w:type="pct"/>
            <w:shd w:val="clear" w:color="auto" w:fill="auto"/>
            <w:vAlign w:val="center"/>
          </w:tcPr>
          <w:p w:rsidR="0025418F" w:rsidRPr="00CB4CAD" w:rsidRDefault="0025418F" w:rsidP="00C167FF">
            <w:pPr>
              <w:pStyle w:val="TableText"/>
              <w:rPr>
                <w:color w:val="FF0000"/>
              </w:rPr>
            </w:pPr>
            <w:r w:rsidRPr="00CB4CAD">
              <w:rPr>
                <w:color w:val="FF0000"/>
              </w:rPr>
              <w:t>Administration Manager</w:t>
            </w:r>
          </w:p>
        </w:tc>
        <w:tc>
          <w:tcPr>
            <w:tcW w:w="745" w:type="pct"/>
            <w:shd w:val="clear" w:color="auto" w:fill="auto"/>
            <w:vAlign w:val="center"/>
          </w:tcPr>
          <w:p w:rsidR="0025418F" w:rsidRPr="00CB4CAD" w:rsidRDefault="0025418F" w:rsidP="00C167FF">
            <w:pPr>
              <w:pStyle w:val="TableText"/>
              <w:jc w:val="center"/>
              <w:rPr>
                <w:color w:val="FF0000"/>
              </w:rPr>
            </w:pPr>
            <w:r w:rsidRPr="00CB4CAD">
              <w:rPr>
                <w:color w:val="FF0000"/>
              </w:rPr>
              <w:t>09:00–17:00</w:t>
            </w:r>
          </w:p>
        </w:tc>
        <w:tc>
          <w:tcPr>
            <w:tcW w:w="1011" w:type="pct"/>
            <w:shd w:val="clear" w:color="auto" w:fill="auto"/>
            <w:vAlign w:val="center"/>
          </w:tcPr>
          <w:p w:rsidR="0025418F" w:rsidRPr="00CB4CAD" w:rsidRDefault="0025418F" w:rsidP="00C167FF">
            <w:pPr>
              <w:pStyle w:val="TableText"/>
              <w:jc w:val="center"/>
              <w:rPr>
                <w:color w:val="FF0000"/>
              </w:rPr>
            </w:pPr>
            <w:r w:rsidRPr="00CB4CAD">
              <w:rPr>
                <w:color w:val="FF0000"/>
              </w:rPr>
              <w:t>7.5</w:t>
            </w:r>
          </w:p>
        </w:tc>
        <w:tc>
          <w:tcPr>
            <w:tcW w:w="904" w:type="pct"/>
            <w:shd w:val="clear" w:color="auto" w:fill="auto"/>
            <w:vAlign w:val="center"/>
          </w:tcPr>
          <w:p w:rsidR="0025418F" w:rsidRPr="00CB4CAD" w:rsidRDefault="0025418F" w:rsidP="00C167FF">
            <w:pPr>
              <w:pStyle w:val="TableText"/>
              <w:jc w:val="center"/>
              <w:rPr>
                <w:color w:val="FF0000"/>
              </w:rPr>
            </w:pPr>
            <w:r w:rsidRPr="00CB4CAD">
              <w:rPr>
                <w:color w:val="FF0000"/>
              </w:rPr>
              <w:t>37.5</w:t>
            </w:r>
          </w:p>
        </w:tc>
      </w:tr>
      <w:tr w:rsidR="0025418F" w:rsidRPr="00CB4CAD" w:rsidTr="00C167FF">
        <w:tc>
          <w:tcPr>
            <w:tcW w:w="1011" w:type="pct"/>
            <w:shd w:val="clear" w:color="auto" w:fill="auto"/>
            <w:vAlign w:val="center"/>
          </w:tcPr>
          <w:p w:rsidR="0025418F" w:rsidRPr="00CB4CAD" w:rsidRDefault="0025418F" w:rsidP="00C167FF">
            <w:pPr>
              <w:pStyle w:val="TableText"/>
              <w:rPr>
                <w:color w:val="FF0000"/>
              </w:rPr>
            </w:pPr>
            <w:r w:rsidRPr="00CB4CAD">
              <w:rPr>
                <w:color w:val="FF0000"/>
              </w:rPr>
              <w:t>E.g. Production</w:t>
            </w:r>
          </w:p>
        </w:tc>
        <w:tc>
          <w:tcPr>
            <w:tcW w:w="1329" w:type="pct"/>
            <w:shd w:val="clear" w:color="auto" w:fill="FFFFFF"/>
            <w:vAlign w:val="center"/>
          </w:tcPr>
          <w:p w:rsidR="0025418F" w:rsidRPr="00CB4CAD" w:rsidRDefault="0025418F" w:rsidP="00C167FF">
            <w:pPr>
              <w:pStyle w:val="TableText"/>
              <w:rPr>
                <w:color w:val="FF0000"/>
              </w:rPr>
            </w:pPr>
            <w:r w:rsidRPr="00CB4CAD">
              <w:rPr>
                <w:color w:val="FF0000"/>
              </w:rPr>
              <w:t xml:space="preserve">Head Chef </w:t>
            </w:r>
          </w:p>
        </w:tc>
        <w:tc>
          <w:tcPr>
            <w:tcW w:w="745" w:type="pct"/>
            <w:shd w:val="clear" w:color="auto" w:fill="FFFFFF"/>
            <w:vAlign w:val="center"/>
          </w:tcPr>
          <w:p w:rsidR="0025418F" w:rsidRPr="00CB4CAD" w:rsidRDefault="0025418F" w:rsidP="00C167FF">
            <w:pPr>
              <w:pStyle w:val="TableText"/>
              <w:jc w:val="center"/>
              <w:rPr>
                <w:color w:val="FF0000"/>
              </w:rPr>
            </w:pPr>
            <w:r w:rsidRPr="00CB4CAD">
              <w:rPr>
                <w:color w:val="FF0000"/>
              </w:rPr>
              <w:t>07:00–15:30</w:t>
            </w:r>
          </w:p>
        </w:tc>
        <w:tc>
          <w:tcPr>
            <w:tcW w:w="1011" w:type="pct"/>
            <w:shd w:val="clear" w:color="auto" w:fill="FFFFFF"/>
            <w:vAlign w:val="center"/>
          </w:tcPr>
          <w:p w:rsidR="0025418F" w:rsidRPr="00CB4CAD" w:rsidRDefault="0025418F" w:rsidP="00C167FF">
            <w:pPr>
              <w:pStyle w:val="TableText"/>
              <w:jc w:val="center"/>
              <w:rPr>
                <w:color w:val="FF0000"/>
              </w:rPr>
            </w:pPr>
            <w:r w:rsidRPr="00CB4CAD">
              <w:rPr>
                <w:color w:val="FF0000"/>
              </w:rPr>
              <w:t>8.0</w:t>
            </w:r>
          </w:p>
        </w:tc>
        <w:tc>
          <w:tcPr>
            <w:tcW w:w="904" w:type="pct"/>
            <w:shd w:val="clear" w:color="auto" w:fill="FFFFFF"/>
            <w:vAlign w:val="center"/>
          </w:tcPr>
          <w:p w:rsidR="0025418F" w:rsidRPr="00CB4CAD" w:rsidRDefault="0025418F" w:rsidP="00C167FF">
            <w:pPr>
              <w:pStyle w:val="TableText"/>
              <w:jc w:val="center"/>
              <w:rPr>
                <w:color w:val="FF0000"/>
              </w:rPr>
            </w:pPr>
            <w:r w:rsidRPr="00CB4CAD">
              <w:rPr>
                <w:color w:val="FF0000"/>
              </w:rPr>
              <w:t>40.0</w:t>
            </w:r>
          </w:p>
        </w:tc>
      </w:tr>
      <w:tr w:rsidR="0025418F" w:rsidRPr="00CB4CAD" w:rsidTr="00C167FF">
        <w:tc>
          <w:tcPr>
            <w:tcW w:w="1011" w:type="pct"/>
            <w:shd w:val="clear" w:color="auto" w:fill="FFFFFF"/>
            <w:vAlign w:val="center"/>
          </w:tcPr>
          <w:p w:rsidR="0025418F" w:rsidRPr="00CB4CAD" w:rsidRDefault="0025418F" w:rsidP="00C167FF">
            <w:pPr>
              <w:pStyle w:val="TableText"/>
              <w:rPr>
                <w:color w:val="FF0000"/>
              </w:rPr>
            </w:pPr>
            <w:r w:rsidRPr="00CB4CAD">
              <w:rPr>
                <w:color w:val="FF0000"/>
              </w:rPr>
              <w:t>E.g. Logistics</w:t>
            </w:r>
          </w:p>
        </w:tc>
        <w:tc>
          <w:tcPr>
            <w:tcW w:w="1329" w:type="pct"/>
            <w:shd w:val="clear" w:color="auto" w:fill="FFFFFF"/>
            <w:vAlign w:val="center"/>
          </w:tcPr>
          <w:p w:rsidR="0025418F" w:rsidRPr="00CB4CAD" w:rsidRDefault="0025418F" w:rsidP="00C167FF">
            <w:pPr>
              <w:pStyle w:val="TableText"/>
            </w:pPr>
          </w:p>
        </w:tc>
        <w:tc>
          <w:tcPr>
            <w:tcW w:w="745" w:type="pct"/>
            <w:shd w:val="clear" w:color="auto" w:fill="FFFFFF"/>
            <w:vAlign w:val="center"/>
          </w:tcPr>
          <w:p w:rsidR="0025418F" w:rsidRPr="00CB4CAD" w:rsidRDefault="0025418F" w:rsidP="00C167FF">
            <w:pPr>
              <w:pStyle w:val="TableText"/>
              <w:jc w:val="center"/>
            </w:pPr>
          </w:p>
        </w:tc>
        <w:tc>
          <w:tcPr>
            <w:tcW w:w="1011" w:type="pct"/>
            <w:shd w:val="clear" w:color="auto" w:fill="FFFFFF"/>
            <w:vAlign w:val="center"/>
          </w:tcPr>
          <w:p w:rsidR="0025418F" w:rsidRPr="00CB4CAD" w:rsidRDefault="0025418F" w:rsidP="00C167FF">
            <w:pPr>
              <w:pStyle w:val="TableText"/>
              <w:jc w:val="center"/>
            </w:pPr>
          </w:p>
        </w:tc>
        <w:tc>
          <w:tcPr>
            <w:tcW w:w="904" w:type="pct"/>
            <w:shd w:val="clear" w:color="auto" w:fill="FFFFFF"/>
            <w:vAlign w:val="center"/>
          </w:tcPr>
          <w:p w:rsidR="0025418F" w:rsidRPr="00CB4CAD" w:rsidRDefault="0025418F" w:rsidP="00C167FF">
            <w:pPr>
              <w:pStyle w:val="TableText"/>
              <w:jc w:val="center"/>
            </w:pPr>
          </w:p>
        </w:tc>
      </w:tr>
      <w:tr w:rsidR="0025418F" w:rsidRPr="00CB4CAD" w:rsidTr="00C167FF">
        <w:tc>
          <w:tcPr>
            <w:tcW w:w="1011" w:type="pct"/>
            <w:shd w:val="clear" w:color="auto" w:fill="FFFFFF"/>
            <w:vAlign w:val="center"/>
          </w:tcPr>
          <w:p w:rsidR="0025418F" w:rsidRPr="00CB4CAD" w:rsidRDefault="0025418F" w:rsidP="00C167FF">
            <w:pPr>
              <w:pStyle w:val="TableText"/>
              <w:rPr>
                <w:color w:val="FF0000"/>
              </w:rPr>
            </w:pPr>
            <w:r w:rsidRPr="00CB4CAD">
              <w:rPr>
                <w:color w:val="FF0000"/>
              </w:rPr>
              <w:t>E.g. Kiosk Support</w:t>
            </w:r>
          </w:p>
        </w:tc>
        <w:tc>
          <w:tcPr>
            <w:tcW w:w="1329" w:type="pct"/>
            <w:shd w:val="clear" w:color="auto" w:fill="FFFFFF"/>
            <w:vAlign w:val="center"/>
          </w:tcPr>
          <w:p w:rsidR="0025418F" w:rsidRPr="00CB4CAD" w:rsidRDefault="0025418F" w:rsidP="00C167FF">
            <w:pPr>
              <w:pStyle w:val="TableText"/>
            </w:pPr>
          </w:p>
        </w:tc>
        <w:tc>
          <w:tcPr>
            <w:tcW w:w="745" w:type="pct"/>
            <w:shd w:val="clear" w:color="auto" w:fill="FFFFFF"/>
            <w:vAlign w:val="center"/>
          </w:tcPr>
          <w:p w:rsidR="0025418F" w:rsidRPr="00CB4CAD" w:rsidRDefault="0025418F" w:rsidP="00C167FF">
            <w:pPr>
              <w:pStyle w:val="TableText"/>
              <w:jc w:val="center"/>
            </w:pPr>
          </w:p>
        </w:tc>
        <w:tc>
          <w:tcPr>
            <w:tcW w:w="1011" w:type="pct"/>
            <w:shd w:val="clear" w:color="auto" w:fill="FFFFFF"/>
            <w:vAlign w:val="center"/>
          </w:tcPr>
          <w:p w:rsidR="0025418F" w:rsidRPr="00CB4CAD" w:rsidRDefault="0025418F" w:rsidP="00C167FF">
            <w:pPr>
              <w:pStyle w:val="TableText"/>
              <w:jc w:val="center"/>
            </w:pPr>
          </w:p>
        </w:tc>
        <w:tc>
          <w:tcPr>
            <w:tcW w:w="904" w:type="pct"/>
            <w:shd w:val="clear" w:color="auto" w:fill="FFFFFF"/>
            <w:vAlign w:val="center"/>
          </w:tcPr>
          <w:p w:rsidR="0025418F" w:rsidRPr="00CB4CAD" w:rsidRDefault="0025418F" w:rsidP="00C167FF">
            <w:pPr>
              <w:pStyle w:val="TableText"/>
              <w:jc w:val="center"/>
            </w:pPr>
          </w:p>
        </w:tc>
      </w:tr>
      <w:tr w:rsidR="0025418F" w:rsidRPr="00CB4CAD" w:rsidTr="00C167FF">
        <w:tc>
          <w:tcPr>
            <w:tcW w:w="1011" w:type="pct"/>
            <w:shd w:val="clear" w:color="auto" w:fill="FFFFFF"/>
            <w:vAlign w:val="center"/>
          </w:tcPr>
          <w:p w:rsidR="0025418F" w:rsidRPr="00CB4CAD" w:rsidRDefault="0025418F" w:rsidP="00C167FF">
            <w:pPr>
              <w:pStyle w:val="TableText"/>
              <w:rPr>
                <w:color w:val="FF0000"/>
              </w:rPr>
            </w:pPr>
            <w:r w:rsidRPr="00CB4CAD">
              <w:rPr>
                <w:color w:val="FF0000"/>
              </w:rPr>
              <w:t>E.g. Kiosks</w:t>
            </w:r>
          </w:p>
        </w:tc>
        <w:tc>
          <w:tcPr>
            <w:tcW w:w="1329" w:type="pct"/>
            <w:shd w:val="clear" w:color="auto" w:fill="FFFFFF"/>
            <w:vAlign w:val="center"/>
          </w:tcPr>
          <w:p w:rsidR="0025418F" w:rsidRPr="00CB4CAD" w:rsidRDefault="0025418F" w:rsidP="00C167FF">
            <w:pPr>
              <w:pStyle w:val="TableText"/>
            </w:pPr>
          </w:p>
        </w:tc>
        <w:tc>
          <w:tcPr>
            <w:tcW w:w="745" w:type="pct"/>
            <w:shd w:val="clear" w:color="auto" w:fill="FFFFFF"/>
            <w:vAlign w:val="center"/>
          </w:tcPr>
          <w:p w:rsidR="0025418F" w:rsidRPr="00CB4CAD" w:rsidRDefault="0025418F" w:rsidP="00C167FF">
            <w:pPr>
              <w:pStyle w:val="TableText"/>
              <w:jc w:val="center"/>
            </w:pPr>
          </w:p>
        </w:tc>
        <w:tc>
          <w:tcPr>
            <w:tcW w:w="1011" w:type="pct"/>
            <w:shd w:val="clear" w:color="auto" w:fill="FFFFFF"/>
            <w:vAlign w:val="center"/>
          </w:tcPr>
          <w:p w:rsidR="0025418F" w:rsidRPr="00CB4CAD" w:rsidRDefault="0025418F" w:rsidP="00C167FF">
            <w:pPr>
              <w:pStyle w:val="TableText"/>
              <w:jc w:val="center"/>
            </w:pPr>
          </w:p>
        </w:tc>
        <w:tc>
          <w:tcPr>
            <w:tcW w:w="904" w:type="pct"/>
            <w:shd w:val="clear" w:color="auto" w:fill="FFFFFF"/>
            <w:vAlign w:val="center"/>
          </w:tcPr>
          <w:p w:rsidR="0025418F" w:rsidRPr="00CB4CAD" w:rsidRDefault="0025418F" w:rsidP="00C167FF">
            <w:pPr>
              <w:pStyle w:val="TableText"/>
              <w:jc w:val="center"/>
            </w:pPr>
          </w:p>
        </w:tc>
      </w:tr>
      <w:tr w:rsidR="0025418F" w:rsidRPr="00CB4CAD" w:rsidTr="00C167FF">
        <w:tc>
          <w:tcPr>
            <w:tcW w:w="1011" w:type="pct"/>
            <w:shd w:val="clear" w:color="auto" w:fill="FFFFFF"/>
            <w:vAlign w:val="center"/>
          </w:tcPr>
          <w:p w:rsidR="0025418F" w:rsidRPr="00CB4CAD" w:rsidRDefault="0025418F" w:rsidP="00C167FF">
            <w:pPr>
              <w:pStyle w:val="TableText"/>
              <w:rPr>
                <w:color w:val="FF0000"/>
              </w:rPr>
            </w:pPr>
            <w:r w:rsidRPr="00CB4CAD">
              <w:rPr>
                <w:color w:val="FF0000"/>
              </w:rPr>
              <w:t>E.g. Café</w:t>
            </w:r>
          </w:p>
        </w:tc>
        <w:tc>
          <w:tcPr>
            <w:tcW w:w="1329" w:type="pct"/>
            <w:shd w:val="clear" w:color="auto" w:fill="FFFFFF"/>
            <w:vAlign w:val="center"/>
          </w:tcPr>
          <w:p w:rsidR="0025418F" w:rsidRPr="00CB4CAD" w:rsidRDefault="0025418F" w:rsidP="00C167FF">
            <w:pPr>
              <w:pStyle w:val="TableText"/>
            </w:pPr>
          </w:p>
        </w:tc>
        <w:tc>
          <w:tcPr>
            <w:tcW w:w="745" w:type="pct"/>
            <w:shd w:val="clear" w:color="auto" w:fill="FFFFFF"/>
            <w:vAlign w:val="center"/>
          </w:tcPr>
          <w:p w:rsidR="0025418F" w:rsidRPr="00CB4CAD" w:rsidRDefault="0025418F" w:rsidP="00C167FF">
            <w:pPr>
              <w:pStyle w:val="TableText"/>
              <w:jc w:val="center"/>
            </w:pPr>
          </w:p>
        </w:tc>
        <w:tc>
          <w:tcPr>
            <w:tcW w:w="1011" w:type="pct"/>
            <w:shd w:val="clear" w:color="auto" w:fill="FFFFFF"/>
            <w:vAlign w:val="center"/>
          </w:tcPr>
          <w:p w:rsidR="0025418F" w:rsidRPr="00CB4CAD" w:rsidRDefault="0025418F" w:rsidP="00C167FF">
            <w:pPr>
              <w:pStyle w:val="TableText"/>
              <w:jc w:val="center"/>
            </w:pPr>
          </w:p>
        </w:tc>
        <w:tc>
          <w:tcPr>
            <w:tcW w:w="904" w:type="pct"/>
            <w:shd w:val="clear" w:color="auto" w:fill="FFFFFF"/>
            <w:vAlign w:val="center"/>
          </w:tcPr>
          <w:p w:rsidR="0025418F" w:rsidRPr="00CB4CAD" w:rsidRDefault="0025418F" w:rsidP="00C167FF">
            <w:pPr>
              <w:pStyle w:val="TableText"/>
              <w:jc w:val="center"/>
            </w:pPr>
          </w:p>
        </w:tc>
      </w:tr>
      <w:tr w:rsidR="0025418F" w:rsidRPr="00CB4CAD" w:rsidTr="00C167FF">
        <w:trPr>
          <w:trHeight w:val="417"/>
        </w:trPr>
        <w:tc>
          <w:tcPr>
            <w:tcW w:w="1011" w:type="pct"/>
            <w:shd w:val="clear" w:color="auto" w:fill="FFFFFF"/>
            <w:vAlign w:val="center"/>
          </w:tcPr>
          <w:p w:rsidR="0025418F" w:rsidRPr="00CB4CAD" w:rsidRDefault="0025418F" w:rsidP="00C167FF">
            <w:pPr>
              <w:pStyle w:val="TableText"/>
            </w:pPr>
          </w:p>
        </w:tc>
        <w:tc>
          <w:tcPr>
            <w:tcW w:w="1329" w:type="pct"/>
            <w:shd w:val="clear" w:color="auto" w:fill="FFFFFF"/>
            <w:vAlign w:val="center"/>
          </w:tcPr>
          <w:p w:rsidR="0025418F" w:rsidRPr="00CB4CAD" w:rsidRDefault="0025418F" w:rsidP="00C167FF">
            <w:pPr>
              <w:pStyle w:val="TableText"/>
            </w:pPr>
          </w:p>
        </w:tc>
        <w:tc>
          <w:tcPr>
            <w:tcW w:w="745" w:type="pct"/>
            <w:shd w:val="clear" w:color="auto" w:fill="FFFFFF"/>
            <w:vAlign w:val="center"/>
          </w:tcPr>
          <w:p w:rsidR="0025418F" w:rsidRPr="00CB4CAD" w:rsidRDefault="0025418F" w:rsidP="00C167FF">
            <w:pPr>
              <w:pStyle w:val="TableText"/>
              <w:jc w:val="center"/>
            </w:pPr>
          </w:p>
        </w:tc>
        <w:tc>
          <w:tcPr>
            <w:tcW w:w="1011" w:type="pct"/>
            <w:shd w:val="clear" w:color="auto" w:fill="FFFFFF"/>
            <w:vAlign w:val="center"/>
          </w:tcPr>
          <w:p w:rsidR="0025418F" w:rsidRPr="00CB4CAD" w:rsidRDefault="0025418F" w:rsidP="00C167FF">
            <w:pPr>
              <w:pStyle w:val="TableText"/>
              <w:jc w:val="center"/>
            </w:pPr>
          </w:p>
        </w:tc>
        <w:tc>
          <w:tcPr>
            <w:tcW w:w="904" w:type="pct"/>
            <w:shd w:val="clear" w:color="auto" w:fill="FFFFFF"/>
            <w:vAlign w:val="center"/>
          </w:tcPr>
          <w:p w:rsidR="0025418F" w:rsidRPr="00CB4CAD" w:rsidRDefault="0025418F" w:rsidP="00C167FF">
            <w:pPr>
              <w:pStyle w:val="TableText"/>
              <w:jc w:val="center"/>
            </w:pPr>
          </w:p>
        </w:tc>
      </w:tr>
      <w:tr w:rsidR="0025418F" w:rsidRPr="00CB4CAD" w:rsidTr="00C167FF">
        <w:tc>
          <w:tcPr>
            <w:tcW w:w="1011" w:type="pct"/>
            <w:shd w:val="clear" w:color="auto" w:fill="FFFFFF"/>
            <w:vAlign w:val="center"/>
          </w:tcPr>
          <w:p w:rsidR="0025418F" w:rsidRPr="00CB4CAD" w:rsidRDefault="0025418F" w:rsidP="00C167FF">
            <w:pPr>
              <w:pStyle w:val="TableText"/>
            </w:pPr>
          </w:p>
        </w:tc>
        <w:tc>
          <w:tcPr>
            <w:tcW w:w="1329" w:type="pct"/>
            <w:shd w:val="clear" w:color="auto" w:fill="FFFFFF"/>
            <w:vAlign w:val="center"/>
          </w:tcPr>
          <w:p w:rsidR="0025418F" w:rsidRPr="00CB4CAD" w:rsidRDefault="0025418F" w:rsidP="00C167FF">
            <w:pPr>
              <w:pStyle w:val="TableText"/>
            </w:pPr>
          </w:p>
        </w:tc>
        <w:tc>
          <w:tcPr>
            <w:tcW w:w="745" w:type="pct"/>
            <w:shd w:val="clear" w:color="auto" w:fill="FFFFFF"/>
            <w:vAlign w:val="center"/>
          </w:tcPr>
          <w:p w:rsidR="0025418F" w:rsidRPr="00CB4CAD" w:rsidRDefault="0025418F" w:rsidP="00C167FF">
            <w:pPr>
              <w:pStyle w:val="TableText"/>
              <w:jc w:val="center"/>
            </w:pPr>
          </w:p>
        </w:tc>
        <w:tc>
          <w:tcPr>
            <w:tcW w:w="1011" w:type="pct"/>
            <w:shd w:val="clear" w:color="auto" w:fill="FFFFFF"/>
            <w:vAlign w:val="center"/>
          </w:tcPr>
          <w:p w:rsidR="0025418F" w:rsidRPr="00CB4CAD" w:rsidRDefault="0025418F" w:rsidP="00C167FF">
            <w:pPr>
              <w:pStyle w:val="TableText"/>
              <w:jc w:val="center"/>
            </w:pPr>
          </w:p>
        </w:tc>
        <w:tc>
          <w:tcPr>
            <w:tcW w:w="904" w:type="pct"/>
            <w:shd w:val="clear" w:color="auto" w:fill="FFFFFF"/>
            <w:vAlign w:val="center"/>
          </w:tcPr>
          <w:p w:rsidR="0025418F" w:rsidRPr="00CB4CAD" w:rsidRDefault="0025418F" w:rsidP="00C167FF">
            <w:pPr>
              <w:pStyle w:val="TableText"/>
              <w:jc w:val="center"/>
            </w:pPr>
          </w:p>
        </w:tc>
      </w:tr>
      <w:tr w:rsidR="0025418F" w:rsidRPr="00CB4CAD" w:rsidTr="00C167FF">
        <w:tc>
          <w:tcPr>
            <w:tcW w:w="1011" w:type="pct"/>
            <w:shd w:val="clear" w:color="auto" w:fill="FFFFFF"/>
            <w:vAlign w:val="center"/>
          </w:tcPr>
          <w:p w:rsidR="0025418F" w:rsidRPr="00CB4CAD" w:rsidRDefault="0025418F" w:rsidP="00C167FF">
            <w:pPr>
              <w:pStyle w:val="TableText"/>
            </w:pPr>
          </w:p>
        </w:tc>
        <w:tc>
          <w:tcPr>
            <w:tcW w:w="1329" w:type="pct"/>
            <w:shd w:val="clear" w:color="auto" w:fill="FFFFFF"/>
            <w:vAlign w:val="center"/>
          </w:tcPr>
          <w:p w:rsidR="0025418F" w:rsidRPr="00CB4CAD" w:rsidRDefault="0025418F" w:rsidP="00C167FF">
            <w:pPr>
              <w:pStyle w:val="TableText"/>
            </w:pPr>
          </w:p>
        </w:tc>
        <w:tc>
          <w:tcPr>
            <w:tcW w:w="745" w:type="pct"/>
            <w:shd w:val="clear" w:color="auto" w:fill="FFFFFF"/>
            <w:vAlign w:val="center"/>
          </w:tcPr>
          <w:p w:rsidR="0025418F" w:rsidRPr="00CB4CAD" w:rsidRDefault="0025418F" w:rsidP="00C167FF">
            <w:pPr>
              <w:pStyle w:val="TableText"/>
              <w:jc w:val="center"/>
            </w:pPr>
          </w:p>
        </w:tc>
        <w:tc>
          <w:tcPr>
            <w:tcW w:w="1011" w:type="pct"/>
            <w:shd w:val="clear" w:color="auto" w:fill="FFFFFF"/>
            <w:vAlign w:val="center"/>
          </w:tcPr>
          <w:p w:rsidR="0025418F" w:rsidRPr="00CB4CAD" w:rsidRDefault="0025418F" w:rsidP="00C167FF">
            <w:pPr>
              <w:pStyle w:val="TableText"/>
              <w:jc w:val="center"/>
            </w:pPr>
          </w:p>
        </w:tc>
        <w:tc>
          <w:tcPr>
            <w:tcW w:w="904" w:type="pct"/>
            <w:shd w:val="clear" w:color="auto" w:fill="FFFFFF"/>
            <w:vAlign w:val="center"/>
          </w:tcPr>
          <w:p w:rsidR="0025418F" w:rsidRPr="00CB4CAD" w:rsidRDefault="0025418F" w:rsidP="00C167FF">
            <w:pPr>
              <w:pStyle w:val="TableText"/>
              <w:jc w:val="center"/>
            </w:pPr>
          </w:p>
        </w:tc>
      </w:tr>
      <w:tr w:rsidR="0025418F" w:rsidRPr="00CB4CAD" w:rsidTr="00C167FF">
        <w:tc>
          <w:tcPr>
            <w:tcW w:w="1011" w:type="pct"/>
            <w:shd w:val="clear" w:color="auto" w:fill="FFFFFF"/>
            <w:vAlign w:val="center"/>
          </w:tcPr>
          <w:p w:rsidR="0025418F" w:rsidRPr="00CB4CAD" w:rsidRDefault="0025418F" w:rsidP="00C167FF">
            <w:pPr>
              <w:pStyle w:val="TableText"/>
            </w:pPr>
          </w:p>
        </w:tc>
        <w:tc>
          <w:tcPr>
            <w:tcW w:w="1329" w:type="pct"/>
            <w:shd w:val="clear" w:color="auto" w:fill="FFFFFF"/>
            <w:vAlign w:val="center"/>
          </w:tcPr>
          <w:p w:rsidR="0025418F" w:rsidRPr="00CB4CAD" w:rsidRDefault="0025418F" w:rsidP="00C167FF">
            <w:pPr>
              <w:pStyle w:val="TableText"/>
            </w:pPr>
          </w:p>
        </w:tc>
        <w:tc>
          <w:tcPr>
            <w:tcW w:w="745" w:type="pct"/>
            <w:shd w:val="clear" w:color="auto" w:fill="FFFFFF"/>
            <w:vAlign w:val="center"/>
          </w:tcPr>
          <w:p w:rsidR="0025418F" w:rsidRPr="00CB4CAD" w:rsidRDefault="0025418F" w:rsidP="00C167FF">
            <w:pPr>
              <w:pStyle w:val="TableText"/>
              <w:jc w:val="center"/>
            </w:pPr>
          </w:p>
        </w:tc>
        <w:tc>
          <w:tcPr>
            <w:tcW w:w="1011" w:type="pct"/>
            <w:shd w:val="clear" w:color="auto" w:fill="FFFFFF"/>
            <w:vAlign w:val="center"/>
          </w:tcPr>
          <w:p w:rsidR="0025418F" w:rsidRPr="00CB4CAD" w:rsidRDefault="0025418F" w:rsidP="00C167FF">
            <w:pPr>
              <w:pStyle w:val="TableText"/>
              <w:jc w:val="center"/>
            </w:pPr>
          </w:p>
        </w:tc>
        <w:tc>
          <w:tcPr>
            <w:tcW w:w="904" w:type="pct"/>
            <w:shd w:val="clear" w:color="auto" w:fill="FFFFFF"/>
            <w:vAlign w:val="center"/>
          </w:tcPr>
          <w:p w:rsidR="0025418F" w:rsidRPr="00CB4CAD" w:rsidRDefault="0025418F" w:rsidP="00C167FF">
            <w:pPr>
              <w:pStyle w:val="TableText"/>
              <w:jc w:val="center"/>
            </w:pPr>
          </w:p>
        </w:tc>
      </w:tr>
      <w:tr w:rsidR="0025418F" w:rsidRPr="00CB4CAD" w:rsidTr="00C167FF">
        <w:tc>
          <w:tcPr>
            <w:tcW w:w="1011" w:type="pct"/>
            <w:shd w:val="clear" w:color="auto" w:fill="FFFFFF"/>
            <w:vAlign w:val="center"/>
          </w:tcPr>
          <w:p w:rsidR="0025418F" w:rsidRPr="00CB4CAD" w:rsidRDefault="0025418F" w:rsidP="00C167FF">
            <w:pPr>
              <w:pStyle w:val="TableText"/>
            </w:pPr>
          </w:p>
        </w:tc>
        <w:tc>
          <w:tcPr>
            <w:tcW w:w="1329" w:type="pct"/>
            <w:shd w:val="clear" w:color="auto" w:fill="FFFFFF"/>
            <w:vAlign w:val="center"/>
          </w:tcPr>
          <w:p w:rsidR="0025418F" w:rsidRPr="00CB4CAD" w:rsidRDefault="0025418F" w:rsidP="00C167FF">
            <w:pPr>
              <w:pStyle w:val="TableText"/>
            </w:pPr>
          </w:p>
        </w:tc>
        <w:tc>
          <w:tcPr>
            <w:tcW w:w="745" w:type="pct"/>
            <w:shd w:val="clear" w:color="auto" w:fill="FFFFFF"/>
            <w:vAlign w:val="center"/>
          </w:tcPr>
          <w:p w:rsidR="0025418F" w:rsidRPr="00CB4CAD" w:rsidRDefault="0025418F" w:rsidP="00C167FF">
            <w:pPr>
              <w:pStyle w:val="TableText"/>
              <w:jc w:val="center"/>
            </w:pPr>
          </w:p>
        </w:tc>
        <w:tc>
          <w:tcPr>
            <w:tcW w:w="1011" w:type="pct"/>
            <w:shd w:val="clear" w:color="auto" w:fill="FFFFFF"/>
            <w:vAlign w:val="center"/>
          </w:tcPr>
          <w:p w:rsidR="0025418F" w:rsidRPr="00CB4CAD" w:rsidRDefault="0025418F" w:rsidP="00C167FF">
            <w:pPr>
              <w:pStyle w:val="TableText"/>
              <w:jc w:val="center"/>
            </w:pPr>
          </w:p>
        </w:tc>
        <w:tc>
          <w:tcPr>
            <w:tcW w:w="904" w:type="pct"/>
            <w:shd w:val="clear" w:color="auto" w:fill="FFFFFF"/>
            <w:vAlign w:val="center"/>
          </w:tcPr>
          <w:p w:rsidR="0025418F" w:rsidRPr="00CB4CAD" w:rsidRDefault="0025418F" w:rsidP="00C167FF">
            <w:pPr>
              <w:pStyle w:val="TableText"/>
              <w:jc w:val="center"/>
            </w:pPr>
          </w:p>
        </w:tc>
      </w:tr>
      <w:tr w:rsidR="0025418F" w:rsidRPr="00CB4CAD" w:rsidTr="00C167FF">
        <w:tc>
          <w:tcPr>
            <w:tcW w:w="1011" w:type="pct"/>
            <w:shd w:val="clear" w:color="auto" w:fill="FFFFFF"/>
            <w:vAlign w:val="center"/>
          </w:tcPr>
          <w:p w:rsidR="0025418F" w:rsidRPr="00CB4CAD" w:rsidRDefault="0025418F" w:rsidP="00C167FF">
            <w:pPr>
              <w:pStyle w:val="TableText"/>
            </w:pPr>
          </w:p>
        </w:tc>
        <w:tc>
          <w:tcPr>
            <w:tcW w:w="1329" w:type="pct"/>
            <w:shd w:val="clear" w:color="auto" w:fill="auto"/>
            <w:vAlign w:val="center"/>
          </w:tcPr>
          <w:p w:rsidR="0025418F" w:rsidRPr="00CB4CAD" w:rsidRDefault="0025418F" w:rsidP="00C167FF">
            <w:pPr>
              <w:pStyle w:val="TableText"/>
            </w:pPr>
          </w:p>
        </w:tc>
        <w:tc>
          <w:tcPr>
            <w:tcW w:w="745" w:type="pct"/>
            <w:shd w:val="clear" w:color="auto" w:fill="auto"/>
            <w:vAlign w:val="center"/>
          </w:tcPr>
          <w:p w:rsidR="0025418F" w:rsidRPr="00CB4CAD" w:rsidRDefault="0025418F" w:rsidP="00C167FF">
            <w:pPr>
              <w:pStyle w:val="TableText"/>
              <w:jc w:val="center"/>
            </w:pPr>
          </w:p>
        </w:tc>
        <w:tc>
          <w:tcPr>
            <w:tcW w:w="1011" w:type="pct"/>
            <w:shd w:val="clear" w:color="auto" w:fill="auto"/>
            <w:vAlign w:val="center"/>
          </w:tcPr>
          <w:p w:rsidR="0025418F" w:rsidRPr="00CB4CAD" w:rsidRDefault="0025418F" w:rsidP="00C167FF">
            <w:pPr>
              <w:pStyle w:val="TableText"/>
              <w:jc w:val="center"/>
            </w:pPr>
          </w:p>
        </w:tc>
        <w:tc>
          <w:tcPr>
            <w:tcW w:w="904" w:type="pct"/>
            <w:shd w:val="clear" w:color="auto" w:fill="auto"/>
            <w:vAlign w:val="center"/>
          </w:tcPr>
          <w:p w:rsidR="0025418F" w:rsidRPr="00CB4CAD" w:rsidRDefault="0025418F" w:rsidP="00C167FF">
            <w:pPr>
              <w:pStyle w:val="TableText"/>
              <w:jc w:val="center"/>
            </w:pPr>
          </w:p>
        </w:tc>
      </w:tr>
      <w:tr w:rsidR="0025418F" w:rsidRPr="00CB4CAD" w:rsidTr="00C167FF">
        <w:tc>
          <w:tcPr>
            <w:tcW w:w="1011" w:type="pct"/>
            <w:shd w:val="clear" w:color="auto" w:fill="auto"/>
            <w:vAlign w:val="center"/>
          </w:tcPr>
          <w:p w:rsidR="0025418F" w:rsidRPr="00CB4CAD" w:rsidRDefault="0025418F" w:rsidP="00C167FF">
            <w:pPr>
              <w:pStyle w:val="TableText"/>
              <w:rPr>
                <w:b/>
              </w:rPr>
            </w:pPr>
            <w:r w:rsidRPr="00CB4CAD">
              <w:rPr>
                <w:b/>
                <w:snapToGrid w:val="0"/>
                <w:color w:val="7FC241"/>
              </w:rPr>
              <w:t>TOTAL</w:t>
            </w:r>
          </w:p>
        </w:tc>
        <w:tc>
          <w:tcPr>
            <w:tcW w:w="1329" w:type="pct"/>
            <w:shd w:val="clear" w:color="auto" w:fill="auto"/>
            <w:vAlign w:val="center"/>
          </w:tcPr>
          <w:p w:rsidR="0025418F" w:rsidRPr="00CB4CAD" w:rsidRDefault="0025418F" w:rsidP="00C167FF">
            <w:pPr>
              <w:pStyle w:val="TableText"/>
            </w:pPr>
          </w:p>
        </w:tc>
        <w:tc>
          <w:tcPr>
            <w:tcW w:w="745" w:type="pct"/>
            <w:shd w:val="clear" w:color="auto" w:fill="auto"/>
            <w:vAlign w:val="center"/>
          </w:tcPr>
          <w:p w:rsidR="0025418F" w:rsidRPr="00CB4CAD" w:rsidRDefault="0025418F" w:rsidP="00C167FF">
            <w:pPr>
              <w:pStyle w:val="TableText"/>
              <w:jc w:val="center"/>
            </w:pPr>
          </w:p>
        </w:tc>
        <w:tc>
          <w:tcPr>
            <w:tcW w:w="1011" w:type="pct"/>
            <w:shd w:val="clear" w:color="auto" w:fill="auto"/>
            <w:vAlign w:val="center"/>
          </w:tcPr>
          <w:p w:rsidR="0025418F" w:rsidRPr="00CB4CAD" w:rsidRDefault="0025418F" w:rsidP="00C167FF">
            <w:pPr>
              <w:pStyle w:val="TableText"/>
              <w:jc w:val="center"/>
            </w:pPr>
          </w:p>
        </w:tc>
        <w:tc>
          <w:tcPr>
            <w:tcW w:w="904" w:type="pct"/>
            <w:shd w:val="clear" w:color="auto" w:fill="auto"/>
            <w:vAlign w:val="center"/>
          </w:tcPr>
          <w:p w:rsidR="0025418F" w:rsidRPr="00CB4CAD" w:rsidRDefault="0025418F" w:rsidP="00C167FF">
            <w:pPr>
              <w:pStyle w:val="TableText"/>
              <w:jc w:val="center"/>
            </w:pPr>
          </w:p>
        </w:tc>
      </w:tr>
    </w:tbl>
    <w:p w:rsidR="0025418F" w:rsidRPr="00CB4CAD" w:rsidRDefault="0025418F" w:rsidP="0068440C">
      <w:pPr>
        <w:pStyle w:val="Heading2"/>
        <w:spacing w:before="0" w:after="120"/>
        <w:rPr>
          <w:rFonts w:ascii="Gill Sans MT" w:hAnsi="Gill Sans MT"/>
        </w:rPr>
      </w:pPr>
      <w:r w:rsidRPr="00CB4CAD">
        <w:rPr>
          <w:rFonts w:ascii="Gill Sans MT" w:hAnsi="Gill Sans MT"/>
        </w:rPr>
        <w:br w:type="page"/>
      </w:r>
      <w:r w:rsidRPr="00CB4CAD">
        <w:rPr>
          <w:rFonts w:ascii="Gill Sans MT" w:hAnsi="Gill Sans MT"/>
        </w:rPr>
        <w:lastRenderedPageBreak/>
        <w:t xml:space="preserve">Pro Forma for Submission </w:t>
      </w:r>
      <w:r w:rsidR="008D516F" w:rsidRPr="00CB4CAD">
        <w:rPr>
          <w:rFonts w:ascii="Gill Sans MT" w:hAnsi="Gill Sans MT"/>
        </w:rPr>
        <w:t>8c)</w:t>
      </w:r>
      <w:r w:rsidRPr="00CB4CAD">
        <w:rPr>
          <w:rFonts w:ascii="Gill Sans MT" w:hAnsi="Gill Sans MT"/>
        </w:rPr>
        <w:t xml:space="preserve"> - Management and Staff Rates of Pay</w:t>
      </w:r>
    </w:p>
    <w:tbl>
      <w:tblPr>
        <w:tblW w:w="4963" w:type="pct"/>
        <w:tblInd w:w="108" w:type="dxa"/>
        <w:tblBorders>
          <w:top w:val="single" w:sz="6" w:space="0" w:color="7FC241"/>
          <w:left w:val="single" w:sz="6" w:space="0" w:color="7FC241"/>
          <w:bottom w:val="single" w:sz="6" w:space="0" w:color="7FC241"/>
          <w:right w:val="single" w:sz="6" w:space="0" w:color="7FC241"/>
          <w:insideH w:val="single" w:sz="6" w:space="0" w:color="7FC241"/>
          <w:insideV w:val="single" w:sz="6" w:space="0" w:color="7FC241"/>
        </w:tblBorders>
        <w:shd w:val="clear" w:color="auto" w:fill="7F7F7F" w:themeFill="text1" w:themeFillTint="80"/>
        <w:tblLook w:val="01E0"/>
      </w:tblPr>
      <w:tblGrid>
        <w:gridCol w:w="2343"/>
        <w:gridCol w:w="2041"/>
        <w:gridCol w:w="2270"/>
        <w:gridCol w:w="2355"/>
        <w:gridCol w:w="5654"/>
      </w:tblGrid>
      <w:tr w:rsidR="0025418F" w:rsidRPr="00CB4CAD" w:rsidTr="00C64A85">
        <w:tc>
          <w:tcPr>
            <w:tcW w:w="799" w:type="pct"/>
            <w:shd w:val="clear" w:color="auto" w:fill="7F7F7F" w:themeFill="text1" w:themeFillTint="80"/>
            <w:vAlign w:val="center"/>
          </w:tcPr>
          <w:p w:rsidR="0025418F" w:rsidRPr="00CB4CAD" w:rsidRDefault="0025418F" w:rsidP="005B494A">
            <w:pPr>
              <w:pStyle w:val="TableHead"/>
              <w:jc w:val="center"/>
              <w:rPr>
                <w:rFonts w:ascii="Gill Sans MT" w:hAnsi="Gill Sans MT"/>
              </w:rPr>
            </w:pPr>
            <w:r w:rsidRPr="00CB4CAD">
              <w:rPr>
                <w:rFonts w:ascii="Gill Sans MT" w:hAnsi="Gill Sans MT"/>
              </w:rPr>
              <w:t>Position</w:t>
            </w:r>
          </w:p>
        </w:tc>
        <w:tc>
          <w:tcPr>
            <w:tcW w:w="696" w:type="pct"/>
            <w:shd w:val="clear" w:color="auto" w:fill="7F7F7F" w:themeFill="text1" w:themeFillTint="80"/>
            <w:vAlign w:val="center"/>
          </w:tcPr>
          <w:p w:rsidR="0025418F" w:rsidRPr="00CB4CAD" w:rsidRDefault="0025418F" w:rsidP="005B494A">
            <w:pPr>
              <w:pStyle w:val="TableHead"/>
              <w:jc w:val="center"/>
              <w:rPr>
                <w:rFonts w:ascii="Gill Sans MT" w:hAnsi="Gill Sans MT"/>
              </w:rPr>
            </w:pPr>
            <w:r w:rsidRPr="00CB4CAD">
              <w:rPr>
                <w:rFonts w:ascii="Gill Sans MT" w:hAnsi="Gill Sans MT"/>
              </w:rPr>
              <w:t>Hourly Rate</w:t>
            </w:r>
          </w:p>
          <w:p w:rsidR="0025418F" w:rsidRPr="00CB4CAD" w:rsidRDefault="005B494A" w:rsidP="005B494A">
            <w:pPr>
              <w:pStyle w:val="TableHead"/>
              <w:jc w:val="center"/>
              <w:rPr>
                <w:rFonts w:ascii="Gill Sans MT" w:hAnsi="Gill Sans MT"/>
              </w:rPr>
            </w:pPr>
            <w:r w:rsidRPr="00CB4CAD">
              <w:rPr>
                <w:rFonts w:ascii="Gill Sans MT" w:hAnsi="Gill Sans MT"/>
              </w:rPr>
              <w:t>£</w:t>
            </w:r>
          </w:p>
        </w:tc>
        <w:tc>
          <w:tcPr>
            <w:tcW w:w="774" w:type="pct"/>
            <w:shd w:val="clear" w:color="auto" w:fill="7F7F7F" w:themeFill="text1" w:themeFillTint="80"/>
            <w:vAlign w:val="center"/>
          </w:tcPr>
          <w:p w:rsidR="0025418F" w:rsidRPr="00CB4CAD" w:rsidRDefault="0025418F" w:rsidP="005B494A">
            <w:pPr>
              <w:pStyle w:val="TableHead"/>
              <w:jc w:val="center"/>
              <w:rPr>
                <w:rFonts w:ascii="Gill Sans MT" w:hAnsi="Gill Sans MT"/>
              </w:rPr>
            </w:pPr>
            <w:r w:rsidRPr="00CB4CAD">
              <w:rPr>
                <w:rFonts w:ascii="Gill Sans MT" w:hAnsi="Gill Sans MT"/>
              </w:rPr>
              <w:t>Annual Rate</w:t>
            </w:r>
          </w:p>
          <w:p w:rsidR="0025418F" w:rsidRPr="00CB4CAD" w:rsidRDefault="005B494A" w:rsidP="005B494A">
            <w:pPr>
              <w:pStyle w:val="TableHead"/>
              <w:jc w:val="center"/>
              <w:rPr>
                <w:rFonts w:ascii="Gill Sans MT" w:hAnsi="Gill Sans MT"/>
              </w:rPr>
            </w:pPr>
            <w:r w:rsidRPr="00CB4CAD">
              <w:rPr>
                <w:rFonts w:ascii="Gill Sans MT" w:hAnsi="Gill Sans MT"/>
              </w:rPr>
              <w:t>£</w:t>
            </w:r>
          </w:p>
        </w:tc>
        <w:tc>
          <w:tcPr>
            <w:tcW w:w="803" w:type="pct"/>
            <w:shd w:val="clear" w:color="auto" w:fill="7F7F7F" w:themeFill="text1" w:themeFillTint="80"/>
            <w:vAlign w:val="center"/>
          </w:tcPr>
          <w:p w:rsidR="0025418F" w:rsidRPr="00CB4CAD" w:rsidRDefault="0025418F" w:rsidP="005B494A">
            <w:pPr>
              <w:pStyle w:val="TableHead"/>
              <w:jc w:val="center"/>
              <w:rPr>
                <w:rFonts w:ascii="Gill Sans MT" w:hAnsi="Gill Sans MT"/>
              </w:rPr>
            </w:pPr>
            <w:r w:rsidRPr="00CB4CAD">
              <w:rPr>
                <w:rFonts w:ascii="Gill Sans MT" w:hAnsi="Gill Sans MT"/>
              </w:rPr>
              <w:t>Annual Rate Contracted Hours</w:t>
            </w:r>
          </w:p>
        </w:tc>
        <w:tc>
          <w:tcPr>
            <w:tcW w:w="1928" w:type="pct"/>
            <w:shd w:val="clear" w:color="auto" w:fill="7F7F7F" w:themeFill="text1" w:themeFillTint="80"/>
            <w:vAlign w:val="center"/>
          </w:tcPr>
          <w:p w:rsidR="0025418F" w:rsidRPr="00CB4CAD" w:rsidRDefault="0025418F" w:rsidP="005B494A">
            <w:pPr>
              <w:pStyle w:val="TableHead"/>
              <w:jc w:val="center"/>
              <w:rPr>
                <w:rFonts w:ascii="Gill Sans MT" w:hAnsi="Gill Sans MT"/>
              </w:rPr>
            </w:pPr>
            <w:r w:rsidRPr="00CB4CAD">
              <w:rPr>
                <w:rFonts w:ascii="Gill Sans MT" w:hAnsi="Gill Sans MT"/>
              </w:rPr>
              <w:t>Benefits</w:t>
            </w:r>
          </w:p>
        </w:tc>
      </w:tr>
      <w:tr w:rsidR="0025418F" w:rsidRPr="00CB4CAD" w:rsidTr="00C64A85">
        <w:tc>
          <w:tcPr>
            <w:tcW w:w="799" w:type="pct"/>
            <w:shd w:val="clear" w:color="auto" w:fill="auto"/>
          </w:tcPr>
          <w:p w:rsidR="0025418F" w:rsidRPr="00CB4CAD" w:rsidRDefault="0025418F" w:rsidP="00C167FF">
            <w:pPr>
              <w:pStyle w:val="TableText"/>
            </w:pPr>
          </w:p>
        </w:tc>
        <w:tc>
          <w:tcPr>
            <w:tcW w:w="696" w:type="pct"/>
            <w:shd w:val="clear" w:color="auto" w:fill="auto"/>
          </w:tcPr>
          <w:p w:rsidR="0025418F" w:rsidRPr="00CB4CAD" w:rsidRDefault="0025418F" w:rsidP="00C167FF">
            <w:pPr>
              <w:pStyle w:val="TableText"/>
            </w:pPr>
          </w:p>
        </w:tc>
        <w:tc>
          <w:tcPr>
            <w:tcW w:w="774" w:type="pct"/>
            <w:shd w:val="clear" w:color="auto" w:fill="auto"/>
          </w:tcPr>
          <w:p w:rsidR="0025418F" w:rsidRPr="00CB4CAD" w:rsidRDefault="0025418F" w:rsidP="00C167FF">
            <w:pPr>
              <w:pStyle w:val="TableText"/>
            </w:pPr>
          </w:p>
        </w:tc>
        <w:tc>
          <w:tcPr>
            <w:tcW w:w="803" w:type="pct"/>
            <w:shd w:val="clear" w:color="auto" w:fill="auto"/>
          </w:tcPr>
          <w:p w:rsidR="0025418F" w:rsidRPr="00CB4CAD" w:rsidRDefault="0025418F" w:rsidP="00C167FF">
            <w:pPr>
              <w:pStyle w:val="TableText"/>
            </w:pPr>
          </w:p>
        </w:tc>
        <w:tc>
          <w:tcPr>
            <w:tcW w:w="1928" w:type="pct"/>
            <w:shd w:val="clear" w:color="auto" w:fill="auto"/>
          </w:tcPr>
          <w:p w:rsidR="0025418F" w:rsidRPr="00CB4CAD" w:rsidRDefault="0025418F" w:rsidP="00C167FF">
            <w:pPr>
              <w:pStyle w:val="TableText"/>
            </w:pPr>
          </w:p>
        </w:tc>
      </w:tr>
      <w:tr w:rsidR="0025418F" w:rsidRPr="00CB4CAD" w:rsidTr="00C64A85">
        <w:tc>
          <w:tcPr>
            <w:tcW w:w="799" w:type="pct"/>
            <w:shd w:val="clear" w:color="auto" w:fill="auto"/>
          </w:tcPr>
          <w:p w:rsidR="0025418F" w:rsidRPr="00CB4CAD" w:rsidRDefault="0025418F" w:rsidP="00C167FF">
            <w:pPr>
              <w:pStyle w:val="TableText"/>
            </w:pPr>
          </w:p>
        </w:tc>
        <w:tc>
          <w:tcPr>
            <w:tcW w:w="696" w:type="pct"/>
            <w:shd w:val="clear" w:color="auto" w:fill="auto"/>
          </w:tcPr>
          <w:p w:rsidR="0025418F" w:rsidRPr="00CB4CAD" w:rsidRDefault="0025418F" w:rsidP="00C167FF">
            <w:pPr>
              <w:pStyle w:val="TableText"/>
            </w:pPr>
          </w:p>
        </w:tc>
        <w:tc>
          <w:tcPr>
            <w:tcW w:w="774" w:type="pct"/>
            <w:shd w:val="clear" w:color="auto" w:fill="auto"/>
          </w:tcPr>
          <w:p w:rsidR="0025418F" w:rsidRPr="00CB4CAD" w:rsidRDefault="0025418F" w:rsidP="00C167FF">
            <w:pPr>
              <w:pStyle w:val="TableText"/>
            </w:pPr>
          </w:p>
        </w:tc>
        <w:tc>
          <w:tcPr>
            <w:tcW w:w="803" w:type="pct"/>
            <w:shd w:val="clear" w:color="auto" w:fill="auto"/>
          </w:tcPr>
          <w:p w:rsidR="0025418F" w:rsidRPr="00CB4CAD" w:rsidRDefault="0025418F" w:rsidP="00C167FF">
            <w:pPr>
              <w:pStyle w:val="TableText"/>
            </w:pPr>
          </w:p>
        </w:tc>
        <w:tc>
          <w:tcPr>
            <w:tcW w:w="1928" w:type="pct"/>
            <w:shd w:val="clear" w:color="auto" w:fill="auto"/>
          </w:tcPr>
          <w:p w:rsidR="0025418F" w:rsidRPr="00CB4CAD" w:rsidRDefault="0025418F" w:rsidP="00C167FF">
            <w:pPr>
              <w:pStyle w:val="TableText"/>
            </w:pPr>
          </w:p>
        </w:tc>
      </w:tr>
      <w:tr w:rsidR="0025418F" w:rsidRPr="00CB4CAD" w:rsidTr="00C64A85">
        <w:tc>
          <w:tcPr>
            <w:tcW w:w="799" w:type="pct"/>
            <w:shd w:val="clear" w:color="auto" w:fill="auto"/>
          </w:tcPr>
          <w:p w:rsidR="0025418F" w:rsidRPr="00CB4CAD" w:rsidRDefault="0025418F" w:rsidP="00C167FF">
            <w:pPr>
              <w:pStyle w:val="TableText"/>
            </w:pPr>
          </w:p>
        </w:tc>
        <w:tc>
          <w:tcPr>
            <w:tcW w:w="696" w:type="pct"/>
            <w:shd w:val="clear" w:color="auto" w:fill="auto"/>
          </w:tcPr>
          <w:p w:rsidR="0025418F" w:rsidRPr="00CB4CAD" w:rsidRDefault="0025418F" w:rsidP="00C167FF">
            <w:pPr>
              <w:pStyle w:val="TableText"/>
            </w:pPr>
          </w:p>
        </w:tc>
        <w:tc>
          <w:tcPr>
            <w:tcW w:w="774" w:type="pct"/>
            <w:shd w:val="clear" w:color="auto" w:fill="auto"/>
          </w:tcPr>
          <w:p w:rsidR="0025418F" w:rsidRPr="00CB4CAD" w:rsidRDefault="0025418F" w:rsidP="00C167FF">
            <w:pPr>
              <w:pStyle w:val="TableText"/>
            </w:pPr>
          </w:p>
        </w:tc>
        <w:tc>
          <w:tcPr>
            <w:tcW w:w="803" w:type="pct"/>
            <w:shd w:val="clear" w:color="auto" w:fill="auto"/>
          </w:tcPr>
          <w:p w:rsidR="0025418F" w:rsidRPr="00CB4CAD" w:rsidRDefault="0025418F" w:rsidP="00C167FF">
            <w:pPr>
              <w:pStyle w:val="TableText"/>
            </w:pPr>
          </w:p>
        </w:tc>
        <w:tc>
          <w:tcPr>
            <w:tcW w:w="1928" w:type="pct"/>
            <w:shd w:val="clear" w:color="auto" w:fill="auto"/>
          </w:tcPr>
          <w:p w:rsidR="0025418F" w:rsidRPr="00CB4CAD" w:rsidRDefault="0025418F" w:rsidP="00C167FF">
            <w:pPr>
              <w:pStyle w:val="TableText"/>
            </w:pPr>
          </w:p>
        </w:tc>
      </w:tr>
      <w:tr w:rsidR="0025418F" w:rsidRPr="00CB4CAD" w:rsidTr="00C64A85">
        <w:tc>
          <w:tcPr>
            <w:tcW w:w="799" w:type="pct"/>
            <w:shd w:val="clear" w:color="auto" w:fill="auto"/>
          </w:tcPr>
          <w:p w:rsidR="0025418F" w:rsidRPr="00CB4CAD" w:rsidRDefault="0025418F" w:rsidP="00C167FF">
            <w:pPr>
              <w:pStyle w:val="TableText"/>
            </w:pPr>
          </w:p>
        </w:tc>
        <w:tc>
          <w:tcPr>
            <w:tcW w:w="696" w:type="pct"/>
            <w:shd w:val="clear" w:color="auto" w:fill="auto"/>
          </w:tcPr>
          <w:p w:rsidR="0025418F" w:rsidRPr="00CB4CAD" w:rsidRDefault="0025418F" w:rsidP="00C167FF">
            <w:pPr>
              <w:pStyle w:val="TableText"/>
            </w:pPr>
          </w:p>
        </w:tc>
        <w:tc>
          <w:tcPr>
            <w:tcW w:w="774" w:type="pct"/>
            <w:shd w:val="clear" w:color="auto" w:fill="auto"/>
          </w:tcPr>
          <w:p w:rsidR="0025418F" w:rsidRPr="00CB4CAD" w:rsidRDefault="0025418F" w:rsidP="00C167FF">
            <w:pPr>
              <w:pStyle w:val="TableText"/>
            </w:pPr>
          </w:p>
        </w:tc>
        <w:tc>
          <w:tcPr>
            <w:tcW w:w="803" w:type="pct"/>
            <w:shd w:val="clear" w:color="auto" w:fill="auto"/>
          </w:tcPr>
          <w:p w:rsidR="0025418F" w:rsidRPr="00CB4CAD" w:rsidRDefault="0025418F" w:rsidP="00C167FF">
            <w:pPr>
              <w:pStyle w:val="TableText"/>
            </w:pPr>
          </w:p>
        </w:tc>
        <w:tc>
          <w:tcPr>
            <w:tcW w:w="1928" w:type="pct"/>
            <w:shd w:val="clear" w:color="auto" w:fill="auto"/>
          </w:tcPr>
          <w:p w:rsidR="0025418F" w:rsidRPr="00CB4CAD" w:rsidRDefault="0025418F" w:rsidP="00C167FF">
            <w:pPr>
              <w:pStyle w:val="TableText"/>
            </w:pPr>
          </w:p>
        </w:tc>
      </w:tr>
      <w:tr w:rsidR="0025418F" w:rsidRPr="00CB4CAD" w:rsidTr="00C64A85">
        <w:tc>
          <w:tcPr>
            <w:tcW w:w="799" w:type="pct"/>
            <w:shd w:val="clear" w:color="auto" w:fill="auto"/>
          </w:tcPr>
          <w:p w:rsidR="0025418F" w:rsidRPr="00CB4CAD" w:rsidRDefault="0025418F" w:rsidP="00C167FF">
            <w:pPr>
              <w:pStyle w:val="TableText"/>
            </w:pPr>
          </w:p>
        </w:tc>
        <w:tc>
          <w:tcPr>
            <w:tcW w:w="696" w:type="pct"/>
            <w:shd w:val="clear" w:color="auto" w:fill="auto"/>
          </w:tcPr>
          <w:p w:rsidR="0025418F" w:rsidRPr="00CB4CAD" w:rsidRDefault="0025418F" w:rsidP="00C167FF">
            <w:pPr>
              <w:pStyle w:val="TableText"/>
            </w:pPr>
          </w:p>
        </w:tc>
        <w:tc>
          <w:tcPr>
            <w:tcW w:w="774" w:type="pct"/>
            <w:shd w:val="clear" w:color="auto" w:fill="auto"/>
          </w:tcPr>
          <w:p w:rsidR="0025418F" w:rsidRPr="00CB4CAD" w:rsidRDefault="0025418F" w:rsidP="00C167FF">
            <w:pPr>
              <w:pStyle w:val="TableText"/>
            </w:pPr>
          </w:p>
        </w:tc>
        <w:tc>
          <w:tcPr>
            <w:tcW w:w="803" w:type="pct"/>
            <w:shd w:val="clear" w:color="auto" w:fill="auto"/>
          </w:tcPr>
          <w:p w:rsidR="0025418F" w:rsidRPr="00CB4CAD" w:rsidRDefault="0025418F" w:rsidP="00C167FF">
            <w:pPr>
              <w:pStyle w:val="TableText"/>
            </w:pPr>
          </w:p>
        </w:tc>
        <w:tc>
          <w:tcPr>
            <w:tcW w:w="1928" w:type="pct"/>
            <w:shd w:val="clear" w:color="auto" w:fill="auto"/>
          </w:tcPr>
          <w:p w:rsidR="0025418F" w:rsidRPr="00CB4CAD" w:rsidRDefault="0025418F" w:rsidP="00C167FF">
            <w:pPr>
              <w:pStyle w:val="TableText"/>
            </w:pPr>
          </w:p>
        </w:tc>
      </w:tr>
    </w:tbl>
    <w:p w:rsidR="0025418F" w:rsidRPr="00CB4CAD" w:rsidRDefault="0025418F" w:rsidP="00C64A85">
      <w:pPr>
        <w:rPr>
          <w:spacing w:val="-2"/>
        </w:rPr>
      </w:pPr>
    </w:p>
    <w:p w:rsidR="0025418F" w:rsidRPr="00CB4CAD" w:rsidRDefault="0025418F" w:rsidP="00C64A85">
      <w:pPr>
        <w:rPr>
          <w:b/>
          <w:spacing w:val="-2"/>
        </w:rPr>
      </w:pPr>
      <w:r w:rsidRPr="00CB4CAD">
        <w:rPr>
          <w:b/>
          <w:spacing w:val="-2"/>
        </w:rPr>
        <w:t>Notes:</w:t>
      </w:r>
    </w:p>
    <w:p w:rsidR="0025418F" w:rsidRDefault="0025418F" w:rsidP="00C64A85">
      <w:pPr>
        <w:widowControl/>
        <w:numPr>
          <w:ilvl w:val="0"/>
          <w:numId w:val="17"/>
        </w:numPr>
        <w:autoSpaceDE w:val="0"/>
        <w:autoSpaceDN w:val="0"/>
        <w:adjustRightInd w:val="0"/>
        <w:spacing w:after="0" w:line="240" w:lineRule="auto"/>
        <w:ind w:left="709" w:hanging="709"/>
      </w:pPr>
      <w:r w:rsidRPr="00CB4CAD">
        <w:t xml:space="preserve">These should be </w:t>
      </w:r>
      <w:r w:rsidRPr="00CB4CAD">
        <w:rPr>
          <w:b/>
        </w:rPr>
        <w:t>todays rates</w:t>
      </w:r>
      <w:r w:rsidRPr="00CB4CAD">
        <w:t>. It is expected that these rates shall be uplifted by at least the annual rate of inflation at commencement of the contract and in each subsequent year of the agreement.</w:t>
      </w:r>
    </w:p>
    <w:p w:rsidR="00C64A85" w:rsidRPr="00CB4CAD" w:rsidRDefault="00C64A85" w:rsidP="00C64A85">
      <w:pPr>
        <w:widowControl/>
        <w:autoSpaceDE w:val="0"/>
        <w:autoSpaceDN w:val="0"/>
        <w:adjustRightInd w:val="0"/>
        <w:spacing w:after="0" w:line="240" w:lineRule="auto"/>
      </w:pPr>
    </w:p>
    <w:p w:rsidR="0025418F" w:rsidRPr="00CB4CAD" w:rsidRDefault="0025418F" w:rsidP="00C64A85">
      <w:pPr>
        <w:widowControl/>
        <w:numPr>
          <w:ilvl w:val="0"/>
          <w:numId w:val="17"/>
        </w:numPr>
        <w:autoSpaceDE w:val="0"/>
        <w:autoSpaceDN w:val="0"/>
        <w:adjustRightInd w:val="0"/>
        <w:spacing w:after="0" w:line="240" w:lineRule="auto"/>
        <w:ind w:left="0" w:firstLine="0"/>
      </w:pPr>
      <w:r w:rsidRPr="00CB4CAD">
        <w:t>Details of benefits such as bonuses, pensions, travel subsidies etc. should also be provided.</w:t>
      </w:r>
    </w:p>
    <w:p w:rsidR="0025418F" w:rsidRPr="00CB4CAD" w:rsidRDefault="0025418F">
      <w:pPr>
        <w:widowControl/>
        <w:spacing w:after="200"/>
        <w:rPr>
          <w:rFonts w:eastAsiaTheme="majorEastAsia" w:cstheme="majorBidi"/>
          <w:b/>
          <w:bCs/>
          <w:color w:val="000000" w:themeColor="text1"/>
          <w:sz w:val="24"/>
          <w:szCs w:val="24"/>
        </w:rPr>
      </w:pPr>
      <w:r w:rsidRPr="00CB4CAD">
        <w:br w:type="page"/>
      </w:r>
    </w:p>
    <w:p w:rsidR="002018FC" w:rsidRPr="00CB4CAD" w:rsidRDefault="00DA38C4" w:rsidP="0068440C">
      <w:pPr>
        <w:pStyle w:val="Heading2"/>
        <w:spacing w:before="0" w:after="120"/>
        <w:rPr>
          <w:rFonts w:ascii="Gill Sans MT" w:hAnsi="Gill Sans MT"/>
        </w:rPr>
      </w:pPr>
      <w:r w:rsidRPr="00CB4CAD">
        <w:rPr>
          <w:rFonts w:ascii="Gill Sans MT" w:hAnsi="Gill Sans MT"/>
        </w:rPr>
        <w:lastRenderedPageBreak/>
        <w:t>Pro Forma for Submission 1</w:t>
      </w:r>
      <w:r w:rsidR="008D516F" w:rsidRPr="00CB4CAD">
        <w:rPr>
          <w:rFonts w:ascii="Gill Sans MT" w:hAnsi="Gill Sans MT"/>
        </w:rPr>
        <w:t>0</w:t>
      </w:r>
      <w:r w:rsidR="002018FC" w:rsidRPr="00CB4CAD">
        <w:rPr>
          <w:rFonts w:ascii="Gill Sans MT" w:hAnsi="Gill Sans MT"/>
        </w:rPr>
        <w:t xml:space="preserve"> - Environmental Management</w:t>
      </w:r>
    </w:p>
    <w:tbl>
      <w:tblPr>
        <w:tblW w:w="5000" w:type="pct"/>
        <w:tblBorders>
          <w:top w:val="single" w:sz="6" w:space="0" w:color="7FC241"/>
          <w:left w:val="single" w:sz="6" w:space="0" w:color="7FC241"/>
          <w:bottom w:val="single" w:sz="6" w:space="0" w:color="7FC241"/>
          <w:right w:val="single" w:sz="6" w:space="0" w:color="7FC241"/>
          <w:insideH w:val="single" w:sz="6" w:space="0" w:color="7FC241"/>
          <w:insideV w:val="single" w:sz="6" w:space="0" w:color="7FC241"/>
        </w:tblBorders>
        <w:tblLook w:val="0000"/>
      </w:tblPr>
      <w:tblGrid>
        <w:gridCol w:w="6290"/>
        <w:gridCol w:w="8482"/>
      </w:tblGrid>
      <w:tr w:rsidR="002018FC" w:rsidRPr="00CB4CAD" w:rsidTr="00763CE6">
        <w:tc>
          <w:tcPr>
            <w:tcW w:w="2129" w:type="pct"/>
            <w:shd w:val="clear" w:color="auto" w:fill="7F7F7F" w:themeFill="text1" w:themeFillTint="80"/>
            <w:vAlign w:val="center"/>
          </w:tcPr>
          <w:p w:rsidR="002018FC" w:rsidRPr="00CB4CAD" w:rsidRDefault="002018FC" w:rsidP="005B494A">
            <w:pPr>
              <w:pStyle w:val="TableHead"/>
              <w:jc w:val="center"/>
              <w:rPr>
                <w:rFonts w:ascii="Gill Sans MT" w:hAnsi="Gill Sans MT"/>
              </w:rPr>
            </w:pPr>
            <w:r w:rsidRPr="00CB4CAD">
              <w:rPr>
                <w:rFonts w:ascii="Gill Sans MT" w:hAnsi="Gill Sans MT"/>
              </w:rPr>
              <w:t>Objective</w:t>
            </w:r>
          </w:p>
        </w:tc>
        <w:tc>
          <w:tcPr>
            <w:tcW w:w="2871" w:type="pct"/>
            <w:shd w:val="clear" w:color="auto" w:fill="7F7F7F" w:themeFill="text1" w:themeFillTint="80"/>
            <w:vAlign w:val="center"/>
          </w:tcPr>
          <w:p w:rsidR="002018FC" w:rsidRPr="00CB4CAD" w:rsidRDefault="002018FC" w:rsidP="005B494A">
            <w:pPr>
              <w:pStyle w:val="TableHead"/>
              <w:jc w:val="center"/>
              <w:rPr>
                <w:rFonts w:ascii="Gill Sans MT" w:hAnsi="Gill Sans MT"/>
              </w:rPr>
            </w:pPr>
            <w:r w:rsidRPr="00CB4CAD">
              <w:rPr>
                <w:rFonts w:ascii="Gill Sans MT" w:hAnsi="Gill Sans MT"/>
              </w:rPr>
              <w:t xml:space="preserve">Action plan for </w:t>
            </w:r>
            <w:r w:rsidR="005B494A" w:rsidRPr="00CB4CAD">
              <w:rPr>
                <w:rFonts w:ascii="Gill Sans MT" w:hAnsi="Gill Sans MT"/>
              </w:rPr>
              <w:t>Outdoor Kiosk operation</w:t>
            </w:r>
          </w:p>
        </w:tc>
      </w:tr>
      <w:tr w:rsidR="002018FC" w:rsidRPr="00CB4CAD" w:rsidTr="00763CE6">
        <w:tc>
          <w:tcPr>
            <w:tcW w:w="2129" w:type="pct"/>
          </w:tcPr>
          <w:p w:rsidR="002018FC" w:rsidRPr="00CB4CAD" w:rsidRDefault="002018FC" w:rsidP="00763CE6">
            <w:pPr>
              <w:pStyle w:val="TableText"/>
            </w:pPr>
            <w:r w:rsidRPr="00CB4CAD">
              <w:t>Reduce greenhouse gas emissions, water and energy consumption</w:t>
            </w:r>
          </w:p>
          <w:p w:rsidR="005B494A" w:rsidRPr="00CB4CAD" w:rsidRDefault="005B494A" w:rsidP="00763CE6">
            <w:pPr>
              <w:pStyle w:val="TableText"/>
              <w:rPr>
                <w:spacing w:val="-2"/>
              </w:rPr>
            </w:pPr>
          </w:p>
        </w:tc>
        <w:tc>
          <w:tcPr>
            <w:tcW w:w="2871" w:type="pct"/>
          </w:tcPr>
          <w:p w:rsidR="002018FC" w:rsidRPr="00CB4CAD" w:rsidRDefault="002018FC" w:rsidP="00763CE6">
            <w:pPr>
              <w:pStyle w:val="TableText"/>
              <w:rPr>
                <w:spacing w:val="-2"/>
              </w:rPr>
            </w:pPr>
          </w:p>
        </w:tc>
      </w:tr>
      <w:tr w:rsidR="002018FC" w:rsidRPr="00CB4CAD" w:rsidTr="00763CE6">
        <w:tc>
          <w:tcPr>
            <w:tcW w:w="2129" w:type="pct"/>
          </w:tcPr>
          <w:p w:rsidR="002018FC" w:rsidRPr="00CB4CAD" w:rsidRDefault="002018FC" w:rsidP="00763CE6">
            <w:pPr>
              <w:pStyle w:val="TableText"/>
              <w:rPr>
                <w:spacing w:val="-2"/>
              </w:rPr>
            </w:pPr>
            <w:r w:rsidRPr="00CB4CAD">
              <w:t>Create a circular waste economy, by maximising the prevention of waste and promoting</w:t>
            </w:r>
            <w:r w:rsidR="009708E8" w:rsidRPr="00CB4CAD">
              <w:t xml:space="preserve"> </w:t>
            </w:r>
            <w:r w:rsidRPr="00CB4CAD">
              <w:t>the re-use and recycling of waste and resources</w:t>
            </w:r>
          </w:p>
        </w:tc>
        <w:tc>
          <w:tcPr>
            <w:tcW w:w="2871" w:type="pct"/>
          </w:tcPr>
          <w:p w:rsidR="002018FC" w:rsidRPr="00CB4CAD" w:rsidRDefault="002018FC" w:rsidP="00763CE6">
            <w:pPr>
              <w:pStyle w:val="TableText"/>
              <w:rPr>
                <w:spacing w:val="-2"/>
              </w:rPr>
            </w:pPr>
          </w:p>
        </w:tc>
      </w:tr>
      <w:tr w:rsidR="002018FC" w:rsidRPr="00CB4CAD" w:rsidTr="00763CE6">
        <w:tc>
          <w:tcPr>
            <w:tcW w:w="2129" w:type="pct"/>
          </w:tcPr>
          <w:p w:rsidR="005B494A" w:rsidRPr="00CB4CAD" w:rsidRDefault="002018FC" w:rsidP="005B494A">
            <w:pPr>
              <w:pStyle w:val="TableText"/>
              <w:rPr>
                <w:spacing w:val="-2"/>
              </w:rPr>
            </w:pPr>
            <w:r w:rsidRPr="00CB4CAD">
              <w:rPr>
                <w:spacing w:val="-2"/>
              </w:rPr>
              <w:t>Promote sustainable transport through staff and suppliers (buggies, electric vehicles, bikes, walking etc.)</w:t>
            </w:r>
          </w:p>
        </w:tc>
        <w:tc>
          <w:tcPr>
            <w:tcW w:w="2871" w:type="pct"/>
          </w:tcPr>
          <w:p w:rsidR="002018FC" w:rsidRPr="00CB4CAD" w:rsidRDefault="002018FC" w:rsidP="00763CE6">
            <w:pPr>
              <w:pStyle w:val="TableText"/>
              <w:rPr>
                <w:spacing w:val="-2"/>
              </w:rPr>
            </w:pPr>
          </w:p>
        </w:tc>
      </w:tr>
      <w:tr w:rsidR="002018FC" w:rsidRPr="00CB4CAD" w:rsidTr="00763CE6">
        <w:tc>
          <w:tcPr>
            <w:tcW w:w="2129" w:type="pct"/>
          </w:tcPr>
          <w:p w:rsidR="005B494A" w:rsidRPr="00CB4CAD" w:rsidRDefault="002018FC" w:rsidP="00763CE6">
            <w:pPr>
              <w:pStyle w:val="TableText"/>
              <w:rPr>
                <w:spacing w:val="-2"/>
              </w:rPr>
            </w:pPr>
            <w:r w:rsidRPr="00CB4CAD">
              <w:rPr>
                <w:spacing w:val="-2"/>
              </w:rPr>
              <w:t>Ensure sustainable procurement of goods, services and works</w:t>
            </w:r>
          </w:p>
          <w:p w:rsidR="005B494A" w:rsidRPr="00CB4CAD" w:rsidRDefault="005B494A" w:rsidP="00763CE6">
            <w:pPr>
              <w:pStyle w:val="TableText"/>
              <w:rPr>
                <w:spacing w:val="-2"/>
              </w:rPr>
            </w:pPr>
          </w:p>
        </w:tc>
        <w:tc>
          <w:tcPr>
            <w:tcW w:w="2871" w:type="pct"/>
          </w:tcPr>
          <w:p w:rsidR="002018FC" w:rsidRPr="00CB4CAD" w:rsidRDefault="002018FC" w:rsidP="00763CE6">
            <w:pPr>
              <w:pStyle w:val="TableText"/>
              <w:rPr>
                <w:spacing w:val="-2"/>
              </w:rPr>
            </w:pPr>
          </w:p>
        </w:tc>
      </w:tr>
      <w:tr w:rsidR="002018FC" w:rsidRPr="00CB4CAD" w:rsidTr="00763CE6">
        <w:tc>
          <w:tcPr>
            <w:tcW w:w="2129" w:type="pct"/>
          </w:tcPr>
          <w:p w:rsidR="005B494A" w:rsidRPr="00CB4CAD" w:rsidRDefault="002018FC" w:rsidP="00763CE6">
            <w:pPr>
              <w:pStyle w:val="TableText"/>
            </w:pPr>
            <w:r w:rsidRPr="00CB4CAD">
              <w:t>Promote locally and ethically sourced foods</w:t>
            </w:r>
          </w:p>
          <w:p w:rsidR="005B494A" w:rsidRPr="00CB4CAD" w:rsidRDefault="005B494A" w:rsidP="00763CE6">
            <w:pPr>
              <w:pStyle w:val="TableText"/>
              <w:rPr>
                <w:spacing w:val="-2"/>
              </w:rPr>
            </w:pPr>
          </w:p>
        </w:tc>
        <w:tc>
          <w:tcPr>
            <w:tcW w:w="2871" w:type="pct"/>
          </w:tcPr>
          <w:p w:rsidR="002018FC" w:rsidRPr="00CB4CAD" w:rsidRDefault="002018FC" w:rsidP="00763CE6">
            <w:pPr>
              <w:pStyle w:val="TableText"/>
              <w:rPr>
                <w:spacing w:val="-2"/>
              </w:rPr>
            </w:pPr>
          </w:p>
        </w:tc>
      </w:tr>
      <w:tr w:rsidR="002018FC" w:rsidRPr="00CB4CAD" w:rsidTr="00763CE6">
        <w:tc>
          <w:tcPr>
            <w:tcW w:w="2129" w:type="pct"/>
          </w:tcPr>
          <w:p w:rsidR="005B494A" w:rsidRPr="00CB4CAD" w:rsidRDefault="002018FC" w:rsidP="00763CE6">
            <w:pPr>
              <w:pStyle w:val="TableText"/>
            </w:pPr>
            <w:r w:rsidRPr="00CB4CAD">
              <w:t>Improve the health and wellbeing of both staff and visitors through positives initiatives</w:t>
            </w:r>
          </w:p>
          <w:p w:rsidR="005B494A" w:rsidRPr="00CB4CAD" w:rsidRDefault="005B494A" w:rsidP="00763CE6">
            <w:pPr>
              <w:pStyle w:val="TableText"/>
              <w:rPr>
                <w:spacing w:val="-2"/>
              </w:rPr>
            </w:pPr>
          </w:p>
        </w:tc>
        <w:tc>
          <w:tcPr>
            <w:tcW w:w="2871" w:type="pct"/>
          </w:tcPr>
          <w:p w:rsidR="002018FC" w:rsidRPr="00CB4CAD" w:rsidRDefault="002018FC" w:rsidP="00763CE6">
            <w:pPr>
              <w:pStyle w:val="TableText"/>
              <w:rPr>
                <w:spacing w:val="-2"/>
              </w:rPr>
            </w:pPr>
          </w:p>
        </w:tc>
      </w:tr>
    </w:tbl>
    <w:p w:rsidR="002018FC" w:rsidRPr="00CB4CAD" w:rsidRDefault="002018FC" w:rsidP="002018FC">
      <w:pPr>
        <w:contextualSpacing/>
        <w:jc w:val="both"/>
        <w:rPr>
          <w:rFonts w:cs="Times New Roman"/>
          <w:b/>
        </w:rPr>
      </w:pPr>
    </w:p>
    <w:tbl>
      <w:tblPr>
        <w:tblW w:w="5000" w:type="pct"/>
        <w:tblBorders>
          <w:top w:val="single" w:sz="6" w:space="0" w:color="7FC241"/>
          <w:left w:val="single" w:sz="6" w:space="0" w:color="7FC241"/>
          <w:bottom w:val="single" w:sz="6" w:space="0" w:color="7FC241"/>
          <w:right w:val="single" w:sz="6" w:space="0" w:color="7FC241"/>
          <w:insideH w:val="single" w:sz="6" w:space="0" w:color="7FC241"/>
          <w:insideV w:val="single" w:sz="6" w:space="0" w:color="7FC241"/>
        </w:tblBorders>
        <w:tblLook w:val="0000"/>
      </w:tblPr>
      <w:tblGrid>
        <w:gridCol w:w="14772"/>
      </w:tblGrid>
      <w:tr w:rsidR="00B56CDB" w:rsidRPr="00CB4CAD" w:rsidTr="00B56CDB">
        <w:tc>
          <w:tcPr>
            <w:tcW w:w="5000" w:type="pct"/>
            <w:shd w:val="clear" w:color="auto" w:fill="7F7F7F" w:themeFill="text1" w:themeFillTint="80"/>
            <w:vAlign w:val="center"/>
          </w:tcPr>
          <w:p w:rsidR="00B56CDB" w:rsidRPr="00CB4CAD" w:rsidRDefault="00B56CDB" w:rsidP="00D44A53">
            <w:pPr>
              <w:pStyle w:val="TableHead"/>
              <w:rPr>
                <w:rFonts w:ascii="Gill Sans MT" w:hAnsi="Gill Sans MT"/>
              </w:rPr>
            </w:pPr>
            <w:r w:rsidRPr="00CB4CAD">
              <w:rPr>
                <w:rFonts w:ascii="Gill Sans MT" w:hAnsi="Gill Sans MT"/>
              </w:rPr>
              <w:t xml:space="preserve">Please state whether your company have ISO 14001. If not please demonstrate how you will work towards it. </w:t>
            </w:r>
          </w:p>
        </w:tc>
      </w:tr>
      <w:tr w:rsidR="00B56CDB" w:rsidRPr="00CB4CAD" w:rsidTr="00B56CDB">
        <w:trPr>
          <w:trHeight w:val="2326"/>
        </w:trPr>
        <w:tc>
          <w:tcPr>
            <w:tcW w:w="5000" w:type="pct"/>
          </w:tcPr>
          <w:p w:rsidR="00B56CDB" w:rsidRPr="00CB4CAD" w:rsidRDefault="00B56CDB" w:rsidP="00D44A53">
            <w:pPr>
              <w:pStyle w:val="TableText"/>
              <w:rPr>
                <w:spacing w:val="-2"/>
              </w:rPr>
            </w:pPr>
          </w:p>
          <w:p w:rsidR="00B56CDB" w:rsidRPr="00CB4CAD" w:rsidRDefault="00B56CDB" w:rsidP="00D44A53">
            <w:pPr>
              <w:pStyle w:val="TableText"/>
              <w:rPr>
                <w:spacing w:val="-2"/>
              </w:rPr>
            </w:pPr>
          </w:p>
        </w:tc>
      </w:tr>
    </w:tbl>
    <w:p w:rsidR="008F6FC5" w:rsidRPr="00CB4CAD" w:rsidRDefault="002018FC" w:rsidP="0068440C">
      <w:pPr>
        <w:pStyle w:val="Heading2"/>
        <w:spacing w:before="0" w:after="120"/>
        <w:rPr>
          <w:rFonts w:ascii="Gill Sans MT" w:hAnsi="Gill Sans MT"/>
        </w:rPr>
      </w:pPr>
      <w:r w:rsidRPr="00CB4CAD">
        <w:rPr>
          <w:rFonts w:ascii="Gill Sans MT" w:eastAsia="Times New Roman" w:hAnsi="Gill Sans MT" w:cs="Arial"/>
        </w:rPr>
        <w:br w:type="page"/>
      </w:r>
      <w:r w:rsidR="008F6FC5" w:rsidRPr="00CB4CAD">
        <w:rPr>
          <w:rFonts w:ascii="Gill Sans MT" w:hAnsi="Gill Sans MT"/>
        </w:rPr>
        <w:lastRenderedPageBreak/>
        <w:t xml:space="preserve">Pro Forma for Submission 11 – Contract Investment Sum Breakdown </w:t>
      </w:r>
    </w:p>
    <w:p w:rsidR="008F6FC5" w:rsidRPr="00CB4CAD" w:rsidRDefault="008F6FC5" w:rsidP="008F6FC5">
      <w:pPr>
        <w:spacing w:before="60" w:after="60" w:line="240" w:lineRule="auto"/>
        <w:rPr>
          <w:sz w:val="24"/>
          <w:szCs w:val="24"/>
        </w:rPr>
      </w:pPr>
      <w:r w:rsidRPr="00CB4CAD">
        <w:rPr>
          <w:sz w:val="24"/>
          <w:szCs w:val="24"/>
        </w:rPr>
        <w:t>Summary of Total Contract Investment Sum</w:t>
      </w:r>
    </w:p>
    <w:tbl>
      <w:tblPr>
        <w:tblStyle w:val="TableGrid11"/>
        <w:tblW w:w="0" w:type="auto"/>
        <w:tblInd w:w="108" w:type="dxa"/>
        <w:tblLook w:val="04A0"/>
      </w:tblPr>
      <w:tblGrid>
        <w:gridCol w:w="4816"/>
        <w:gridCol w:w="4924"/>
      </w:tblGrid>
      <w:tr w:rsidR="008F6FC5" w:rsidRPr="00CB4CAD" w:rsidTr="00C64A85">
        <w:trPr>
          <w:trHeight w:val="624"/>
        </w:trPr>
        <w:tc>
          <w:tcPr>
            <w:tcW w:w="4816" w:type="dxa"/>
            <w:shd w:val="clear" w:color="auto" w:fill="7F7F7F"/>
            <w:vAlign w:val="center"/>
          </w:tcPr>
          <w:p w:rsidR="008F6FC5" w:rsidRPr="00CB4CAD" w:rsidRDefault="008F6FC5" w:rsidP="008F6FC5">
            <w:pPr>
              <w:spacing w:before="60" w:after="60"/>
              <w:jc w:val="center"/>
              <w:rPr>
                <w:b/>
                <w:color w:val="FFFFFF" w:themeColor="background1"/>
              </w:rPr>
            </w:pPr>
          </w:p>
        </w:tc>
        <w:tc>
          <w:tcPr>
            <w:tcW w:w="4924" w:type="dxa"/>
            <w:shd w:val="clear" w:color="auto" w:fill="7F7F7F"/>
            <w:vAlign w:val="center"/>
          </w:tcPr>
          <w:p w:rsidR="008F6FC5" w:rsidRPr="00CB4CAD" w:rsidRDefault="008F6FC5" w:rsidP="008F6FC5">
            <w:pPr>
              <w:spacing w:before="60" w:after="60"/>
              <w:jc w:val="center"/>
              <w:rPr>
                <w:b/>
                <w:color w:val="FFFFFF" w:themeColor="background1"/>
              </w:rPr>
            </w:pPr>
            <w:r w:rsidRPr="00CB4CAD">
              <w:rPr>
                <w:b/>
                <w:color w:val="FFFFFF" w:themeColor="background1"/>
              </w:rPr>
              <w:t xml:space="preserve">Total Expenditure </w:t>
            </w:r>
          </w:p>
          <w:p w:rsidR="008F6FC5" w:rsidRPr="00CB4CAD" w:rsidRDefault="008F6FC5" w:rsidP="008F6FC5">
            <w:pPr>
              <w:spacing w:before="60" w:after="60"/>
              <w:jc w:val="center"/>
              <w:rPr>
                <w:b/>
                <w:color w:val="FFFFFF" w:themeColor="background1"/>
              </w:rPr>
            </w:pPr>
            <w:r w:rsidRPr="00CB4CAD">
              <w:rPr>
                <w:b/>
                <w:color w:val="FFFFFF" w:themeColor="background1"/>
              </w:rPr>
              <w:t>£</w:t>
            </w:r>
          </w:p>
        </w:tc>
      </w:tr>
      <w:tr w:rsidR="008F6FC5" w:rsidRPr="00CB4CAD" w:rsidTr="00C64A85">
        <w:trPr>
          <w:trHeight w:val="426"/>
        </w:trPr>
        <w:tc>
          <w:tcPr>
            <w:tcW w:w="4816" w:type="dxa"/>
          </w:tcPr>
          <w:p w:rsidR="008F6FC5" w:rsidRPr="00CB4CAD" w:rsidRDefault="008F6FC5" w:rsidP="008F6FC5">
            <w:pPr>
              <w:spacing w:before="60" w:after="60"/>
            </w:pPr>
            <w:r w:rsidRPr="00CB4CAD">
              <w:t>Refurbishment and Fit-Out of Fixed Kiosks x 3</w:t>
            </w:r>
          </w:p>
        </w:tc>
        <w:tc>
          <w:tcPr>
            <w:tcW w:w="4924" w:type="dxa"/>
          </w:tcPr>
          <w:p w:rsidR="008F6FC5" w:rsidRPr="00CB4CAD" w:rsidRDefault="008F6FC5" w:rsidP="008F6FC5">
            <w:pPr>
              <w:widowControl/>
              <w:spacing w:after="200"/>
            </w:pPr>
          </w:p>
        </w:tc>
      </w:tr>
      <w:tr w:rsidR="008F6FC5" w:rsidRPr="00CB4CAD" w:rsidTr="00C64A85">
        <w:trPr>
          <w:trHeight w:val="426"/>
        </w:trPr>
        <w:tc>
          <w:tcPr>
            <w:tcW w:w="4816" w:type="dxa"/>
          </w:tcPr>
          <w:p w:rsidR="008F6FC5" w:rsidRPr="00CB4CAD" w:rsidRDefault="008F6FC5" w:rsidP="008F6FC5">
            <w:pPr>
              <w:spacing w:before="60" w:after="60"/>
            </w:pPr>
            <w:r w:rsidRPr="00CB4CAD">
              <w:t>Design and Build of the Freestanding Kiosks x 10</w:t>
            </w:r>
          </w:p>
        </w:tc>
        <w:tc>
          <w:tcPr>
            <w:tcW w:w="4924" w:type="dxa"/>
          </w:tcPr>
          <w:p w:rsidR="008F6FC5" w:rsidRPr="00CB4CAD" w:rsidRDefault="008F6FC5" w:rsidP="008F6FC5">
            <w:pPr>
              <w:widowControl/>
              <w:spacing w:after="200"/>
            </w:pPr>
          </w:p>
        </w:tc>
      </w:tr>
      <w:tr w:rsidR="008F6FC5" w:rsidRPr="00CB4CAD" w:rsidTr="00C64A85">
        <w:tc>
          <w:tcPr>
            <w:tcW w:w="4816" w:type="dxa"/>
          </w:tcPr>
          <w:p w:rsidR="008F6FC5" w:rsidRPr="00CB4CAD" w:rsidRDefault="008F6FC5" w:rsidP="008F6FC5">
            <w:pPr>
              <w:spacing w:before="60" w:after="60"/>
            </w:pPr>
            <w:r w:rsidRPr="00CB4CAD">
              <w:t>Provision of Mobiles x 6</w:t>
            </w:r>
          </w:p>
        </w:tc>
        <w:tc>
          <w:tcPr>
            <w:tcW w:w="4924" w:type="dxa"/>
          </w:tcPr>
          <w:p w:rsidR="008F6FC5" w:rsidRPr="00CB4CAD" w:rsidRDefault="008F6FC5" w:rsidP="008F6FC5">
            <w:pPr>
              <w:widowControl/>
              <w:spacing w:after="200"/>
            </w:pPr>
          </w:p>
        </w:tc>
      </w:tr>
      <w:tr w:rsidR="008F6FC5" w:rsidRPr="00CB4CAD" w:rsidTr="00C64A85">
        <w:tc>
          <w:tcPr>
            <w:tcW w:w="4816" w:type="dxa"/>
          </w:tcPr>
          <w:p w:rsidR="008F6FC5" w:rsidRPr="00CB4CAD" w:rsidRDefault="008F6FC5" w:rsidP="008F6FC5">
            <w:pPr>
              <w:spacing w:before="60" w:after="60"/>
            </w:pPr>
            <w:r w:rsidRPr="00CB4CAD">
              <w:t>Build and Fit-Out of Storey’s Gate Café</w:t>
            </w:r>
          </w:p>
        </w:tc>
        <w:tc>
          <w:tcPr>
            <w:tcW w:w="4924" w:type="dxa"/>
          </w:tcPr>
          <w:p w:rsidR="008F6FC5" w:rsidRPr="00CB4CAD" w:rsidRDefault="008F6FC5" w:rsidP="008F6FC5">
            <w:pPr>
              <w:widowControl/>
              <w:spacing w:after="200"/>
            </w:pPr>
          </w:p>
        </w:tc>
      </w:tr>
      <w:tr w:rsidR="008F6FC5" w:rsidRPr="00CB4CAD" w:rsidTr="00C64A85">
        <w:tc>
          <w:tcPr>
            <w:tcW w:w="4816" w:type="dxa"/>
          </w:tcPr>
          <w:p w:rsidR="008F6FC5" w:rsidRPr="00CB4CAD" w:rsidRDefault="008F6FC5" w:rsidP="008F6FC5">
            <w:pPr>
              <w:spacing w:before="60" w:after="60"/>
            </w:pPr>
            <w:r w:rsidRPr="00CB4CAD">
              <w:t>Fit Out of the Nursery Hub, Hyde Park</w:t>
            </w:r>
          </w:p>
        </w:tc>
        <w:tc>
          <w:tcPr>
            <w:tcW w:w="4924" w:type="dxa"/>
          </w:tcPr>
          <w:p w:rsidR="008F6FC5" w:rsidRPr="00CB4CAD" w:rsidRDefault="008F6FC5" w:rsidP="008F6FC5">
            <w:pPr>
              <w:widowControl/>
              <w:spacing w:after="200"/>
            </w:pPr>
          </w:p>
        </w:tc>
      </w:tr>
      <w:tr w:rsidR="008F6FC5" w:rsidRPr="00CB4CAD" w:rsidTr="00C64A85">
        <w:tc>
          <w:tcPr>
            <w:tcW w:w="4816" w:type="dxa"/>
          </w:tcPr>
          <w:p w:rsidR="008F6FC5" w:rsidRPr="00CB4CAD" w:rsidRDefault="008F6FC5" w:rsidP="008F6FC5">
            <w:pPr>
              <w:spacing w:before="60" w:after="60"/>
            </w:pPr>
            <w:r w:rsidRPr="00CB4CAD">
              <w:t xml:space="preserve">Fit Out of Storeys Gate Sub Basement Hub, St James’s Park  </w:t>
            </w:r>
          </w:p>
        </w:tc>
        <w:tc>
          <w:tcPr>
            <w:tcW w:w="4924" w:type="dxa"/>
          </w:tcPr>
          <w:p w:rsidR="008F6FC5" w:rsidRPr="00CB4CAD" w:rsidRDefault="008F6FC5" w:rsidP="008F6FC5">
            <w:pPr>
              <w:widowControl/>
              <w:spacing w:after="200"/>
            </w:pPr>
          </w:p>
        </w:tc>
      </w:tr>
      <w:tr w:rsidR="008F6FC5" w:rsidRPr="00CB4CAD" w:rsidTr="00C64A85">
        <w:tc>
          <w:tcPr>
            <w:tcW w:w="4816" w:type="dxa"/>
          </w:tcPr>
          <w:p w:rsidR="008F6FC5" w:rsidRPr="00CB4CAD" w:rsidRDefault="008F6FC5" w:rsidP="008F6FC5">
            <w:pPr>
              <w:spacing w:before="60" w:after="60"/>
            </w:pPr>
            <w:r w:rsidRPr="00CB4CAD">
              <w:t>Provision of Logistics Vehicles</w:t>
            </w:r>
          </w:p>
        </w:tc>
        <w:tc>
          <w:tcPr>
            <w:tcW w:w="4924" w:type="dxa"/>
          </w:tcPr>
          <w:p w:rsidR="008F6FC5" w:rsidRPr="00CB4CAD" w:rsidRDefault="008F6FC5" w:rsidP="008F6FC5">
            <w:pPr>
              <w:widowControl/>
              <w:spacing w:after="200"/>
            </w:pPr>
          </w:p>
        </w:tc>
      </w:tr>
      <w:tr w:rsidR="008F6FC5" w:rsidRPr="00CB4CAD" w:rsidTr="00C64A85">
        <w:tc>
          <w:tcPr>
            <w:tcW w:w="4816" w:type="dxa"/>
          </w:tcPr>
          <w:p w:rsidR="008F6FC5" w:rsidRPr="00CB4CAD" w:rsidRDefault="008F6FC5" w:rsidP="008F6FC5">
            <w:pPr>
              <w:spacing w:before="60" w:after="60"/>
            </w:pPr>
            <w:r w:rsidRPr="00CB4CAD">
              <w:rPr>
                <w:b/>
                <w:snapToGrid w:val="0"/>
                <w:color w:val="7FC241"/>
              </w:rPr>
              <w:t>TOTAL</w:t>
            </w:r>
          </w:p>
        </w:tc>
        <w:tc>
          <w:tcPr>
            <w:tcW w:w="4924" w:type="dxa"/>
          </w:tcPr>
          <w:p w:rsidR="008F6FC5" w:rsidRPr="00CB4CAD" w:rsidRDefault="008F6FC5" w:rsidP="008F6FC5">
            <w:pPr>
              <w:widowControl/>
              <w:spacing w:after="200"/>
            </w:pPr>
          </w:p>
        </w:tc>
      </w:tr>
    </w:tbl>
    <w:p w:rsidR="008F6FC5" w:rsidRPr="00CB4CAD" w:rsidRDefault="008F6FC5" w:rsidP="00CB4CAD">
      <w:pPr>
        <w:tabs>
          <w:tab w:val="left" w:pos="-720"/>
        </w:tabs>
        <w:suppressAutoHyphens/>
        <w:ind w:left="-142"/>
        <w:jc w:val="both"/>
      </w:pPr>
    </w:p>
    <w:p w:rsidR="008F6FC5" w:rsidRPr="00CB4CAD" w:rsidRDefault="008F6FC5" w:rsidP="00CB4CAD">
      <w:pPr>
        <w:tabs>
          <w:tab w:val="left" w:pos="-720"/>
        </w:tabs>
        <w:suppressAutoHyphens/>
        <w:ind w:left="-142"/>
        <w:jc w:val="both"/>
        <w:rPr>
          <w:spacing w:val="-2"/>
        </w:rPr>
      </w:pPr>
      <w:r w:rsidRPr="00CB4CAD">
        <w:t>The costs from this table should be derived from the following breakdown tables.</w:t>
      </w:r>
    </w:p>
    <w:p w:rsidR="008F6FC5" w:rsidRPr="00CB4CAD" w:rsidRDefault="008F6FC5" w:rsidP="00CB4CAD">
      <w:pPr>
        <w:tabs>
          <w:tab w:val="left" w:pos="-720"/>
        </w:tabs>
        <w:suppressAutoHyphens/>
        <w:ind w:left="-142"/>
        <w:jc w:val="both"/>
        <w:rPr>
          <w:spacing w:val="-2"/>
        </w:rPr>
      </w:pPr>
      <w:r w:rsidRPr="00CB4CAD">
        <w:t xml:space="preserve">The total cost from this table should be itemised and depreciated on the Profit and Loss account. </w:t>
      </w:r>
    </w:p>
    <w:p w:rsidR="008F6FC5" w:rsidRPr="00CB4CAD" w:rsidRDefault="008F6FC5" w:rsidP="00CB4CAD">
      <w:pPr>
        <w:ind w:left="-142"/>
      </w:pPr>
      <w:r w:rsidRPr="00CB4CAD">
        <w:t xml:space="preserve">Note that Light Equipment, EPOS systems, till systems, computers, safes etc. should not be included in the Contract Investment Sum but treated as Start Up Costs and thereafter replacement items should be treated as revenue expenditure items. </w:t>
      </w:r>
    </w:p>
    <w:p w:rsidR="008F6FC5" w:rsidRPr="00CB4CAD" w:rsidRDefault="008F6FC5" w:rsidP="008F6FC5">
      <w:pPr>
        <w:widowControl/>
        <w:spacing w:after="200"/>
        <w:rPr>
          <w:sz w:val="24"/>
          <w:szCs w:val="24"/>
        </w:rPr>
      </w:pPr>
      <w:r w:rsidRPr="00CB4CAD">
        <w:rPr>
          <w:sz w:val="24"/>
          <w:szCs w:val="24"/>
        </w:rPr>
        <w:br w:type="page"/>
      </w:r>
    </w:p>
    <w:p w:rsidR="008F6FC5" w:rsidRPr="00CB4CAD" w:rsidRDefault="008F6FC5" w:rsidP="008F6FC5">
      <w:pPr>
        <w:rPr>
          <w:sz w:val="24"/>
          <w:szCs w:val="24"/>
        </w:rPr>
      </w:pPr>
      <w:r w:rsidRPr="00CB4CAD">
        <w:rPr>
          <w:sz w:val="24"/>
          <w:szCs w:val="24"/>
        </w:rPr>
        <w:lastRenderedPageBreak/>
        <w:t>Breakdown of ‘Premises’ Contract Investment Sum</w:t>
      </w:r>
    </w:p>
    <w:tbl>
      <w:tblPr>
        <w:tblW w:w="4963" w:type="pct"/>
        <w:tblInd w:w="108" w:type="dxa"/>
        <w:tblBorders>
          <w:top w:val="single" w:sz="8" w:space="0" w:color="7FC241"/>
          <w:left w:val="single" w:sz="8" w:space="0" w:color="7FC241"/>
          <w:bottom w:val="single" w:sz="8" w:space="0" w:color="7FC241"/>
          <w:right w:val="single" w:sz="8" w:space="0" w:color="7FC241"/>
          <w:insideH w:val="single" w:sz="8" w:space="0" w:color="7FC241"/>
          <w:insideV w:val="single" w:sz="8" w:space="0" w:color="7FC241"/>
        </w:tblBorders>
        <w:tblLook w:val="04A0"/>
      </w:tblPr>
      <w:tblGrid>
        <w:gridCol w:w="4096"/>
        <w:gridCol w:w="1490"/>
        <w:gridCol w:w="1493"/>
        <w:gridCol w:w="1490"/>
        <w:gridCol w:w="1490"/>
        <w:gridCol w:w="1639"/>
        <w:gridCol w:w="1487"/>
        <w:gridCol w:w="1478"/>
      </w:tblGrid>
      <w:tr w:rsidR="008F6FC5" w:rsidRPr="00CB4CAD" w:rsidTr="00C64A85">
        <w:tc>
          <w:tcPr>
            <w:tcW w:w="1397" w:type="pct"/>
            <w:shd w:val="clear" w:color="auto" w:fill="7F7F7F" w:themeFill="text1" w:themeFillTint="80"/>
            <w:vAlign w:val="center"/>
          </w:tcPr>
          <w:p w:rsidR="008F6FC5" w:rsidRPr="00CB4CAD" w:rsidRDefault="008F6FC5" w:rsidP="008F6FC5">
            <w:pPr>
              <w:spacing w:before="60" w:after="60" w:line="240" w:lineRule="auto"/>
              <w:jc w:val="center"/>
              <w:rPr>
                <w:b/>
                <w:snapToGrid w:val="0"/>
                <w:color w:val="FFFFFF" w:themeColor="background1"/>
              </w:rPr>
            </w:pPr>
          </w:p>
        </w:tc>
        <w:tc>
          <w:tcPr>
            <w:tcW w:w="508" w:type="pct"/>
            <w:shd w:val="clear" w:color="auto" w:fill="7F7F7F" w:themeFill="text1" w:themeFillTint="80"/>
            <w:vAlign w:val="center"/>
          </w:tcPr>
          <w:p w:rsidR="008F6FC5" w:rsidRPr="00CB4CAD" w:rsidRDefault="008F6FC5" w:rsidP="008F6FC5">
            <w:pPr>
              <w:spacing w:before="60" w:after="60" w:line="240" w:lineRule="auto"/>
              <w:jc w:val="center"/>
              <w:rPr>
                <w:b/>
                <w:snapToGrid w:val="0"/>
                <w:color w:val="FFFFFF" w:themeColor="background1"/>
              </w:rPr>
            </w:pPr>
            <w:r w:rsidRPr="00CB4CAD">
              <w:rPr>
                <w:b/>
                <w:snapToGrid w:val="0"/>
                <w:color w:val="FFFFFF" w:themeColor="background1"/>
              </w:rPr>
              <w:t>Speakers Corner Kiosk</w:t>
            </w:r>
          </w:p>
          <w:p w:rsidR="008F6FC5" w:rsidRPr="00CB4CAD" w:rsidRDefault="008F6FC5" w:rsidP="008F6FC5">
            <w:pPr>
              <w:spacing w:before="60" w:after="60" w:line="240" w:lineRule="auto"/>
              <w:jc w:val="center"/>
              <w:rPr>
                <w:b/>
                <w:snapToGrid w:val="0"/>
                <w:color w:val="FFFFFF" w:themeColor="background1"/>
              </w:rPr>
            </w:pPr>
            <w:r w:rsidRPr="00CB4CAD">
              <w:rPr>
                <w:b/>
                <w:snapToGrid w:val="0"/>
                <w:color w:val="FFFFFF" w:themeColor="background1"/>
              </w:rPr>
              <w:t>£</w:t>
            </w:r>
          </w:p>
        </w:tc>
        <w:tc>
          <w:tcPr>
            <w:tcW w:w="509" w:type="pct"/>
            <w:shd w:val="clear" w:color="auto" w:fill="7F7F7F" w:themeFill="text1" w:themeFillTint="80"/>
            <w:vAlign w:val="center"/>
          </w:tcPr>
          <w:p w:rsidR="008F6FC5" w:rsidRPr="00CB4CAD" w:rsidRDefault="008F6FC5" w:rsidP="008F6FC5">
            <w:pPr>
              <w:spacing w:before="60" w:after="60" w:line="240" w:lineRule="auto"/>
              <w:jc w:val="center"/>
              <w:rPr>
                <w:b/>
                <w:snapToGrid w:val="0"/>
                <w:color w:val="FFFFFF" w:themeColor="background1"/>
              </w:rPr>
            </w:pPr>
            <w:r w:rsidRPr="00CB4CAD">
              <w:rPr>
                <w:b/>
                <w:snapToGrid w:val="0"/>
                <w:color w:val="FFFFFF" w:themeColor="background1"/>
              </w:rPr>
              <w:t>Boathouse Kiosk</w:t>
            </w:r>
          </w:p>
          <w:p w:rsidR="008F6FC5" w:rsidRPr="00CB4CAD" w:rsidRDefault="008F6FC5" w:rsidP="008F6FC5">
            <w:pPr>
              <w:spacing w:before="60" w:after="60" w:line="240" w:lineRule="auto"/>
              <w:jc w:val="center"/>
              <w:rPr>
                <w:b/>
                <w:snapToGrid w:val="0"/>
                <w:color w:val="FFFFFF" w:themeColor="background1"/>
              </w:rPr>
            </w:pPr>
            <w:r w:rsidRPr="00CB4CAD">
              <w:rPr>
                <w:b/>
                <w:snapToGrid w:val="0"/>
                <w:color w:val="FFFFFF" w:themeColor="background1"/>
              </w:rPr>
              <w:t>£</w:t>
            </w:r>
          </w:p>
        </w:tc>
        <w:tc>
          <w:tcPr>
            <w:tcW w:w="508" w:type="pct"/>
            <w:shd w:val="clear" w:color="auto" w:fill="7F7F7F" w:themeFill="text1" w:themeFillTint="80"/>
            <w:vAlign w:val="center"/>
          </w:tcPr>
          <w:p w:rsidR="008F6FC5" w:rsidRPr="00CB4CAD" w:rsidRDefault="008F6FC5" w:rsidP="008F6FC5">
            <w:pPr>
              <w:spacing w:before="60" w:after="60" w:line="240" w:lineRule="auto"/>
              <w:jc w:val="center"/>
              <w:rPr>
                <w:b/>
                <w:snapToGrid w:val="0"/>
                <w:color w:val="FFFFFF" w:themeColor="background1"/>
              </w:rPr>
            </w:pPr>
            <w:r w:rsidRPr="00CB4CAD">
              <w:rPr>
                <w:b/>
                <w:snapToGrid w:val="0"/>
                <w:color w:val="FFFFFF" w:themeColor="background1"/>
              </w:rPr>
              <w:t xml:space="preserve">VTG </w:t>
            </w:r>
          </w:p>
          <w:p w:rsidR="008F6FC5" w:rsidRPr="00CB4CAD" w:rsidRDefault="008F6FC5" w:rsidP="008F6FC5">
            <w:pPr>
              <w:spacing w:before="60" w:after="60" w:line="240" w:lineRule="auto"/>
              <w:jc w:val="center"/>
              <w:rPr>
                <w:b/>
                <w:snapToGrid w:val="0"/>
                <w:color w:val="FFFFFF" w:themeColor="background1"/>
              </w:rPr>
            </w:pPr>
            <w:r w:rsidRPr="00CB4CAD">
              <w:rPr>
                <w:b/>
                <w:snapToGrid w:val="0"/>
                <w:color w:val="FFFFFF" w:themeColor="background1"/>
              </w:rPr>
              <w:t>Kiosk</w:t>
            </w:r>
          </w:p>
          <w:p w:rsidR="008F6FC5" w:rsidRPr="00CB4CAD" w:rsidRDefault="008F6FC5" w:rsidP="008F6FC5">
            <w:pPr>
              <w:spacing w:before="60" w:after="60" w:line="240" w:lineRule="auto"/>
              <w:jc w:val="center"/>
              <w:rPr>
                <w:b/>
                <w:snapToGrid w:val="0"/>
                <w:color w:val="FFFFFF" w:themeColor="background1"/>
              </w:rPr>
            </w:pPr>
            <w:r w:rsidRPr="00CB4CAD">
              <w:rPr>
                <w:b/>
                <w:snapToGrid w:val="0"/>
                <w:color w:val="FFFFFF" w:themeColor="background1"/>
              </w:rPr>
              <w:t>£</w:t>
            </w:r>
          </w:p>
        </w:tc>
        <w:tc>
          <w:tcPr>
            <w:tcW w:w="508" w:type="pct"/>
            <w:shd w:val="clear" w:color="auto" w:fill="7F7F7F" w:themeFill="text1" w:themeFillTint="80"/>
            <w:vAlign w:val="center"/>
          </w:tcPr>
          <w:p w:rsidR="008F6FC5" w:rsidRPr="00CB4CAD" w:rsidRDefault="008F6FC5" w:rsidP="008F6FC5">
            <w:pPr>
              <w:spacing w:before="60" w:after="60" w:line="240" w:lineRule="auto"/>
              <w:jc w:val="center"/>
              <w:rPr>
                <w:b/>
                <w:snapToGrid w:val="0"/>
                <w:color w:val="FFFFFF" w:themeColor="background1"/>
              </w:rPr>
            </w:pPr>
            <w:r w:rsidRPr="00CB4CAD">
              <w:rPr>
                <w:b/>
                <w:snapToGrid w:val="0"/>
                <w:color w:val="FFFFFF" w:themeColor="background1"/>
              </w:rPr>
              <w:t>Storeys Gate Café</w:t>
            </w:r>
          </w:p>
          <w:p w:rsidR="008F6FC5" w:rsidRPr="00CB4CAD" w:rsidRDefault="008F6FC5" w:rsidP="008F6FC5">
            <w:pPr>
              <w:spacing w:before="60" w:after="60" w:line="240" w:lineRule="auto"/>
              <w:jc w:val="center"/>
              <w:rPr>
                <w:b/>
                <w:snapToGrid w:val="0"/>
                <w:color w:val="FFFFFF" w:themeColor="background1"/>
              </w:rPr>
            </w:pPr>
            <w:r w:rsidRPr="00CB4CAD">
              <w:rPr>
                <w:b/>
                <w:snapToGrid w:val="0"/>
                <w:color w:val="FFFFFF" w:themeColor="background1"/>
              </w:rPr>
              <w:t>£</w:t>
            </w:r>
          </w:p>
        </w:tc>
        <w:tc>
          <w:tcPr>
            <w:tcW w:w="559" w:type="pct"/>
            <w:shd w:val="clear" w:color="auto" w:fill="7F7F7F" w:themeFill="text1" w:themeFillTint="80"/>
            <w:vAlign w:val="center"/>
          </w:tcPr>
          <w:p w:rsidR="008F6FC5" w:rsidRPr="00CB4CAD" w:rsidRDefault="008F6FC5" w:rsidP="008F6FC5">
            <w:pPr>
              <w:spacing w:before="60" w:after="60" w:line="240" w:lineRule="auto"/>
              <w:jc w:val="center"/>
              <w:rPr>
                <w:b/>
                <w:snapToGrid w:val="0"/>
                <w:color w:val="FFFFFF" w:themeColor="background1"/>
              </w:rPr>
            </w:pPr>
            <w:r w:rsidRPr="00CB4CAD">
              <w:rPr>
                <w:b/>
                <w:snapToGrid w:val="0"/>
                <w:color w:val="FFFFFF" w:themeColor="background1"/>
              </w:rPr>
              <w:t xml:space="preserve">Central Kiosk Hub, </w:t>
            </w:r>
            <w:r w:rsidR="003D7D3C" w:rsidRPr="00CB4CAD">
              <w:rPr>
                <w:b/>
                <w:snapToGrid w:val="0"/>
                <w:color w:val="FFFFFF" w:themeColor="background1"/>
              </w:rPr>
              <w:t>Nursery, Hyde</w:t>
            </w:r>
            <w:r w:rsidRPr="00CB4CAD">
              <w:rPr>
                <w:b/>
                <w:snapToGrid w:val="0"/>
                <w:color w:val="FFFFFF" w:themeColor="background1"/>
              </w:rPr>
              <w:t xml:space="preserve"> Park</w:t>
            </w:r>
          </w:p>
          <w:p w:rsidR="008F6FC5" w:rsidRPr="00CB4CAD" w:rsidRDefault="008F6FC5" w:rsidP="008F6FC5">
            <w:pPr>
              <w:spacing w:before="60" w:after="60" w:line="240" w:lineRule="auto"/>
              <w:jc w:val="center"/>
              <w:rPr>
                <w:b/>
                <w:snapToGrid w:val="0"/>
                <w:color w:val="FFFFFF" w:themeColor="background1"/>
              </w:rPr>
            </w:pPr>
            <w:r w:rsidRPr="00CB4CAD">
              <w:rPr>
                <w:b/>
                <w:snapToGrid w:val="0"/>
                <w:color w:val="FFFFFF" w:themeColor="background1"/>
              </w:rPr>
              <w:t>£</w:t>
            </w:r>
          </w:p>
        </w:tc>
        <w:tc>
          <w:tcPr>
            <w:tcW w:w="507" w:type="pct"/>
            <w:shd w:val="clear" w:color="auto" w:fill="7F7F7F" w:themeFill="text1" w:themeFillTint="80"/>
            <w:vAlign w:val="center"/>
          </w:tcPr>
          <w:p w:rsidR="008F6FC5" w:rsidRPr="00CB4CAD" w:rsidRDefault="008F6FC5" w:rsidP="008F6FC5">
            <w:pPr>
              <w:spacing w:before="60" w:after="60" w:line="240" w:lineRule="auto"/>
              <w:jc w:val="center"/>
              <w:rPr>
                <w:b/>
                <w:snapToGrid w:val="0"/>
                <w:color w:val="FFFFFF" w:themeColor="background1"/>
              </w:rPr>
            </w:pPr>
            <w:r w:rsidRPr="00CB4CAD">
              <w:rPr>
                <w:b/>
                <w:snapToGrid w:val="0"/>
                <w:color w:val="FFFFFF" w:themeColor="background1"/>
              </w:rPr>
              <w:t xml:space="preserve">Storeys Gate Sub Basement, Storage Facility </w:t>
            </w:r>
          </w:p>
          <w:p w:rsidR="008F6FC5" w:rsidRPr="00CB4CAD" w:rsidRDefault="008F6FC5" w:rsidP="008F6FC5">
            <w:pPr>
              <w:spacing w:before="60" w:after="60" w:line="240" w:lineRule="auto"/>
              <w:jc w:val="center"/>
              <w:rPr>
                <w:b/>
                <w:snapToGrid w:val="0"/>
                <w:color w:val="FFFFFF" w:themeColor="background1"/>
              </w:rPr>
            </w:pPr>
            <w:r w:rsidRPr="00CB4CAD">
              <w:rPr>
                <w:b/>
                <w:snapToGrid w:val="0"/>
                <w:color w:val="FFFFFF" w:themeColor="background1"/>
              </w:rPr>
              <w:t>£</w:t>
            </w:r>
          </w:p>
        </w:tc>
        <w:tc>
          <w:tcPr>
            <w:tcW w:w="506" w:type="pct"/>
            <w:shd w:val="clear" w:color="auto" w:fill="7F7F7F" w:themeFill="text1" w:themeFillTint="80"/>
            <w:vAlign w:val="center"/>
          </w:tcPr>
          <w:p w:rsidR="008F6FC5" w:rsidRPr="00CB4CAD" w:rsidRDefault="008F6FC5" w:rsidP="008F6FC5">
            <w:pPr>
              <w:spacing w:before="60" w:after="60" w:line="240" w:lineRule="auto"/>
              <w:jc w:val="center"/>
              <w:rPr>
                <w:b/>
                <w:snapToGrid w:val="0"/>
                <w:color w:val="FFFFFF" w:themeColor="background1"/>
              </w:rPr>
            </w:pPr>
            <w:r w:rsidRPr="00CB4CAD">
              <w:rPr>
                <w:b/>
                <w:snapToGrid w:val="0"/>
                <w:color w:val="FFFFFF" w:themeColor="background1"/>
              </w:rPr>
              <w:t xml:space="preserve">TOTAL </w:t>
            </w:r>
          </w:p>
          <w:p w:rsidR="008F6FC5" w:rsidRPr="00CB4CAD" w:rsidRDefault="008F6FC5" w:rsidP="008F6FC5">
            <w:pPr>
              <w:spacing w:before="60" w:after="60" w:line="240" w:lineRule="auto"/>
              <w:jc w:val="center"/>
              <w:rPr>
                <w:b/>
                <w:snapToGrid w:val="0"/>
                <w:color w:val="FFFFFF" w:themeColor="background1"/>
              </w:rPr>
            </w:pPr>
            <w:r w:rsidRPr="00CB4CAD">
              <w:rPr>
                <w:b/>
                <w:snapToGrid w:val="0"/>
                <w:color w:val="FFFFFF" w:themeColor="background1"/>
              </w:rPr>
              <w:t>£</w:t>
            </w:r>
          </w:p>
        </w:tc>
      </w:tr>
      <w:tr w:rsidR="008F6FC5" w:rsidRPr="00CB4CAD" w:rsidTr="00C64A85">
        <w:tc>
          <w:tcPr>
            <w:tcW w:w="1397" w:type="pct"/>
            <w:shd w:val="clear" w:color="auto" w:fill="auto"/>
          </w:tcPr>
          <w:p w:rsidR="008F6FC5" w:rsidRPr="00CB4CAD" w:rsidRDefault="008F6FC5" w:rsidP="008F6FC5">
            <w:pPr>
              <w:numPr>
                <w:ilvl w:val="0"/>
                <w:numId w:val="32"/>
              </w:numPr>
              <w:spacing w:before="60" w:after="60" w:line="240" w:lineRule="auto"/>
              <w:ind w:left="270" w:hanging="270"/>
              <w:rPr>
                <w:snapToGrid w:val="0"/>
              </w:rPr>
            </w:pPr>
            <w:r w:rsidRPr="00CB4CAD">
              <w:t>Building Works</w:t>
            </w:r>
          </w:p>
        </w:tc>
        <w:tc>
          <w:tcPr>
            <w:tcW w:w="508" w:type="pct"/>
          </w:tcPr>
          <w:p w:rsidR="008F6FC5" w:rsidRPr="00CB4CAD" w:rsidRDefault="008F6FC5" w:rsidP="008F6FC5">
            <w:pPr>
              <w:spacing w:before="60" w:after="60" w:line="240" w:lineRule="auto"/>
              <w:ind w:left="270" w:hanging="270"/>
              <w:rPr>
                <w:snapToGrid w:val="0"/>
              </w:rPr>
            </w:pPr>
          </w:p>
        </w:tc>
        <w:tc>
          <w:tcPr>
            <w:tcW w:w="509" w:type="pct"/>
          </w:tcPr>
          <w:p w:rsidR="008F6FC5" w:rsidRPr="00CB4CAD" w:rsidRDefault="008F6FC5" w:rsidP="008F6FC5">
            <w:pPr>
              <w:spacing w:before="60" w:after="60" w:line="240" w:lineRule="auto"/>
              <w:ind w:left="270" w:hanging="270"/>
              <w:rPr>
                <w:snapToGrid w:val="0"/>
              </w:rPr>
            </w:pPr>
          </w:p>
        </w:tc>
        <w:tc>
          <w:tcPr>
            <w:tcW w:w="508" w:type="pct"/>
          </w:tcPr>
          <w:p w:rsidR="008F6FC5" w:rsidRPr="00CB4CAD" w:rsidRDefault="008F6FC5" w:rsidP="008F6FC5">
            <w:pPr>
              <w:spacing w:before="60" w:after="60" w:line="240" w:lineRule="auto"/>
              <w:ind w:left="270" w:hanging="270"/>
              <w:rPr>
                <w:snapToGrid w:val="0"/>
              </w:rPr>
            </w:pPr>
          </w:p>
        </w:tc>
        <w:tc>
          <w:tcPr>
            <w:tcW w:w="508" w:type="pct"/>
          </w:tcPr>
          <w:p w:rsidR="008F6FC5" w:rsidRPr="00CB4CAD" w:rsidRDefault="008F6FC5" w:rsidP="008F6FC5">
            <w:pPr>
              <w:spacing w:before="60" w:after="60" w:line="240" w:lineRule="auto"/>
              <w:ind w:left="270" w:hanging="270"/>
              <w:rPr>
                <w:snapToGrid w:val="0"/>
              </w:rPr>
            </w:pPr>
          </w:p>
        </w:tc>
        <w:tc>
          <w:tcPr>
            <w:tcW w:w="559" w:type="pct"/>
          </w:tcPr>
          <w:p w:rsidR="008F6FC5" w:rsidRPr="00CB4CAD" w:rsidRDefault="008F6FC5" w:rsidP="008F6FC5">
            <w:pPr>
              <w:spacing w:before="60" w:after="60" w:line="240" w:lineRule="auto"/>
              <w:ind w:left="270" w:hanging="270"/>
              <w:rPr>
                <w:snapToGrid w:val="0"/>
              </w:rPr>
            </w:pPr>
          </w:p>
        </w:tc>
        <w:tc>
          <w:tcPr>
            <w:tcW w:w="507" w:type="pct"/>
          </w:tcPr>
          <w:p w:rsidR="008F6FC5" w:rsidRPr="00CB4CAD" w:rsidRDefault="008F6FC5" w:rsidP="008F6FC5">
            <w:pPr>
              <w:spacing w:before="60" w:after="60" w:line="240" w:lineRule="auto"/>
              <w:ind w:left="270" w:hanging="270"/>
              <w:rPr>
                <w:snapToGrid w:val="0"/>
              </w:rPr>
            </w:pPr>
          </w:p>
        </w:tc>
        <w:tc>
          <w:tcPr>
            <w:tcW w:w="506" w:type="pct"/>
            <w:shd w:val="clear" w:color="auto" w:fill="auto"/>
          </w:tcPr>
          <w:p w:rsidR="008F6FC5" w:rsidRPr="00CB4CAD" w:rsidRDefault="008F6FC5" w:rsidP="008F6FC5">
            <w:pPr>
              <w:spacing w:before="60" w:after="60" w:line="240" w:lineRule="auto"/>
              <w:ind w:left="270" w:hanging="270"/>
              <w:rPr>
                <w:snapToGrid w:val="0"/>
              </w:rPr>
            </w:pPr>
          </w:p>
        </w:tc>
      </w:tr>
      <w:tr w:rsidR="008F6FC5" w:rsidRPr="00CB4CAD" w:rsidTr="00C64A85">
        <w:tc>
          <w:tcPr>
            <w:tcW w:w="1397" w:type="pct"/>
            <w:shd w:val="clear" w:color="auto" w:fill="auto"/>
          </w:tcPr>
          <w:p w:rsidR="008F6FC5" w:rsidRPr="00CB4CAD" w:rsidRDefault="008F6FC5" w:rsidP="008F6FC5">
            <w:pPr>
              <w:numPr>
                <w:ilvl w:val="0"/>
                <w:numId w:val="32"/>
              </w:numPr>
              <w:spacing w:before="60" w:after="60" w:line="240" w:lineRule="auto"/>
              <w:ind w:left="270" w:hanging="270"/>
              <w:rPr>
                <w:snapToGrid w:val="0"/>
              </w:rPr>
            </w:pPr>
            <w:r w:rsidRPr="00CB4CAD">
              <w:t>M&amp;E Services</w:t>
            </w:r>
          </w:p>
        </w:tc>
        <w:tc>
          <w:tcPr>
            <w:tcW w:w="508" w:type="pct"/>
          </w:tcPr>
          <w:p w:rsidR="008F6FC5" w:rsidRPr="00CB4CAD" w:rsidRDefault="008F6FC5" w:rsidP="008F6FC5">
            <w:pPr>
              <w:spacing w:before="60" w:after="60" w:line="240" w:lineRule="auto"/>
              <w:rPr>
                <w:snapToGrid w:val="0"/>
              </w:rPr>
            </w:pPr>
          </w:p>
        </w:tc>
        <w:tc>
          <w:tcPr>
            <w:tcW w:w="509" w:type="pct"/>
          </w:tcPr>
          <w:p w:rsidR="008F6FC5" w:rsidRPr="00CB4CAD" w:rsidRDefault="008F6FC5" w:rsidP="008F6FC5">
            <w:pPr>
              <w:spacing w:before="60" w:after="60" w:line="240" w:lineRule="auto"/>
              <w:rPr>
                <w:snapToGrid w:val="0"/>
              </w:rPr>
            </w:pPr>
          </w:p>
        </w:tc>
        <w:tc>
          <w:tcPr>
            <w:tcW w:w="508" w:type="pct"/>
          </w:tcPr>
          <w:p w:rsidR="008F6FC5" w:rsidRPr="00CB4CAD" w:rsidRDefault="008F6FC5" w:rsidP="008F6FC5">
            <w:pPr>
              <w:spacing w:before="60" w:after="60" w:line="240" w:lineRule="auto"/>
              <w:rPr>
                <w:snapToGrid w:val="0"/>
              </w:rPr>
            </w:pPr>
          </w:p>
        </w:tc>
        <w:tc>
          <w:tcPr>
            <w:tcW w:w="508" w:type="pct"/>
          </w:tcPr>
          <w:p w:rsidR="008F6FC5" w:rsidRPr="00CB4CAD" w:rsidRDefault="008F6FC5" w:rsidP="008F6FC5">
            <w:pPr>
              <w:spacing w:before="60" w:after="60" w:line="240" w:lineRule="auto"/>
              <w:rPr>
                <w:snapToGrid w:val="0"/>
              </w:rPr>
            </w:pPr>
          </w:p>
        </w:tc>
        <w:tc>
          <w:tcPr>
            <w:tcW w:w="559" w:type="pct"/>
          </w:tcPr>
          <w:p w:rsidR="008F6FC5" w:rsidRPr="00CB4CAD" w:rsidRDefault="008F6FC5" w:rsidP="008F6FC5">
            <w:pPr>
              <w:spacing w:before="60" w:after="60" w:line="240" w:lineRule="auto"/>
              <w:rPr>
                <w:snapToGrid w:val="0"/>
              </w:rPr>
            </w:pPr>
          </w:p>
        </w:tc>
        <w:tc>
          <w:tcPr>
            <w:tcW w:w="507" w:type="pct"/>
          </w:tcPr>
          <w:p w:rsidR="008F6FC5" w:rsidRPr="00CB4CAD" w:rsidRDefault="008F6FC5" w:rsidP="008F6FC5">
            <w:pPr>
              <w:spacing w:before="60" w:after="60" w:line="240" w:lineRule="auto"/>
              <w:rPr>
                <w:snapToGrid w:val="0"/>
              </w:rPr>
            </w:pPr>
          </w:p>
        </w:tc>
        <w:tc>
          <w:tcPr>
            <w:tcW w:w="506" w:type="pct"/>
            <w:shd w:val="clear" w:color="auto" w:fill="auto"/>
          </w:tcPr>
          <w:p w:rsidR="008F6FC5" w:rsidRPr="00CB4CAD" w:rsidRDefault="008F6FC5" w:rsidP="008F6FC5">
            <w:pPr>
              <w:spacing w:before="60" w:after="60" w:line="240" w:lineRule="auto"/>
              <w:rPr>
                <w:snapToGrid w:val="0"/>
              </w:rPr>
            </w:pPr>
          </w:p>
        </w:tc>
      </w:tr>
      <w:tr w:rsidR="008F6FC5" w:rsidRPr="00CB4CAD" w:rsidTr="00C64A85">
        <w:tc>
          <w:tcPr>
            <w:tcW w:w="1397" w:type="pct"/>
            <w:shd w:val="clear" w:color="auto" w:fill="auto"/>
          </w:tcPr>
          <w:p w:rsidR="008F6FC5" w:rsidRPr="00CB4CAD" w:rsidRDefault="008F6FC5" w:rsidP="008F6FC5">
            <w:pPr>
              <w:numPr>
                <w:ilvl w:val="0"/>
                <w:numId w:val="32"/>
              </w:numPr>
              <w:spacing w:before="60" w:after="60" w:line="240" w:lineRule="auto"/>
              <w:ind w:left="270" w:hanging="270"/>
            </w:pPr>
            <w:r w:rsidRPr="00CB4CAD">
              <w:t>Interior Decor</w:t>
            </w:r>
          </w:p>
        </w:tc>
        <w:tc>
          <w:tcPr>
            <w:tcW w:w="508" w:type="pct"/>
          </w:tcPr>
          <w:p w:rsidR="008F6FC5" w:rsidRPr="00CB4CAD" w:rsidRDefault="008F6FC5" w:rsidP="008F6FC5">
            <w:pPr>
              <w:spacing w:before="60" w:after="60" w:line="240" w:lineRule="auto"/>
              <w:rPr>
                <w:snapToGrid w:val="0"/>
              </w:rPr>
            </w:pPr>
          </w:p>
        </w:tc>
        <w:tc>
          <w:tcPr>
            <w:tcW w:w="509" w:type="pct"/>
          </w:tcPr>
          <w:p w:rsidR="008F6FC5" w:rsidRPr="00CB4CAD" w:rsidRDefault="008F6FC5" w:rsidP="008F6FC5">
            <w:pPr>
              <w:spacing w:before="60" w:after="60" w:line="240" w:lineRule="auto"/>
              <w:rPr>
                <w:snapToGrid w:val="0"/>
              </w:rPr>
            </w:pPr>
          </w:p>
        </w:tc>
        <w:tc>
          <w:tcPr>
            <w:tcW w:w="508" w:type="pct"/>
          </w:tcPr>
          <w:p w:rsidR="008F6FC5" w:rsidRPr="00CB4CAD" w:rsidRDefault="008F6FC5" w:rsidP="008F6FC5">
            <w:pPr>
              <w:spacing w:before="60" w:after="60" w:line="240" w:lineRule="auto"/>
              <w:rPr>
                <w:snapToGrid w:val="0"/>
              </w:rPr>
            </w:pPr>
          </w:p>
        </w:tc>
        <w:tc>
          <w:tcPr>
            <w:tcW w:w="508" w:type="pct"/>
          </w:tcPr>
          <w:p w:rsidR="008F6FC5" w:rsidRPr="00CB4CAD" w:rsidRDefault="008F6FC5" w:rsidP="008F6FC5">
            <w:pPr>
              <w:spacing w:before="60" w:after="60" w:line="240" w:lineRule="auto"/>
              <w:rPr>
                <w:snapToGrid w:val="0"/>
              </w:rPr>
            </w:pPr>
          </w:p>
        </w:tc>
        <w:tc>
          <w:tcPr>
            <w:tcW w:w="559" w:type="pct"/>
          </w:tcPr>
          <w:p w:rsidR="008F6FC5" w:rsidRPr="00CB4CAD" w:rsidRDefault="008F6FC5" w:rsidP="008F6FC5">
            <w:pPr>
              <w:spacing w:before="60" w:after="60" w:line="240" w:lineRule="auto"/>
              <w:rPr>
                <w:snapToGrid w:val="0"/>
              </w:rPr>
            </w:pPr>
          </w:p>
        </w:tc>
        <w:tc>
          <w:tcPr>
            <w:tcW w:w="507" w:type="pct"/>
          </w:tcPr>
          <w:p w:rsidR="008F6FC5" w:rsidRPr="00CB4CAD" w:rsidRDefault="008F6FC5" w:rsidP="008F6FC5">
            <w:pPr>
              <w:spacing w:before="60" w:after="60" w:line="240" w:lineRule="auto"/>
              <w:rPr>
                <w:snapToGrid w:val="0"/>
              </w:rPr>
            </w:pPr>
          </w:p>
        </w:tc>
        <w:tc>
          <w:tcPr>
            <w:tcW w:w="506" w:type="pct"/>
            <w:shd w:val="clear" w:color="auto" w:fill="auto"/>
          </w:tcPr>
          <w:p w:rsidR="008F6FC5" w:rsidRPr="00CB4CAD" w:rsidRDefault="008F6FC5" w:rsidP="008F6FC5">
            <w:pPr>
              <w:spacing w:before="60" w:after="60" w:line="240" w:lineRule="auto"/>
              <w:rPr>
                <w:snapToGrid w:val="0"/>
              </w:rPr>
            </w:pPr>
          </w:p>
        </w:tc>
      </w:tr>
      <w:tr w:rsidR="008F6FC5" w:rsidRPr="00CB4CAD" w:rsidTr="00C64A85">
        <w:tc>
          <w:tcPr>
            <w:tcW w:w="1397" w:type="pct"/>
            <w:shd w:val="clear" w:color="auto" w:fill="auto"/>
          </w:tcPr>
          <w:p w:rsidR="008F6FC5" w:rsidRPr="00CB4CAD" w:rsidRDefault="008F6FC5" w:rsidP="008F6FC5">
            <w:pPr>
              <w:numPr>
                <w:ilvl w:val="0"/>
                <w:numId w:val="32"/>
              </w:numPr>
              <w:spacing w:before="60" w:after="60" w:line="240" w:lineRule="auto"/>
              <w:ind w:left="270" w:hanging="270"/>
              <w:rPr>
                <w:snapToGrid w:val="0"/>
              </w:rPr>
            </w:pPr>
            <w:r w:rsidRPr="00CB4CAD">
              <w:t>Kitchen Equipment</w:t>
            </w:r>
          </w:p>
        </w:tc>
        <w:tc>
          <w:tcPr>
            <w:tcW w:w="508" w:type="pct"/>
          </w:tcPr>
          <w:p w:rsidR="008F6FC5" w:rsidRPr="00CB4CAD" w:rsidRDefault="008F6FC5" w:rsidP="008F6FC5">
            <w:pPr>
              <w:spacing w:before="60" w:after="60" w:line="240" w:lineRule="auto"/>
              <w:rPr>
                <w:snapToGrid w:val="0"/>
              </w:rPr>
            </w:pPr>
          </w:p>
        </w:tc>
        <w:tc>
          <w:tcPr>
            <w:tcW w:w="509" w:type="pct"/>
          </w:tcPr>
          <w:p w:rsidR="008F6FC5" w:rsidRPr="00CB4CAD" w:rsidRDefault="008F6FC5" w:rsidP="008F6FC5">
            <w:pPr>
              <w:spacing w:before="60" w:after="60" w:line="240" w:lineRule="auto"/>
              <w:rPr>
                <w:snapToGrid w:val="0"/>
              </w:rPr>
            </w:pPr>
          </w:p>
        </w:tc>
        <w:tc>
          <w:tcPr>
            <w:tcW w:w="508" w:type="pct"/>
          </w:tcPr>
          <w:p w:rsidR="008F6FC5" w:rsidRPr="00CB4CAD" w:rsidRDefault="008F6FC5" w:rsidP="008F6FC5">
            <w:pPr>
              <w:spacing w:before="60" w:after="60" w:line="240" w:lineRule="auto"/>
              <w:rPr>
                <w:snapToGrid w:val="0"/>
              </w:rPr>
            </w:pPr>
          </w:p>
        </w:tc>
        <w:tc>
          <w:tcPr>
            <w:tcW w:w="508" w:type="pct"/>
          </w:tcPr>
          <w:p w:rsidR="008F6FC5" w:rsidRPr="00CB4CAD" w:rsidRDefault="008F6FC5" w:rsidP="008F6FC5">
            <w:pPr>
              <w:spacing w:before="60" w:after="60" w:line="240" w:lineRule="auto"/>
              <w:rPr>
                <w:snapToGrid w:val="0"/>
              </w:rPr>
            </w:pPr>
          </w:p>
        </w:tc>
        <w:tc>
          <w:tcPr>
            <w:tcW w:w="559" w:type="pct"/>
          </w:tcPr>
          <w:p w:rsidR="008F6FC5" w:rsidRPr="00CB4CAD" w:rsidRDefault="008F6FC5" w:rsidP="008F6FC5">
            <w:pPr>
              <w:spacing w:before="60" w:after="60" w:line="240" w:lineRule="auto"/>
              <w:rPr>
                <w:snapToGrid w:val="0"/>
              </w:rPr>
            </w:pPr>
          </w:p>
        </w:tc>
        <w:tc>
          <w:tcPr>
            <w:tcW w:w="507" w:type="pct"/>
          </w:tcPr>
          <w:p w:rsidR="008F6FC5" w:rsidRPr="00CB4CAD" w:rsidRDefault="008F6FC5" w:rsidP="008F6FC5">
            <w:pPr>
              <w:spacing w:before="60" w:after="60" w:line="240" w:lineRule="auto"/>
              <w:rPr>
                <w:snapToGrid w:val="0"/>
              </w:rPr>
            </w:pPr>
          </w:p>
        </w:tc>
        <w:tc>
          <w:tcPr>
            <w:tcW w:w="506" w:type="pct"/>
            <w:shd w:val="clear" w:color="auto" w:fill="auto"/>
          </w:tcPr>
          <w:p w:rsidR="008F6FC5" w:rsidRPr="00CB4CAD" w:rsidRDefault="008F6FC5" w:rsidP="008F6FC5">
            <w:pPr>
              <w:spacing w:before="60" w:after="60" w:line="240" w:lineRule="auto"/>
              <w:rPr>
                <w:snapToGrid w:val="0"/>
              </w:rPr>
            </w:pPr>
          </w:p>
        </w:tc>
      </w:tr>
      <w:tr w:rsidR="008F6FC5" w:rsidRPr="00CB4CAD" w:rsidTr="00C64A85">
        <w:tc>
          <w:tcPr>
            <w:tcW w:w="1397" w:type="pct"/>
            <w:shd w:val="clear" w:color="auto" w:fill="auto"/>
          </w:tcPr>
          <w:p w:rsidR="008F6FC5" w:rsidRPr="00CB4CAD" w:rsidRDefault="008F6FC5" w:rsidP="008F6FC5">
            <w:pPr>
              <w:numPr>
                <w:ilvl w:val="0"/>
                <w:numId w:val="32"/>
              </w:numPr>
              <w:spacing w:before="60" w:after="60" w:line="240" w:lineRule="auto"/>
              <w:ind w:left="270" w:hanging="270"/>
              <w:rPr>
                <w:snapToGrid w:val="0"/>
              </w:rPr>
            </w:pPr>
            <w:r w:rsidRPr="00CB4CAD">
              <w:t>Front of House Equipment (including Service Counters)</w:t>
            </w:r>
          </w:p>
        </w:tc>
        <w:tc>
          <w:tcPr>
            <w:tcW w:w="508" w:type="pct"/>
          </w:tcPr>
          <w:p w:rsidR="008F6FC5" w:rsidRPr="00CB4CAD" w:rsidRDefault="008F6FC5" w:rsidP="008F6FC5">
            <w:pPr>
              <w:spacing w:before="60" w:after="60" w:line="240" w:lineRule="auto"/>
              <w:rPr>
                <w:snapToGrid w:val="0"/>
              </w:rPr>
            </w:pPr>
          </w:p>
        </w:tc>
        <w:tc>
          <w:tcPr>
            <w:tcW w:w="509" w:type="pct"/>
          </w:tcPr>
          <w:p w:rsidR="008F6FC5" w:rsidRPr="00CB4CAD" w:rsidRDefault="008F6FC5" w:rsidP="008F6FC5">
            <w:pPr>
              <w:spacing w:before="60" w:after="60" w:line="240" w:lineRule="auto"/>
              <w:rPr>
                <w:snapToGrid w:val="0"/>
              </w:rPr>
            </w:pPr>
          </w:p>
        </w:tc>
        <w:tc>
          <w:tcPr>
            <w:tcW w:w="508" w:type="pct"/>
          </w:tcPr>
          <w:p w:rsidR="008F6FC5" w:rsidRPr="00CB4CAD" w:rsidRDefault="008F6FC5" w:rsidP="008F6FC5">
            <w:pPr>
              <w:spacing w:before="60" w:after="60" w:line="240" w:lineRule="auto"/>
              <w:rPr>
                <w:snapToGrid w:val="0"/>
              </w:rPr>
            </w:pPr>
          </w:p>
        </w:tc>
        <w:tc>
          <w:tcPr>
            <w:tcW w:w="508" w:type="pct"/>
          </w:tcPr>
          <w:p w:rsidR="008F6FC5" w:rsidRPr="00CB4CAD" w:rsidRDefault="008F6FC5" w:rsidP="008F6FC5">
            <w:pPr>
              <w:spacing w:before="60" w:after="60" w:line="240" w:lineRule="auto"/>
              <w:rPr>
                <w:snapToGrid w:val="0"/>
              </w:rPr>
            </w:pPr>
          </w:p>
        </w:tc>
        <w:tc>
          <w:tcPr>
            <w:tcW w:w="559" w:type="pct"/>
            <w:shd w:val="clear" w:color="auto" w:fill="D9D9D9" w:themeFill="background1" w:themeFillShade="D9"/>
          </w:tcPr>
          <w:p w:rsidR="008F6FC5" w:rsidRPr="00CB4CAD" w:rsidRDefault="008F6FC5" w:rsidP="008F6FC5">
            <w:pPr>
              <w:spacing w:before="60" w:after="60" w:line="240" w:lineRule="auto"/>
              <w:rPr>
                <w:snapToGrid w:val="0"/>
              </w:rPr>
            </w:pPr>
          </w:p>
        </w:tc>
        <w:tc>
          <w:tcPr>
            <w:tcW w:w="507" w:type="pct"/>
            <w:shd w:val="clear" w:color="auto" w:fill="D9D9D9" w:themeFill="background1" w:themeFillShade="D9"/>
          </w:tcPr>
          <w:p w:rsidR="008F6FC5" w:rsidRPr="00CB4CAD" w:rsidRDefault="008F6FC5" w:rsidP="008F6FC5">
            <w:pPr>
              <w:spacing w:before="60" w:after="60" w:line="240" w:lineRule="auto"/>
              <w:rPr>
                <w:snapToGrid w:val="0"/>
              </w:rPr>
            </w:pPr>
          </w:p>
        </w:tc>
        <w:tc>
          <w:tcPr>
            <w:tcW w:w="506" w:type="pct"/>
            <w:shd w:val="clear" w:color="auto" w:fill="auto"/>
          </w:tcPr>
          <w:p w:rsidR="008F6FC5" w:rsidRPr="00CB4CAD" w:rsidRDefault="008F6FC5" w:rsidP="008F6FC5">
            <w:pPr>
              <w:spacing w:before="60" w:after="60" w:line="240" w:lineRule="auto"/>
              <w:rPr>
                <w:snapToGrid w:val="0"/>
              </w:rPr>
            </w:pPr>
          </w:p>
        </w:tc>
      </w:tr>
      <w:tr w:rsidR="008F6FC5" w:rsidRPr="00CB4CAD" w:rsidTr="00C64A85">
        <w:tc>
          <w:tcPr>
            <w:tcW w:w="1397" w:type="pct"/>
            <w:shd w:val="clear" w:color="auto" w:fill="auto"/>
          </w:tcPr>
          <w:p w:rsidR="008F6FC5" w:rsidRPr="00CB4CAD" w:rsidRDefault="008F6FC5" w:rsidP="008F6FC5">
            <w:pPr>
              <w:numPr>
                <w:ilvl w:val="0"/>
                <w:numId w:val="32"/>
              </w:numPr>
              <w:spacing w:before="60" w:after="60" w:line="240" w:lineRule="auto"/>
              <w:ind w:left="270" w:hanging="270"/>
            </w:pPr>
            <w:r w:rsidRPr="00CB4CAD">
              <w:t>Specified Miscellaneous Items</w:t>
            </w:r>
          </w:p>
        </w:tc>
        <w:tc>
          <w:tcPr>
            <w:tcW w:w="508" w:type="pct"/>
          </w:tcPr>
          <w:p w:rsidR="008F6FC5" w:rsidRPr="00CB4CAD" w:rsidRDefault="008F6FC5" w:rsidP="008F6FC5">
            <w:pPr>
              <w:spacing w:before="60" w:after="60" w:line="240" w:lineRule="auto"/>
              <w:rPr>
                <w:snapToGrid w:val="0"/>
              </w:rPr>
            </w:pPr>
          </w:p>
        </w:tc>
        <w:tc>
          <w:tcPr>
            <w:tcW w:w="509" w:type="pct"/>
          </w:tcPr>
          <w:p w:rsidR="008F6FC5" w:rsidRPr="00CB4CAD" w:rsidRDefault="008F6FC5" w:rsidP="008F6FC5">
            <w:pPr>
              <w:spacing w:before="60" w:after="60" w:line="240" w:lineRule="auto"/>
              <w:rPr>
                <w:snapToGrid w:val="0"/>
              </w:rPr>
            </w:pPr>
          </w:p>
        </w:tc>
        <w:tc>
          <w:tcPr>
            <w:tcW w:w="508" w:type="pct"/>
          </w:tcPr>
          <w:p w:rsidR="008F6FC5" w:rsidRPr="00CB4CAD" w:rsidRDefault="008F6FC5" w:rsidP="008F6FC5">
            <w:pPr>
              <w:spacing w:before="60" w:after="60" w:line="240" w:lineRule="auto"/>
              <w:rPr>
                <w:snapToGrid w:val="0"/>
              </w:rPr>
            </w:pPr>
          </w:p>
        </w:tc>
        <w:tc>
          <w:tcPr>
            <w:tcW w:w="508" w:type="pct"/>
          </w:tcPr>
          <w:p w:rsidR="008F6FC5" w:rsidRPr="00CB4CAD" w:rsidRDefault="008F6FC5" w:rsidP="008F6FC5">
            <w:pPr>
              <w:spacing w:before="60" w:after="60" w:line="240" w:lineRule="auto"/>
              <w:rPr>
                <w:snapToGrid w:val="0"/>
              </w:rPr>
            </w:pPr>
          </w:p>
        </w:tc>
        <w:tc>
          <w:tcPr>
            <w:tcW w:w="559" w:type="pct"/>
            <w:shd w:val="clear" w:color="auto" w:fill="D9D9D9" w:themeFill="background1" w:themeFillShade="D9"/>
          </w:tcPr>
          <w:p w:rsidR="008F6FC5" w:rsidRPr="00CB4CAD" w:rsidRDefault="008F6FC5" w:rsidP="008F6FC5">
            <w:pPr>
              <w:spacing w:before="60" w:after="60" w:line="240" w:lineRule="auto"/>
              <w:rPr>
                <w:snapToGrid w:val="0"/>
              </w:rPr>
            </w:pPr>
          </w:p>
        </w:tc>
        <w:tc>
          <w:tcPr>
            <w:tcW w:w="507" w:type="pct"/>
            <w:shd w:val="clear" w:color="auto" w:fill="D9D9D9" w:themeFill="background1" w:themeFillShade="D9"/>
          </w:tcPr>
          <w:p w:rsidR="008F6FC5" w:rsidRPr="00CB4CAD" w:rsidRDefault="008F6FC5" w:rsidP="008F6FC5">
            <w:pPr>
              <w:spacing w:before="60" w:after="60" w:line="240" w:lineRule="auto"/>
              <w:rPr>
                <w:snapToGrid w:val="0"/>
              </w:rPr>
            </w:pPr>
          </w:p>
        </w:tc>
        <w:tc>
          <w:tcPr>
            <w:tcW w:w="506" w:type="pct"/>
            <w:shd w:val="clear" w:color="auto" w:fill="auto"/>
          </w:tcPr>
          <w:p w:rsidR="008F6FC5" w:rsidRPr="00CB4CAD" w:rsidRDefault="008F6FC5" w:rsidP="008F6FC5">
            <w:pPr>
              <w:spacing w:before="60" w:after="60" w:line="240" w:lineRule="auto"/>
              <w:rPr>
                <w:snapToGrid w:val="0"/>
              </w:rPr>
            </w:pPr>
          </w:p>
        </w:tc>
      </w:tr>
      <w:tr w:rsidR="008F6FC5" w:rsidRPr="00CB4CAD" w:rsidTr="00C64A85">
        <w:tc>
          <w:tcPr>
            <w:tcW w:w="1397" w:type="pct"/>
            <w:shd w:val="clear" w:color="auto" w:fill="auto"/>
          </w:tcPr>
          <w:p w:rsidR="008F6FC5" w:rsidRPr="00CB4CAD" w:rsidRDefault="008F6FC5" w:rsidP="008F6FC5">
            <w:pPr>
              <w:numPr>
                <w:ilvl w:val="0"/>
                <w:numId w:val="32"/>
              </w:numPr>
              <w:spacing w:before="60" w:after="60" w:line="240" w:lineRule="auto"/>
              <w:ind w:left="270" w:hanging="270"/>
              <w:rPr>
                <w:snapToGrid w:val="0"/>
              </w:rPr>
            </w:pPr>
            <w:r w:rsidRPr="00CB4CAD">
              <w:t>Furniture (Internal and External)</w:t>
            </w:r>
          </w:p>
        </w:tc>
        <w:tc>
          <w:tcPr>
            <w:tcW w:w="508" w:type="pct"/>
          </w:tcPr>
          <w:p w:rsidR="008F6FC5" w:rsidRPr="00CB4CAD" w:rsidRDefault="008F6FC5" w:rsidP="008F6FC5">
            <w:pPr>
              <w:spacing w:before="60" w:after="60" w:line="240" w:lineRule="auto"/>
              <w:rPr>
                <w:snapToGrid w:val="0"/>
              </w:rPr>
            </w:pPr>
          </w:p>
        </w:tc>
        <w:tc>
          <w:tcPr>
            <w:tcW w:w="509" w:type="pct"/>
          </w:tcPr>
          <w:p w:rsidR="008F6FC5" w:rsidRPr="00CB4CAD" w:rsidRDefault="008F6FC5" w:rsidP="008F6FC5">
            <w:pPr>
              <w:spacing w:before="60" w:after="60" w:line="240" w:lineRule="auto"/>
              <w:rPr>
                <w:snapToGrid w:val="0"/>
              </w:rPr>
            </w:pPr>
          </w:p>
        </w:tc>
        <w:tc>
          <w:tcPr>
            <w:tcW w:w="508" w:type="pct"/>
          </w:tcPr>
          <w:p w:rsidR="008F6FC5" w:rsidRPr="00CB4CAD" w:rsidRDefault="008F6FC5" w:rsidP="008F6FC5">
            <w:pPr>
              <w:spacing w:before="60" w:after="60" w:line="240" w:lineRule="auto"/>
              <w:rPr>
                <w:snapToGrid w:val="0"/>
              </w:rPr>
            </w:pPr>
          </w:p>
        </w:tc>
        <w:tc>
          <w:tcPr>
            <w:tcW w:w="508" w:type="pct"/>
          </w:tcPr>
          <w:p w:rsidR="008F6FC5" w:rsidRPr="00CB4CAD" w:rsidRDefault="008F6FC5" w:rsidP="008F6FC5">
            <w:pPr>
              <w:spacing w:before="60" w:after="60" w:line="240" w:lineRule="auto"/>
              <w:rPr>
                <w:snapToGrid w:val="0"/>
              </w:rPr>
            </w:pPr>
          </w:p>
        </w:tc>
        <w:tc>
          <w:tcPr>
            <w:tcW w:w="559" w:type="pct"/>
          </w:tcPr>
          <w:p w:rsidR="008F6FC5" w:rsidRPr="00CB4CAD" w:rsidRDefault="008F6FC5" w:rsidP="008F6FC5">
            <w:pPr>
              <w:spacing w:before="60" w:after="60" w:line="240" w:lineRule="auto"/>
              <w:rPr>
                <w:snapToGrid w:val="0"/>
              </w:rPr>
            </w:pPr>
          </w:p>
        </w:tc>
        <w:tc>
          <w:tcPr>
            <w:tcW w:w="507" w:type="pct"/>
          </w:tcPr>
          <w:p w:rsidR="008F6FC5" w:rsidRPr="00CB4CAD" w:rsidRDefault="008F6FC5" w:rsidP="008F6FC5">
            <w:pPr>
              <w:spacing w:before="60" w:after="60" w:line="240" w:lineRule="auto"/>
              <w:rPr>
                <w:snapToGrid w:val="0"/>
              </w:rPr>
            </w:pPr>
          </w:p>
        </w:tc>
        <w:tc>
          <w:tcPr>
            <w:tcW w:w="506" w:type="pct"/>
            <w:shd w:val="clear" w:color="auto" w:fill="auto"/>
          </w:tcPr>
          <w:p w:rsidR="008F6FC5" w:rsidRPr="00CB4CAD" w:rsidRDefault="008F6FC5" w:rsidP="008F6FC5">
            <w:pPr>
              <w:spacing w:before="60" w:after="60" w:line="240" w:lineRule="auto"/>
              <w:rPr>
                <w:snapToGrid w:val="0"/>
              </w:rPr>
            </w:pPr>
          </w:p>
        </w:tc>
      </w:tr>
      <w:tr w:rsidR="008F6FC5" w:rsidRPr="00CB4CAD" w:rsidTr="00C64A85">
        <w:tc>
          <w:tcPr>
            <w:tcW w:w="1397" w:type="pct"/>
            <w:shd w:val="clear" w:color="auto" w:fill="auto"/>
          </w:tcPr>
          <w:p w:rsidR="008F6FC5" w:rsidRPr="00CB4CAD" w:rsidRDefault="008F6FC5" w:rsidP="008F6FC5">
            <w:pPr>
              <w:numPr>
                <w:ilvl w:val="0"/>
                <w:numId w:val="32"/>
              </w:numPr>
              <w:spacing w:before="60" w:after="60" w:line="240" w:lineRule="auto"/>
              <w:ind w:left="270" w:hanging="270"/>
              <w:rPr>
                <w:snapToGrid w:val="0"/>
              </w:rPr>
            </w:pPr>
            <w:r w:rsidRPr="00CB4CAD">
              <w:t>Design/Surveying/Project Management Costs (on items 1-6 only)</w:t>
            </w:r>
          </w:p>
        </w:tc>
        <w:tc>
          <w:tcPr>
            <w:tcW w:w="508" w:type="pct"/>
          </w:tcPr>
          <w:p w:rsidR="008F6FC5" w:rsidRPr="00CB4CAD" w:rsidRDefault="008F6FC5" w:rsidP="008F6FC5">
            <w:pPr>
              <w:spacing w:before="60" w:after="60" w:line="240" w:lineRule="auto"/>
              <w:rPr>
                <w:snapToGrid w:val="0"/>
              </w:rPr>
            </w:pPr>
          </w:p>
        </w:tc>
        <w:tc>
          <w:tcPr>
            <w:tcW w:w="509" w:type="pct"/>
          </w:tcPr>
          <w:p w:rsidR="008F6FC5" w:rsidRPr="00CB4CAD" w:rsidRDefault="008F6FC5" w:rsidP="008F6FC5">
            <w:pPr>
              <w:spacing w:before="60" w:after="60" w:line="240" w:lineRule="auto"/>
              <w:rPr>
                <w:snapToGrid w:val="0"/>
              </w:rPr>
            </w:pPr>
          </w:p>
        </w:tc>
        <w:tc>
          <w:tcPr>
            <w:tcW w:w="508" w:type="pct"/>
          </w:tcPr>
          <w:p w:rsidR="008F6FC5" w:rsidRPr="00CB4CAD" w:rsidRDefault="008F6FC5" w:rsidP="008F6FC5">
            <w:pPr>
              <w:spacing w:before="60" w:after="60" w:line="240" w:lineRule="auto"/>
              <w:rPr>
                <w:snapToGrid w:val="0"/>
              </w:rPr>
            </w:pPr>
          </w:p>
        </w:tc>
        <w:tc>
          <w:tcPr>
            <w:tcW w:w="508" w:type="pct"/>
          </w:tcPr>
          <w:p w:rsidR="008F6FC5" w:rsidRPr="00CB4CAD" w:rsidRDefault="008F6FC5" w:rsidP="008F6FC5">
            <w:pPr>
              <w:spacing w:before="60" w:after="60" w:line="240" w:lineRule="auto"/>
              <w:rPr>
                <w:snapToGrid w:val="0"/>
              </w:rPr>
            </w:pPr>
          </w:p>
        </w:tc>
        <w:tc>
          <w:tcPr>
            <w:tcW w:w="559" w:type="pct"/>
          </w:tcPr>
          <w:p w:rsidR="008F6FC5" w:rsidRPr="00CB4CAD" w:rsidRDefault="008F6FC5" w:rsidP="008F6FC5">
            <w:pPr>
              <w:spacing w:before="60" w:after="60" w:line="240" w:lineRule="auto"/>
              <w:rPr>
                <w:snapToGrid w:val="0"/>
              </w:rPr>
            </w:pPr>
          </w:p>
        </w:tc>
        <w:tc>
          <w:tcPr>
            <w:tcW w:w="507" w:type="pct"/>
          </w:tcPr>
          <w:p w:rsidR="008F6FC5" w:rsidRPr="00CB4CAD" w:rsidRDefault="008F6FC5" w:rsidP="008F6FC5">
            <w:pPr>
              <w:spacing w:before="60" w:after="60" w:line="240" w:lineRule="auto"/>
              <w:rPr>
                <w:snapToGrid w:val="0"/>
              </w:rPr>
            </w:pPr>
          </w:p>
        </w:tc>
        <w:tc>
          <w:tcPr>
            <w:tcW w:w="506" w:type="pct"/>
            <w:shd w:val="clear" w:color="auto" w:fill="auto"/>
          </w:tcPr>
          <w:p w:rsidR="008F6FC5" w:rsidRPr="00CB4CAD" w:rsidRDefault="008F6FC5" w:rsidP="008F6FC5">
            <w:pPr>
              <w:spacing w:before="60" w:after="60" w:line="240" w:lineRule="auto"/>
              <w:rPr>
                <w:snapToGrid w:val="0"/>
              </w:rPr>
            </w:pPr>
          </w:p>
        </w:tc>
      </w:tr>
      <w:tr w:rsidR="008F6FC5" w:rsidRPr="00CB4CAD" w:rsidTr="00C64A85">
        <w:tc>
          <w:tcPr>
            <w:tcW w:w="1397" w:type="pct"/>
            <w:shd w:val="clear" w:color="auto" w:fill="auto"/>
          </w:tcPr>
          <w:p w:rsidR="008F6FC5" w:rsidRPr="00CB4CAD" w:rsidRDefault="008F6FC5" w:rsidP="008F6FC5">
            <w:pPr>
              <w:numPr>
                <w:ilvl w:val="0"/>
                <w:numId w:val="32"/>
              </w:numPr>
              <w:spacing w:before="60" w:after="60" w:line="240" w:lineRule="auto"/>
              <w:ind w:left="270" w:hanging="270"/>
              <w:rPr>
                <w:snapToGrid w:val="0"/>
              </w:rPr>
            </w:pPr>
            <w:r w:rsidRPr="00CB4CAD">
              <w:t>Contingency @ 10% (on items 1-6 only)</w:t>
            </w:r>
          </w:p>
        </w:tc>
        <w:tc>
          <w:tcPr>
            <w:tcW w:w="508" w:type="pct"/>
          </w:tcPr>
          <w:p w:rsidR="008F6FC5" w:rsidRPr="00CB4CAD" w:rsidRDefault="008F6FC5" w:rsidP="008F6FC5">
            <w:pPr>
              <w:spacing w:before="60" w:after="60" w:line="240" w:lineRule="auto"/>
              <w:rPr>
                <w:snapToGrid w:val="0"/>
              </w:rPr>
            </w:pPr>
          </w:p>
        </w:tc>
        <w:tc>
          <w:tcPr>
            <w:tcW w:w="509" w:type="pct"/>
          </w:tcPr>
          <w:p w:rsidR="008F6FC5" w:rsidRPr="00CB4CAD" w:rsidRDefault="008F6FC5" w:rsidP="008F6FC5">
            <w:pPr>
              <w:spacing w:before="60" w:after="60" w:line="240" w:lineRule="auto"/>
              <w:rPr>
                <w:snapToGrid w:val="0"/>
              </w:rPr>
            </w:pPr>
          </w:p>
        </w:tc>
        <w:tc>
          <w:tcPr>
            <w:tcW w:w="508" w:type="pct"/>
          </w:tcPr>
          <w:p w:rsidR="008F6FC5" w:rsidRPr="00CB4CAD" w:rsidRDefault="008F6FC5" w:rsidP="008F6FC5">
            <w:pPr>
              <w:spacing w:before="60" w:after="60" w:line="240" w:lineRule="auto"/>
              <w:rPr>
                <w:snapToGrid w:val="0"/>
              </w:rPr>
            </w:pPr>
          </w:p>
        </w:tc>
        <w:tc>
          <w:tcPr>
            <w:tcW w:w="508" w:type="pct"/>
          </w:tcPr>
          <w:p w:rsidR="008F6FC5" w:rsidRPr="00CB4CAD" w:rsidRDefault="008F6FC5" w:rsidP="008F6FC5">
            <w:pPr>
              <w:spacing w:before="60" w:after="60" w:line="240" w:lineRule="auto"/>
              <w:rPr>
                <w:snapToGrid w:val="0"/>
              </w:rPr>
            </w:pPr>
          </w:p>
        </w:tc>
        <w:tc>
          <w:tcPr>
            <w:tcW w:w="559" w:type="pct"/>
          </w:tcPr>
          <w:p w:rsidR="008F6FC5" w:rsidRPr="00CB4CAD" w:rsidRDefault="008F6FC5" w:rsidP="008F6FC5">
            <w:pPr>
              <w:spacing w:before="60" w:after="60" w:line="240" w:lineRule="auto"/>
              <w:rPr>
                <w:snapToGrid w:val="0"/>
              </w:rPr>
            </w:pPr>
          </w:p>
        </w:tc>
        <w:tc>
          <w:tcPr>
            <w:tcW w:w="507" w:type="pct"/>
          </w:tcPr>
          <w:p w:rsidR="008F6FC5" w:rsidRPr="00CB4CAD" w:rsidRDefault="008F6FC5" w:rsidP="008F6FC5">
            <w:pPr>
              <w:spacing w:before="60" w:after="60" w:line="240" w:lineRule="auto"/>
              <w:rPr>
                <w:snapToGrid w:val="0"/>
              </w:rPr>
            </w:pPr>
          </w:p>
        </w:tc>
        <w:tc>
          <w:tcPr>
            <w:tcW w:w="506" w:type="pct"/>
            <w:shd w:val="clear" w:color="auto" w:fill="auto"/>
          </w:tcPr>
          <w:p w:rsidR="008F6FC5" w:rsidRPr="00CB4CAD" w:rsidRDefault="008F6FC5" w:rsidP="008F6FC5">
            <w:pPr>
              <w:spacing w:before="60" w:after="60" w:line="240" w:lineRule="auto"/>
              <w:rPr>
                <w:snapToGrid w:val="0"/>
              </w:rPr>
            </w:pPr>
          </w:p>
        </w:tc>
      </w:tr>
      <w:tr w:rsidR="008F6FC5" w:rsidRPr="00CB4CAD" w:rsidTr="00C64A85">
        <w:tc>
          <w:tcPr>
            <w:tcW w:w="1397" w:type="pct"/>
            <w:shd w:val="clear" w:color="auto" w:fill="FFFFFF"/>
          </w:tcPr>
          <w:p w:rsidR="008F6FC5" w:rsidRPr="00CB4CAD" w:rsidRDefault="008F6FC5" w:rsidP="008F6FC5">
            <w:pPr>
              <w:spacing w:before="60" w:after="60" w:line="240" w:lineRule="auto"/>
              <w:rPr>
                <w:b/>
                <w:snapToGrid w:val="0"/>
                <w:color w:val="7FC241"/>
              </w:rPr>
            </w:pPr>
            <w:r w:rsidRPr="00CB4CAD">
              <w:rPr>
                <w:b/>
                <w:snapToGrid w:val="0"/>
                <w:color w:val="7FC241"/>
              </w:rPr>
              <w:t>TOTAL</w:t>
            </w:r>
          </w:p>
        </w:tc>
        <w:tc>
          <w:tcPr>
            <w:tcW w:w="508" w:type="pct"/>
            <w:shd w:val="clear" w:color="auto" w:fill="FFFFFF"/>
          </w:tcPr>
          <w:p w:rsidR="008F6FC5" w:rsidRPr="00CB4CAD" w:rsidRDefault="008F6FC5" w:rsidP="008F6FC5">
            <w:pPr>
              <w:spacing w:before="60" w:after="60" w:line="240" w:lineRule="auto"/>
              <w:rPr>
                <w:b/>
                <w:snapToGrid w:val="0"/>
                <w:color w:val="7FC241"/>
              </w:rPr>
            </w:pPr>
          </w:p>
        </w:tc>
        <w:tc>
          <w:tcPr>
            <w:tcW w:w="509" w:type="pct"/>
            <w:shd w:val="clear" w:color="auto" w:fill="FFFFFF"/>
          </w:tcPr>
          <w:p w:rsidR="008F6FC5" w:rsidRPr="00CB4CAD" w:rsidRDefault="008F6FC5" w:rsidP="008F6FC5">
            <w:pPr>
              <w:spacing w:before="60" w:after="60" w:line="240" w:lineRule="auto"/>
              <w:rPr>
                <w:b/>
                <w:snapToGrid w:val="0"/>
                <w:color w:val="7FC241"/>
              </w:rPr>
            </w:pPr>
          </w:p>
        </w:tc>
        <w:tc>
          <w:tcPr>
            <w:tcW w:w="508" w:type="pct"/>
            <w:shd w:val="clear" w:color="auto" w:fill="FFFFFF"/>
          </w:tcPr>
          <w:p w:rsidR="008F6FC5" w:rsidRPr="00CB4CAD" w:rsidRDefault="008F6FC5" w:rsidP="008F6FC5">
            <w:pPr>
              <w:spacing w:before="60" w:after="60" w:line="240" w:lineRule="auto"/>
              <w:rPr>
                <w:b/>
                <w:snapToGrid w:val="0"/>
                <w:color w:val="7FC241"/>
              </w:rPr>
            </w:pPr>
          </w:p>
        </w:tc>
        <w:tc>
          <w:tcPr>
            <w:tcW w:w="508" w:type="pct"/>
            <w:shd w:val="clear" w:color="auto" w:fill="FFFFFF"/>
          </w:tcPr>
          <w:p w:rsidR="008F6FC5" w:rsidRPr="00CB4CAD" w:rsidRDefault="008F6FC5" w:rsidP="008F6FC5">
            <w:pPr>
              <w:spacing w:before="60" w:after="60" w:line="240" w:lineRule="auto"/>
              <w:rPr>
                <w:b/>
                <w:snapToGrid w:val="0"/>
                <w:color w:val="7FC241"/>
              </w:rPr>
            </w:pPr>
          </w:p>
        </w:tc>
        <w:tc>
          <w:tcPr>
            <w:tcW w:w="559" w:type="pct"/>
            <w:shd w:val="clear" w:color="auto" w:fill="FFFFFF"/>
          </w:tcPr>
          <w:p w:rsidR="008F6FC5" w:rsidRPr="00CB4CAD" w:rsidRDefault="008F6FC5" w:rsidP="008F6FC5">
            <w:pPr>
              <w:spacing w:before="60" w:after="60" w:line="240" w:lineRule="auto"/>
              <w:rPr>
                <w:b/>
                <w:snapToGrid w:val="0"/>
                <w:color w:val="7FC241"/>
              </w:rPr>
            </w:pPr>
          </w:p>
        </w:tc>
        <w:tc>
          <w:tcPr>
            <w:tcW w:w="507" w:type="pct"/>
            <w:shd w:val="clear" w:color="auto" w:fill="FFFFFF"/>
          </w:tcPr>
          <w:p w:rsidR="008F6FC5" w:rsidRPr="00CB4CAD" w:rsidRDefault="008F6FC5" w:rsidP="008F6FC5">
            <w:pPr>
              <w:spacing w:before="60" w:after="60" w:line="240" w:lineRule="auto"/>
              <w:rPr>
                <w:b/>
                <w:snapToGrid w:val="0"/>
                <w:color w:val="7FC241"/>
              </w:rPr>
            </w:pPr>
          </w:p>
        </w:tc>
        <w:tc>
          <w:tcPr>
            <w:tcW w:w="506" w:type="pct"/>
            <w:shd w:val="clear" w:color="auto" w:fill="FFFFFF"/>
          </w:tcPr>
          <w:p w:rsidR="008F6FC5" w:rsidRPr="00CB4CAD" w:rsidRDefault="008F6FC5" w:rsidP="008F6FC5">
            <w:pPr>
              <w:spacing w:before="60" w:after="60" w:line="240" w:lineRule="auto"/>
              <w:rPr>
                <w:b/>
                <w:snapToGrid w:val="0"/>
                <w:color w:val="7FC241"/>
              </w:rPr>
            </w:pPr>
          </w:p>
        </w:tc>
      </w:tr>
    </w:tbl>
    <w:p w:rsidR="008F6FC5" w:rsidRPr="00CB4CAD" w:rsidRDefault="008F6FC5" w:rsidP="008F6FC5">
      <w:pPr>
        <w:widowControl/>
        <w:spacing w:after="200"/>
        <w:rPr>
          <w:sz w:val="24"/>
          <w:szCs w:val="24"/>
        </w:rPr>
      </w:pPr>
      <w:r w:rsidRPr="00CB4CAD">
        <w:rPr>
          <w:sz w:val="24"/>
          <w:szCs w:val="24"/>
        </w:rPr>
        <w:br w:type="page"/>
      </w:r>
    </w:p>
    <w:p w:rsidR="008F6FC5" w:rsidRPr="00CB4CAD" w:rsidRDefault="008F6FC5" w:rsidP="0068440C">
      <w:pPr>
        <w:widowControl/>
        <w:rPr>
          <w:sz w:val="24"/>
          <w:szCs w:val="24"/>
        </w:rPr>
      </w:pPr>
      <w:r w:rsidRPr="00CB4CAD">
        <w:rPr>
          <w:sz w:val="24"/>
          <w:szCs w:val="24"/>
        </w:rPr>
        <w:lastRenderedPageBreak/>
        <w:t xml:space="preserve">Breakdown of Free Standing Kiosk Contract Investment Sum </w:t>
      </w:r>
    </w:p>
    <w:tbl>
      <w:tblPr>
        <w:tblStyle w:val="TableGrid11"/>
        <w:tblW w:w="0" w:type="auto"/>
        <w:tblInd w:w="108" w:type="dxa"/>
        <w:tblLook w:val="04A0"/>
      </w:tblPr>
      <w:tblGrid>
        <w:gridCol w:w="3022"/>
        <w:gridCol w:w="2805"/>
        <w:gridCol w:w="3323"/>
        <w:gridCol w:w="2757"/>
        <w:gridCol w:w="2757"/>
      </w:tblGrid>
      <w:tr w:rsidR="008F6FC5" w:rsidRPr="00CB4CAD" w:rsidTr="009A1DF8">
        <w:trPr>
          <w:trHeight w:val="624"/>
        </w:trPr>
        <w:tc>
          <w:tcPr>
            <w:tcW w:w="3022" w:type="dxa"/>
            <w:shd w:val="clear" w:color="auto" w:fill="7F7F7F"/>
            <w:vAlign w:val="center"/>
          </w:tcPr>
          <w:p w:rsidR="008F6FC5" w:rsidRPr="00CB4CAD" w:rsidRDefault="008F6FC5" w:rsidP="008F6FC5">
            <w:pPr>
              <w:spacing w:before="60" w:after="60"/>
              <w:jc w:val="center"/>
              <w:rPr>
                <w:b/>
                <w:color w:val="FFFFFF" w:themeColor="background1"/>
              </w:rPr>
            </w:pPr>
            <w:r w:rsidRPr="00CB4CAD">
              <w:rPr>
                <w:b/>
                <w:color w:val="FFFFFF" w:themeColor="background1"/>
              </w:rPr>
              <w:t>Location</w:t>
            </w:r>
          </w:p>
        </w:tc>
        <w:tc>
          <w:tcPr>
            <w:tcW w:w="2805" w:type="dxa"/>
            <w:shd w:val="clear" w:color="auto" w:fill="7F7F7F"/>
            <w:vAlign w:val="center"/>
          </w:tcPr>
          <w:p w:rsidR="008F6FC5" w:rsidRPr="00CB4CAD" w:rsidRDefault="008F6FC5" w:rsidP="008F6FC5">
            <w:pPr>
              <w:spacing w:before="60" w:after="60"/>
              <w:jc w:val="center"/>
              <w:rPr>
                <w:b/>
                <w:color w:val="FFFFFF" w:themeColor="background1"/>
              </w:rPr>
            </w:pPr>
            <w:r w:rsidRPr="00CB4CAD">
              <w:rPr>
                <w:b/>
                <w:color w:val="FFFFFF" w:themeColor="background1"/>
              </w:rPr>
              <w:t>Kiosk Shell</w:t>
            </w:r>
          </w:p>
          <w:p w:rsidR="008F6FC5" w:rsidRPr="00CB4CAD" w:rsidRDefault="008F6FC5" w:rsidP="008F6FC5">
            <w:pPr>
              <w:spacing w:before="60" w:after="60"/>
              <w:jc w:val="center"/>
              <w:rPr>
                <w:b/>
                <w:color w:val="FFFFFF" w:themeColor="background1"/>
              </w:rPr>
            </w:pPr>
            <w:r w:rsidRPr="00CB4CAD">
              <w:rPr>
                <w:b/>
                <w:color w:val="FFFFFF" w:themeColor="background1"/>
              </w:rPr>
              <w:t>£</w:t>
            </w:r>
          </w:p>
        </w:tc>
        <w:tc>
          <w:tcPr>
            <w:tcW w:w="3323" w:type="dxa"/>
            <w:shd w:val="clear" w:color="auto" w:fill="7F7F7F"/>
            <w:vAlign w:val="center"/>
          </w:tcPr>
          <w:p w:rsidR="008F6FC5" w:rsidRPr="00CB4CAD" w:rsidRDefault="008F6FC5" w:rsidP="008F6FC5">
            <w:pPr>
              <w:spacing w:before="60" w:after="60"/>
              <w:jc w:val="center"/>
              <w:rPr>
                <w:b/>
                <w:color w:val="FFFFFF" w:themeColor="background1"/>
              </w:rPr>
            </w:pPr>
            <w:r w:rsidRPr="00CB4CAD">
              <w:rPr>
                <w:b/>
                <w:color w:val="FFFFFF" w:themeColor="background1"/>
              </w:rPr>
              <w:t>Catering Equipment</w:t>
            </w:r>
          </w:p>
          <w:p w:rsidR="008F6FC5" w:rsidRPr="00CB4CAD" w:rsidRDefault="008F6FC5" w:rsidP="008F6FC5">
            <w:pPr>
              <w:spacing w:before="60" w:after="60"/>
              <w:jc w:val="center"/>
              <w:rPr>
                <w:b/>
                <w:color w:val="FFFFFF" w:themeColor="background1"/>
              </w:rPr>
            </w:pPr>
            <w:r w:rsidRPr="00CB4CAD">
              <w:rPr>
                <w:b/>
                <w:color w:val="FFFFFF" w:themeColor="background1"/>
              </w:rPr>
              <w:t>£</w:t>
            </w:r>
          </w:p>
        </w:tc>
        <w:tc>
          <w:tcPr>
            <w:tcW w:w="2757" w:type="dxa"/>
            <w:shd w:val="clear" w:color="auto" w:fill="7F7F7F"/>
          </w:tcPr>
          <w:p w:rsidR="008F6FC5" w:rsidRPr="00CB4CAD" w:rsidRDefault="003D7D3C" w:rsidP="008F6FC5">
            <w:pPr>
              <w:spacing w:before="60" w:after="60"/>
              <w:jc w:val="center"/>
              <w:rPr>
                <w:b/>
                <w:color w:val="FFFFFF" w:themeColor="background1"/>
              </w:rPr>
            </w:pPr>
            <w:r w:rsidRPr="00CB4CAD">
              <w:rPr>
                <w:b/>
                <w:color w:val="FFFFFF" w:themeColor="background1"/>
              </w:rPr>
              <w:t>Misc.</w:t>
            </w:r>
          </w:p>
          <w:p w:rsidR="008F6FC5" w:rsidRPr="00CB4CAD" w:rsidRDefault="008F6FC5" w:rsidP="008F6FC5">
            <w:pPr>
              <w:spacing w:before="60" w:after="60"/>
              <w:jc w:val="center"/>
              <w:rPr>
                <w:b/>
                <w:color w:val="FFFFFF" w:themeColor="background1"/>
              </w:rPr>
            </w:pPr>
            <w:r w:rsidRPr="00CB4CAD">
              <w:rPr>
                <w:b/>
                <w:color w:val="FFFFFF" w:themeColor="background1"/>
              </w:rPr>
              <w:t>£</w:t>
            </w:r>
          </w:p>
        </w:tc>
        <w:tc>
          <w:tcPr>
            <w:tcW w:w="2757" w:type="dxa"/>
            <w:shd w:val="clear" w:color="auto" w:fill="7F7F7F"/>
          </w:tcPr>
          <w:p w:rsidR="008F6FC5" w:rsidRPr="00CB4CAD" w:rsidRDefault="008F6FC5" w:rsidP="008F6FC5">
            <w:pPr>
              <w:spacing w:before="60" w:after="60"/>
              <w:jc w:val="center"/>
              <w:rPr>
                <w:b/>
                <w:color w:val="FFFFFF" w:themeColor="background1"/>
              </w:rPr>
            </w:pPr>
            <w:r w:rsidRPr="00CB4CAD">
              <w:rPr>
                <w:b/>
                <w:color w:val="FFFFFF" w:themeColor="background1"/>
              </w:rPr>
              <w:t>Total Cost</w:t>
            </w:r>
          </w:p>
          <w:p w:rsidR="008F6FC5" w:rsidRPr="00CB4CAD" w:rsidRDefault="008F6FC5" w:rsidP="008F6FC5">
            <w:pPr>
              <w:spacing w:before="60" w:after="60"/>
              <w:jc w:val="center"/>
              <w:rPr>
                <w:b/>
                <w:color w:val="FFFFFF" w:themeColor="background1"/>
              </w:rPr>
            </w:pPr>
            <w:r w:rsidRPr="00CB4CAD">
              <w:rPr>
                <w:b/>
                <w:color w:val="FFFFFF" w:themeColor="background1"/>
              </w:rPr>
              <w:t>£</w:t>
            </w:r>
          </w:p>
        </w:tc>
      </w:tr>
      <w:tr w:rsidR="008F6FC5" w:rsidRPr="00CB4CAD" w:rsidTr="00C64A85">
        <w:trPr>
          <w:trHeight w:hRule="exact" w:val="397"/>
        </w:trPr>
        <w:tc>
          <w:tcPr>
            <w:tcW w:w="14664" w:type="dxa"/>
            <w:gridSpan w:val="5"/>
            <w:shd w:val="clear" w:color="auto" w:fill="D9D9D9" w:themeFill="background1" w:themeFillShade="D9"/>
            <w:vAlign w:val="center"/>
          </w:tcPr>
          <w:p w:rsidR="008F6FC5" w:rsidRPr="00CB4CAD" w:rsidRDefault="008F6FC5" w:rsidP="00C64A85">
            <w:pPr>
              <w:widowControl/>
              <w:spacing w:after="0"/>
            </w:pPr>
            <w:r w:rsidRPr="00CB4CAD">
              <w:t>Hyde Park</w:t>
            </w:r>
          </w:p>
        </w:tc>
      </w:tr>
      <w:tr w:rsidR="008F6FC5" w:rsidRPr="00CB4CAD" w:rsidTr="00C64A85">
        <w:trPr>
          <w:trHeight w:hRule="exact" w:val="397"/>
        </w:trPr>
        <w:tc>
          <w:tcPr>
            <w:tcW w:w="3022" w:type="dxa"/>
            <w:vAlign w:val="center"/>
          </w:tcPr>
          <w:p w:rsidR="008F6FC5" w:rsidRPr="00CB4CAD" w:rsidRDefault="008F6FC5" w:rsidP="00C64A85">
            <w:pPr>
              <w:spacing w:after="0"/>
            </w:pPr>
            <w:r w:rsidRPr="00CB4CAD">
              <w:t>Hyde Park Corner</w:t>
            </w:r>
          </w:p>
        </w:tc>
        <w:tc>
          <w:tcPr>
            <w:tcW w:w="2805" w:type="dxa"/>
            <w:vAlign w:val="center"/>
          </w:tcPr>
          <w:p w:rsidR="008F6FC5" w:rsidRPr="00CB4CAD" w:rsidRDefault="008F6FC5" w:rsidP="00C64A85">
            <w:pPr>
              <w:widowControl/>
              <w:spacing w:after="0"/>
            </w:pPr>
          </w:p>
        </w:tc>
        <w:tc>
          <w:tcPr>
            <w:tcW w:w="3323"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r>
      <w:tr w:rsidR="008F6FC5" w:rsidRPr="00CB4CAD" w:rsidTr="00C64A85">
        <w:trPr>
          <w:trHeight w:hRule="exact" w:val="397"/>
        </w:trPr>
        <w:tc>
          <w:tcPr>
            <w:tcW w:w="3022" w:type="dxa"/>
            <w:vAlign w:val="center"/>
          </w:tcPr>
          <w:p w:rsidR="008F6FC5" w:rsidRPr="00CB4CAD" w:rsidRDefault="008F6FC5" w:rsidP="00C64A85">
            <w:pPr>
              <w:spacing w:after="0"/>
            </w:pPr>
            <w:r w:rsidRPr="00CB4CAD">
              <w:t>Triangle Car Park</w:t>
            </w:r>
          </w:p>
        </w:tc>
        <w:tc>
          <w:tcPr>
            <w:tcW w:w="2805" w:type="dxa"/>
            <w:vAlign w:val="center"/>
          </w:tcPr>
          <w:p w:rsidR="008F6FC5" w:rsidRPr="00CB4CAD" w:rsidRDefault="008F6FC5" w:rsidP="00C64A85">
            <w:pPr>
              <w:widowControl/>
              <w:spacing w:after="0"/>
            </w:pPr>
          </w:p>
        </w:tc>
        <w:tc>
          <w:tcPr>
            <w:tcW w:w="3323"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r>
      <w:tr w:rsidR="008F6FC5" w:rsidRPr="00CB4CAD" w:rsidTr="00C64A85">
        <w:trPr>
          <w:trHeight w:hRule="exact" w:val="397"/>
        </w:trPr>
        <w:tc>
          <w:tcPr>
            <w:tcW w:w="3022" w:type="dxa"/>
            <w:vAlign w:val="center"/>
          </w:tcPr>
          <w:p w:rsidR="008F6FC5" w:rsidRPr="00CB4CAD" w:rsidRDefault="008F6FC5" w:rsidP="00C64A85">
            <w:pPr>
              <w:spacing w:after="0"/>
            </w:pPr>
            <w:r w:rsidRPr="00CB4CAD">
              <w:t>Playground</w:t>
            </w:r>
          </w:p>
        </w:tc>
        <w:tc>
          <w:tcPr>
            <w:tcW w:w="2805" w:type="dxa"/>
            <w:vAlign w:val="center"/>
          </w:tcPr>
          <w:p w:rsidR="008F6FC5" w:rsidRPr="00CB4CAD" w:rsidRDefault="008F6FC5" w:rsidP="00C64A85">
            <w:pPr>
              <w:widowControl/>
              <w:spacing w:after="0"/>
            </w:pPr>
          </w:p>
        </w:tc>
        <w:tc>
          <w:tcPr>
            <w:tcW w:w="3323"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r>
      <w:tr w:rsidR="008F6FC5" w:rsidRPr="00CB4CAD" w:rsidTr="00C64A85">
        <w:trPr>
          <w:trHeight w:hRule="exact" w:val="397"/>
        </w:trPr>
        <w:tc>
          <w:tcPr>
            <w:tcW w:w="3022" w:type="dxa"/>
            <w:vAlign w:val="center"/>
          </w:tcPr>
          <w:p w:rsidR="008F6FC5" w:rsidRPr="00CB4CAD" w:rsidRDefault="008F6FC5" w:rsidP="00C64A85">
            <w:pPr>
              <w:spacing w:after="0"/>
            </w:pPr>
            <w:r w:rsidRPr="00CB4CAD">
              <w:t>Serpentine Bridge</w:t>
            </w:r>
          </w:p>
        </w:tc>
        <w:tc>
          <w:tcPr>
            <w:tcW w:w="2805" w:type="dxa"/>
            <w:vAlign w:val="center"/>
          </w:tcPr>
          <w:p w:rsidR="008F6FC5" w:rsidRPr="00CB4CAD" w:rsidRDefault="008F6FC5" w:rsidP="00C64A85">
            <w:pPr>
              <w:widowControl/>
              <w:spacing w:after="0"/>
            </w:pPr>
          </w:p>
        </w:tc>
        <w:tc>
          <w:tcPr>
            <w:tcW w:w="3323"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r>
      <w:tr w:rsidR="008F6FC5" w:rsidRPr="00CB4CAD" w:rsidTr="00C64A85">
        <w:trPr>
          <w:trHeight w:hRule="exact" w:val="397"/>
        </w:trPr>
        <w:tc>
          <w:tcPr>
            <w:tcW w:w="14664" w:type="dxa"/>
            <w:gridSpan w:val="5"/>
            <w:shd w:val="clear" w:color="auto" w:fill="D9D9D9" w:themeFill="background1" w:themeFillShade="D9"/>
            <w:vAlign w:val="center"/>
          </w:tcPr>
          <w:p w:rsidR="008F6FC5" w:rsidRPr="00CB4CAD" w:rsidRDefault="008F6FC5" w:rsidP="00C64A85">
            <w:pPr>
              <w:widowControl/>
              <w:spacing w:after="0"/>
            </w:pPr>
            <w:r w:rsidRPr="00CB4CAD">
              <w:t>St James’s Park</w:t>
            </w:r>
          </w:p>
        </w:tc>
      </w:tr>
      <w:tr w:rsidR="008F6FC5" w:rsidRPr="00CB4CAD" w:rsidTr="00C64A85">
        <w:trPr>
          <w:trHeight w:hRule="exact" w:val="397"/>
        </w:trPr>
        <w:tc>
          <w:tcPr>
            <w:tcW w:w="3022" w:type="dxa"/>
            <w:vAlign w:val="center"/>
          </w:tcPr>
          <w:p w:rsidR="008F6FC5" w:rsidRPr="00CB4CAD" w:rsidRDefault="008F6FC5" w:rsidP="00C64A85">
            <w:pPr>
              <w:spacing w:after="0"/>
            </w:pPr>
            <w:r w:rsidRPr="00CB4CAD">
              <w:t>Marlborough Gate</w:t>
            </w:r>
          </w:p>
        </w:tc>
        <w:tc>
          <w:tcPr>
            <w:tcW w:w="2805" w:type="dxa"/>
            <w:vAlign w:val="center"/>
          </w:tcPr>
          <w:p w:rsidR="008F6FC5" w:rsidRPr="00CB4CAD" w:rsidRDefault="008F6FC5" w:rsidP="00C64A85">
            <w:pPr>
              <w:widowControl/>
              <w:spacing w:after="0"/>
            </w:pPr>
          </w:p>
        </w:tc>
        <w:tc>
          <w:tcPr>
            <w:tcW w:w="3323"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r>
      <w:tr w:rsidR="008F6FC5" w:rsidRPr="00CB4CAD" w:rsidTr="00C64A85">
        <w:trPr>
          <w:trHeight w:hRule="exact" w:val="397"/>
        </w:trPr>
        <w:tc>
          <w:tcPr>
            <w:tcW w:w="3022" w:type="dxa"/>
            <w:vAlign w:val="center"/>
          </w:tcPr>
          <w:p w:rsidR="008F6FC5" w:rsidRPr="00CB4CAD" w:rsidRDefault="008F6FC5" w:rsidP="00C64A85">
            <w:pPr>
              <w:spacing w:after="0"/>
            </w:pPr>
            <w:r w:rsidRPr="00CB4CAD">
              <w:t>Horseshoe Bend</w:t>
            </w:r>
          </w:p>
        </w:tc>
        <w:tc>
          <w:tcPr>
            <w:tcW w:w="2805" w:type="dxa"/>
            <w:vAlign w:val="center"/>
          </w:tcPr>
          <w:p w:rsidR="008F6FC5" w:rsidRPr="00CB4CAD" w:rsidRDefault="008F6FC5" w:rsidP="00C64A85">
            <w:pPr>
              <w:widowControl/>
              <w:spacing w:after="0"/>
            </w:pPr>
          </w:p>
        </w:tc>
        <w:tc>
          <w:tcPr>
            <w:tcW w:w="3323"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r>
      <w:tr w:rsidR="008F6FC5" w:rsidRPr="00CB4CAD" w:rsidTr="00C64A85">
        <w:trPr>
          <w:trHeight w:hRule="exact" w:val="397"/>
        </w:trPr>
        <w:tc>
          <w:tcPr>
            <w:tcW w:w="3022" w:type="dxa"/>
            <w:vAlign w:val="center"/>
          </w:tcPr>
          <w:p w:rsidR="008F6FC5" w:rsidRPr="00CB4CAD" w:rsidRDefault="00DE3D1C" w:rsidP="00C64A85">
            <w:pPr>
              <w:spacing w:after="0"/>
            </w:pPr>
            <w:r w:rsidRPr="00CB4CAD">
              <w:t>Artille</w:t>
            </w:r>
            <w:r w:rsidR="008F6FC5" w:rsidRPr="00CB4CAD">
              <w:t>ry Memorial</w:t>
            </w:r>
          </w:p>
        </w:tc>
        <w:tc>
          <w:tcPr>
            <w:tcW w:w="2805" w:type="dxa"/>
            <w:vAlign w:val="center"/>
          </w:tcPr>
          <w:p w:rsidR="008F6FC5" w:rsidRPr="00CB4CAD" w:rsidRDefault="008F6FC5" w:rsidP="00C64A85">
            <w:pPr>
              <w:widowControl/>
              <w:spacing w:after="0"/>
            </w:pPr>
          </w:p>
        </w:tc>
        <w:tc>
          <w:tcPr>
            <w:tcW w:w="3323"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r>
      <w:tr w:rsidR="008F6FC5" w:rsidRPr="00CB4CAD" w:rsidTr="00C64A85">
        <w:trPr>
          <w:trHeight w:hRule="exact" w:val="397"/>
        </w:trPr>
        <w:tc>
          <w:tcPr>
            <w:tcW w:w="3022" w:type="dxa"/>
            <w:vAlign w:val="center"/>
          </w:tcPr>
          <w:p w:rsidR="008F6FC5" w:rsidRPr="00CB4CAD" w:rsidRDefault="008F6FC5" w:rsidP="00C64A85">
            <w:pPr>
              <w:spacing w:after="0"/>
            </w:pPr>
            <w:r w:rsidRPr="00CB4CAD">
              <w:t>Playground</w:t>
            </w:r>
          </w:p>
        </w:tc>
        <w:tc>
          <w:tcPr>
            <w:tcW w:w="2805" w:type="dxa"/>
            <w:vAlign w:val="center"/>
          </w:tcPr>
          <w:p w:rsidR="008F6FC5" w:rsidRPr="00CB4CAD" w:rsidRDefault="008F6FC5" w:rsidP="00C64A85">
            <w:pPr>
              <w:widowControl/>
              <w:spacing w:after="0"/>
            </w:pPr>
          </w:p>
        </w:tc>
        <w:tc>
          <w:tcPr>
            <w:tcW w:w="3323"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r>
      <w:tr w:rsidR="008F6FC5" w:rsidRPr="00CB4CAD" w:rsidTr="00C64A85">
        <w:trPr>
          <w:trHeight w:hRule="exact" w:val="397"/>
        </w:trPr>
        <w:tc>
          <w:tcPr>
            <w:tcW w:w="14664" w:type="dxa"/>
            <w:gridSpan w:val="5"/>
            <w:shd w:val="clear" w:color="auto" w:fill="D9D9D9" w:themeFill="background1" w:themeFillShade="D9"/>
            <w:vAlign w:val="center"/>
          </w:tcPr>
          <w:p w:rsidR="008F6FC5" w:rsidRPr="00CB4CAD" w:rsidRDefault="008F6FC5" w:rsidP="00C64A85">
            <w:pPr>
              <w:widowControl/>
              <w:spacing w:after="0"/>
            </w:pPr>
            <w:r w:rsidRPr="00CB4CAD">
              <w:t>Green Park</w:t>
            </w:r>
          </w:p>
        </w:tc>
      </w:tr>
      <w:tr w:rsidR="008F6FC5" w:rsidRPr="00CB4CAD" w:rsidTr="00C64A85">
        <w:trPr>
          <w:trHeight w:hRule="exact" w:val="397"/>
        </w:trPr>
        <w:tc>
          <w:tcPr>
            <w:tcW w:w="3022" w:type="dxa"/>
            <w:vAlign w:val="center"/>
          </w:tcPr>
          <w:p w:rsidR="008F6FC5" w:rsidRPr="00CB4CAD" w:rsidRDefault="008F6FC5" w:rsidP="00C64A85">
            <w:pPr>
              <w:spacing w:after="0"/>
            </w:pPr>
            <w:r w:rsidRPr="00CB4CAD">
              <w:t>Ritz Corner</w:t>
            </w:r>
          </w:p>
        </w:tc>
        <w:tc>
          <w:tcPr>
            <w:tcW w:w="2805" w:type="dxa"/>
            <w:vAlign w:val="center"/>
          </w:tcPr>
          <w:p w:rsidR="008F6FC5" w:rsidRPr="00CB4CAD" w:rsidRDefault="008F6FC5" w:rsidP="00C64A85">
            <w:pPr>
              <w:widowControl/>
              <w:spacing w:after="0"/>
            </w:pPr>
          </w:p>
        </w:tc>
        <w:tc>
          <w:tcPr>
            <w:tcW w:w="3323"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r>
      <w:tr w:rsidR="008F6FC5" w:rsidRPr="00CB4CAD" w:rsidTr="00C64A85">
        <w:trPr>
          <w:trHeight w:hRule="exact" w:val="397"/>
        </w:trPr>
        <w:tc>
          <w:tcPr>
            <w:tcW w:w="3022" w:type="dxa"/>
            <w:vAlign w:val="center"/>
          </w:tcPr>
          <w:p w:rsidR="008F6FC5" w:rsidRPr="00CB4CAD" w:rsidRDefault="008F6FC5" w:rsidP="00C64A85">
            <w:pPr>
              <w:spacing w:after="0"/>
            </w:pPr>
            <w:r w:rsidRPr="00CB4CAD">
              <w:t>Canada Gate</w:t>
            </w:r>
          </w:p>
        </w:tc>
        <w:tc>
          <w:tcPr>
            <w:tcW w:w="2805" w:type="dxa"/>
            <w:vAlign w:val="center"/>
          </w:tcPr>
          <w:p w:rsidR="008F6FC5" w:rsidRPr="00CB4CAD" w:rsidRDefault="008F6FC5" w:rsidP="00C64A85">
            <w:pPr>
              <w:widowControl/>
              <w:spacing w:after="0"/>
            </w:pPr>
          </w:p>
        </w:tc>
        <w:tc>
          <w:tcPr>
            <w:tcW w:w="3323"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r>
      <w:tr w:rsidR="008F6FC5" w:rsidRPr="00CB4CAD" w:rsidTr="00C64A85">
        <w:trPr>
          <w:trHeight w:hRule="exact" w:val="397"/>
        </w:trPr>
        <w:tc>
          <w:tcPr>
            <w:tcW w:w="3022" w:type="dxa"/>
            <w:vAlign w:val="center"/>
          </w:tcPr>
          <w:p w:rsidR="008F6FC5" w:rsidRPr="00CB4CAD" w:rsidRDefault="008F6FC5" w:rsidP="00C64A85">
            <w:pPr>
              <w:spacing w:after="0"/>
            </w:pPr>
            <w:r w:rsidRPr="00CB4CAD">
              <w:rPr>
                <w:b/>
                <w:snapToGrid w:val="0"/>
                <w:color w:val="7FC241"/>
              </w:rPr>
              <w:t>SUB TOTAL</w:t>
            </w:r>
          </w:p>
        </w:tc>
        <w:tc>
          <w:tcPr>
            <w:tcW w:w="2805" w:type="dxa"/>
            <w:vAlign w:val="center"/>
          </w:tcPr>
          <w:p w:rsidR="008F6FC5" w:rsidRPr="00CB4CAD" w:rsidRDefault="008F6FC5" w:rsidP="00C64A85">
            <w:pPr>
              <w:widowControl/>
              <w:spacing w:after="0"/>
            </w:pPr>
          </w:p>
        </w:tc>
        <w:tc>
          <w:tcPr>
            <w:tcW w:w="3323"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r>
      <w:tr w:rsidR="008F6FC5" w:rsidRPr="00CB4CAD" w:rsidTr="00C64A85">
        <w:trPr>
          <w:trHeight w:hRule="exact" w:val="397"/>
        </w:trPr>
        <w:tc>
          <w:tcPr>
            <w:tcW w:w="3022" w:type="dxa"/>
            <w:vAlign w:val="center"/>
          </w:tcPr>
          <w:p w:rsidR="008F6FC5" w:rsidRPr="00CB4CAD" w:rsidRDefault="008F6FC5" w:rsidP="00C64A85">
            <w:pPr>
              <w:spacing w:after="0"/>
              <w:rPr>
                <w:snapToGrid w:val="0"/>
                <w:color w:val="000000" w:themeColor="text1"/>
              </w:rPr>
            </w:pPr>
            <w:r w:rsidRPr="00CB4CAD">
              <w:rPr>
                <w:snapToGrid w:val="0"/>
                <w:color w:val="000000" w:themeColor="text1"/>
              </w:rPr>
              <w:t>Delivery and Installation</w:t>
            </w:r>
          </w:p>
        </w:tc>
        <w:tc>
          <w:tcPr>
            <w:tcW w:w="2805" w:type="dxa"/>
            <w:shd w:val="clear" w:color="auto" w:fill="D9D9D9" w:themeFill="background1" w:themeFillShade="D9"/>
            <w:vAlign w:val="center"/>
          </w:tcPr>
          <w:p w:rsidR="008F6FC5" w:rsidRPr="00CB4CAD" w:rsidRDefault="008F6FC5" w:rsidP="00C64A85">
            <w:pPr>
              <w:widowControl/>
              <w:spacing w:after="0"/>
            </w:pPr>
          </w:p>
        </w:tc>
        <w:tc>
          <w:tcPr>
            <w:tcW w:w="3323" w:type="dxa"/>
            <w:shd w:val="clear" w:color="auto" w:fill="D9D9D9" w:themeFill="background1" w:themeFillShade="D9"/>
            <w:vAlign w:val="center"/>
          </w:tcPr>
          <w:p w:rsidR="008F6FC5" w:rsidRPr="00CB4CAD" w:rsidRDefault="008F6FC5" w:rsidP="00C64A85">
            <w:pPr>
              <w:widowControl/>
              <w:spacing w:after="0"/>
            </w:pPr>
          </w:p>
        </w:tc>
        <w:tc>
          <w:tcPr>
            <w:tcW w:w="2757" w:type="dxa"/>
            <w:shd w:val="clear" w:color="auto" w:fill="D9D9D9" w:themeFill="background1" w:themeFillShade="D9"/>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r>
      <w:tr w:rsidR="008F6FC5" w:rsidRPr="00CB4CAD" w:rsidTr="00C64A85">
        <w:trPr>
          <w:trHeight w:hRule="exact" w:val="397"/>
        </w:trPr>
        <w:tc>
          <w:tcPr>
            <w:tcW w:w="3022" w:type="dxa"/>
            <w:vAlign w:val="center"/>
          </w:tcPr>
          <w:p w:rsidR="008F6FC5" w:rsidRPr="00CB4CAD" w:rsidRDefault="008F6FC5" w:rsidP="00C64A85">
            <w:pPr>
              <w:spacing w:after="0"/>
              <w:rPr>
                <w:b/>
                <w:snapToGrid w:val="0"/>
                <w:color w:val="7FC241"/>
              </w:rPr>
            </w:pPr>
            <w:r w:rsidRPr="00CB4CAD">
              <w:rPr>
                <w:b/>
                <w:snapToGrid w:val="0"/>
                <w:color w:val="7FC241"/>
              </w:rPr>
              <w:t>TOTAL</w:t>
            </w:r>
          </w:p>
        </w:tc>
        <w:tc>
          <w:tcPr>
            <w:tcW w:w="2805" w:type="dxa"/>
            <w:vAlign w:val="center"/>
          </w:tcPr>
          <w:p w:rsidR="008F6FC5" w:rsidRPr="00CB4CAD" w:rsidRDefault="008F6FC5" w:rsidP="00C64A85">
            <w:pPr>
              <w:widowControl/>
              <w:spacing w:after="0"/>
            </w:pPr>
          </w:p>
        </w:tc>
        <w:tc>
          <w:tcPr>
            <w:tcW w:w="3323"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c>
          <w:tcPr>
            <w:tcW w:w="2757" w:type="dxa"/>
            <w:vAlign w:val="center"/>
          </w:tcPr>
          <w:p w:rsidR="008F6FC5" w:rsidRPr="00CB4CAD" w:rsidRDefault="008F6FC5" w:rsidP="00C64A85">
            <w:pPr>
              <w:widowControl/>
              <w:spacing w:after="0"/>
            </w:pPr>
          </w:p>
        </w:tc>
      </w:tr>
    </w:tbl>
    <w:p w:rsidR="008F6FC5" w:rsidRPr="00CB4CAD" w:rsidRDefault="008F6FC5" w:rsidP="008F6FC5">
      <w:pPr>
        <w:widowControl/>
        <w:spacing w:after="200"/>
      </w:pPr>
      <w:r w:rsidRPr="00CB4CAD">
        <w:br w:type="page"/>
      </w:r>
    </w:p>
    <w:p w:rsidR="008F6FC5" w:rsidRPr="00CB4CAD" w:rsidRDefault="008F6FC5" w:rsidP="0068440C">
      <w:pPr>
        <w:widowControl/>
        <w:rPr>
          <w:sz w:val="24"/>
          <w:szCs w:val="24"/>
        </w:rPr>
      </w:pPr>
      <w:r w:rsidRPr="00CB4CAD">
        <w:rPr>
          <w:sz w:val="24"/>
          <w:szCs w:val="24"/>
        </w:rPr>
        <w:lastRenderedPageBreak/>
        <w:t xml:space="preserve">Breakdown of Mobile Contract Investment Sum  </w:t>
      </w:r>
    </w:p>
    <w:tbl>
      <w:tblPr>
        <w:tblStyle w:val="TableGrid11"/>
        <w:tblW w:w="0" w:type="auto"/>
        <w:tblInd w:w="108" w:type="dxa"/>
        <w:tblLook w:val="04A0"/>
      </w:tblPr>
      <w:tblGrid>
        <w:gridCol w:w="7278"/>
        <w:gridCol w:w="2252"/>
      </w:tblGrid>
      <w:tr w:rsidR="008F6FC5" w:rsidRPr="00CB4CAD" w:rsidTr="00CB4CAD">
        <w:tc>
          <w:tcPr>
            <w:tcW w:w="7278" w:type="dxa"/>
            <w:shd w:val="clear" w:color="auto" w:fill="7F7F7F"/>
          </w:tcPr>
          <w:p w:rsidR="008F6FC5" w:rsidRPr="00CB4CAD" w:rsidRDefault="008F6FC5" w:rsidP="008F6FC5">
            <w:pPr>
              <w:spacing w:before="60" w:after="60"/>
              <w:jc w:val="center"/>
              <w:rPr>
                <w:b/>
                <w:color w:val="FFFFFF" w:themeColor="background1"/>
              </w:rPr>
            </w:pPr>
            <w:r w:rsidRPr="00CB4CAD">
              <w:rPr>
                <w:b/>
                <w:color w:val="FFFFFF" w:themeColor="background1"/>
              </w:rPr>
              <w:t>Location</w:t>
            </w:r>
          </w:p>
        </w:tc>
        <w:tc>
          <w:tcPr>
            <w:tcW w:w="2252" w:type="dxa"/>
            <w:shd w:val="clear" w:color="auto" w:fill="7F7F7F"/>
          </w:tcPr>
          <w:p w:rsidR="008F6FC5" w:rsidRPr="00CB4CAD" w:rsidRDefault="008F6FC5" w:rsidP="008F6FC5">
            <w:pPr>
              <w:spacing w:before="60" w:after="60"/>
              <w:jc w:val="center"/>
              <w:rPr>
                <w:b/>
                <w:color w:val="FFFFFF" w:themeColor="background1"/>
              </w:rPr>
            </w:pPr>
            <w:r w:rsidRPr="00CB4CAD">
              <w:rPr>
                <w:b/>
                <w:color w:val="FFFFFF" w:themeColor="background1"/>
              </w:rPr>
              <w:t>Total Cost</w:t>
            </w:r>
          </w:p>
          <w:p w:rsidR="008F6FC5" w:rsidRPr="00CB4CAD" w:rsidRDefault="008F6FC5" w:rsidP="008F6FC5">
            <w:pPr>
              <w:spacing w:before="60" w:after="60"/>
              <w:jc w:val="center"/>
              <w:rPr>
                <w:b/>
                <w:color w:val="FFFFFF" w:themeColor="background1"/>
              </w:rPr>
            </w:pPr>
            <w:r w:rsidRPr="00CB4CAD">
              <w:rPr>
                <w:b/>
                <w:color w:val="FFFFFF" w:themeColor="background1"/>
              </w:rPr>
              <w:t>£</w:t>
            </w:r>
          </w:p>
        </w:tc>
      </w:tr>
      <w:tr w:rsidR="008F6FC5" w:rsidRPr="00CB4CAD" w:rsidTr="009A1DF8">
        <w:trPr>
          <w:trHeight w:val="390"/>
        </w:trPr>
        <w:tc>
          <w:tcPr>
            <w:tcW w:w="9530" w:type="dxa"/>
            <w:gridSpan w:val="2"/>
            <w:shd w:val="clear" w:color="auto" w:fill="D9D9D9" w:themeFill="background1" w:themeFillShade="D9"/>
            <w:vAlign w:val="center"/>
          </w:tcPr>
          <w:p w:rsidR="008F6FC5" w:rsidRPr="00CB4CAD" w:rsidRDefault="008F6FC5" w:rsidP="009A1DF8">
            <w:pPr>
              <w:widowControl/>
              <w:spacing w:after="0"/>
            </w:pPr>
            <w:r w:rsidRPr="00CB4CAD">
              <w:t>Hyde Park</w:t>
            </w:r>
          </w:p>
        </w:tc>
      </w:tr>
      <w:tr w:rsidR="008F6FC5" w:rsidRPr="00CB4CAD" w:rsidTr="009A1DF8">
        <w:tc>
          <w:tcPr>
            <w:tcW w:w="7278" w:type="dxa"/>
            <w:vAlign w:val="center"/>
          </w:tcPr>
          <w:p w:rsidR="008F6FC5" w:rsidRPr="00CB4CAD" w:rsidRDefault="008F6FC5" w:rsidP="009A1DF8">
            <w:pPr>
              <w:spacing w:before="60" w:after="60"/>
            </w:pPr>
            <w:r w:rsidRPr="00CB4CAD">
              <w:t>Reformers Tree</w:t>
            </w:r>
          </w:p>
        </w:tc>
        <w:tc>
          <w:tcPr>
            <w:tcW w:w="2252" w:type="dxa"/>
            <w:vAlign w:val="center"/>
          </w:tcPr>
          <w:p w:rsidR="008F6FC5" w:rsidRPr="00CB4CAD" w:rsidRDefault="008F6FC5" w:rsidP="009A1DF8">
            <w:pPr>
              <w:widowControl/>
              <w:spacing w:after="200"/>
            </w:pPr>
          </w:p>
        </w:tc>
      </w:tr>
      <w:tr w:rsidR="008F6FC5" w:rsidRPr="00CB4CAD" w:rsidTr="009A1DF8">
        <w:tc>
          <w:tcPr>
            <w:tcW w:w="7278" w:type="dxa"/>
            <w:vAlign w:val="center"/>
          </w:tcPr>
          <w:p w:rsidR="008F6FC5" w:rsidRPr="00CB4CAD" w:rsidRDefault="008F6FC5" w:rsidP="009A1DF8">
            <w:pPr>
              <w:spacing w:before="60" w:after="60"/>
            </w:pPr>
            <w:r w:rsidRPr="00CB4CAD">
              <w:t>Bandstand</w:t>
            </w:r>
          </w:p>
        </w:tc>
        <w:tc>
          <w:tcPr>
            <w:tcW w:w="2252" w:type="dxa"/>
            <w:vAlign w:val="center"/>
          </w:tcPr>
          <w:p w:rsidR="008F6FC5" w:rsidRPr="00CB4CAD" w:rsidRDefault="008F6FC5" w:rsidP="009A1DF8">
            <w:pPr>
              <w:widowControl/>
              <w:spacing w:after="200"/>
            </w:pPr>
          </w:p>
        </w:tc>
      </w:tr>
      <w:tr w:rsidR="008F6FC5" w:rsidRPr="00CB4CAD" w:rsidTr="009A1DF8">
        <w:tc>
          <w:tcPr>
            <w:tcW w:w="7278" w:type="dxa"/>
            <w:vAlign w:val="center"/>
          </w:tcPr>
          <w:p w:rsidR="008F6FC5" w:rsidRPr="00CB4CAD" w:rsidRDefault="008F6FC5" w:rsidP="009A1DF8">
            <w:pPr>
              <w:spacing w:before="60" w:after="60"/>
            </w:pPr>
            <w:r w:rsidRPr="00CB4CAD">
              <w:t>Speakers Corner</w:t>
            </w:r>
          </w:p>
        </w:tc>
        <w:tc>
          <w:tcPr>
            <w:tcW w:w="2252" w:type="dxa"/>
            <w:vAlign w:val="center"/>
          </w:tcPr>
          <w:p w:rsidR="008F6FC5" w:rsidRPr="00CB4CAD" w:rsidRDefault="008F6FC5" w:rsidP="009A1DF8">
            <w:pPr>
              <w:widowControl/>
              <w:spacing w:after="200"/>
            </w:pPr>
          </w:p>
        </w:tc>
      </w:tr>
      <w:tr w:rsidR="008F6FC5" w:rsidRPr="00CB4CAD" w:rsidTr="009A1DF8">
        <w:trPr>
          <w:trHeight w:val="444"/>
        </w:trPr>
        <w:tc>
          <w:tcPr>
            <w:tcW w:w="9530" w:type="dxa"/>
            <w:gridSpan w:val="2"/>
            <w:shd w:val="clear" w:color="auto" w:fill="D9D9D9" w:themeFill="background1" w:themeFillShade="D9"/>
            <w:vAlign w:val="center"/>
          </w:tcPr>
          <w:p w:rsidR="008F6FC5" w:rsidRPr="00CB4CAD" w:rsidRDefault="008F6FC5" w:rsidP="009A1DF8">
            <w:pPr>
              <w:widowControl/>
              <w:spacing w:after="0"/>
            </w:pPr>
            <w:r w:rsidRPr="00CB4CAD">
              <w:t>St James’s Park</w:t>
            </w:r>
          </w:p>
        </w:tc>
      </w:tr>
      <w:tr w:rsidR="008F6FC5" w:rsidRPr="00CB4CAD" w:rsidTr="009A1DF8">
        <w:tc>
          <w:tcPr>
            <w:tcW w:w="7278" w:type="dxa"/>
            <w:vAlign w:val="center"/>
          </w:tcPr>
          <w:p w:rsidR="008F6FC5" w:rsidRPr="00CB4CAD" w:rsidRDefault="008F6FC5" w:rsidP="009A1DF8">
            <w:pPr>
              <w:spacing w:before="60" w:after="60"/>
            </w:pPr>
            <w:r w:rsidRPr="00CB4CAD">
              <w:t>Boy Statue</w:t>
            </w:r>
          </w:p>
        </w:tc>
        <w:tc>
          <w:tcPr>
            <w:tcW w:w="2252" w:type="dxa"/>
            <w:vAlign w:val="center"/>
          </w:tcPr>
          <w:p w:rsidR="008F6FC5" w:rsidRPr="00CB4CAD" w:rsidRDefault="008F6FC5" w:rsidP="009A1DF8">
            <w:pPr>
              <w:widowControl/>
              <w:spacing w:after="200"/>
            </w:pPr>
          </w:p>
        </w:tc>
      </w:tr>
      <w:tr w:rsidR="008F6FC5" w:rsidRPr="00CB4CAD" w:rsidTr="009A1DF8">
        <w:tc>
          <w:tcPr>
            <w:tcW w:w="7278" w:type="dxa"/>
            <w:vAlign w:val="center"/>
          </w:tcPr>
          <w:p w:rsidR="008F6FC5" w:rsidRPr="00CB4CAD" w:rsidRDefault="008F6FC5" w:rsidP="009A1DF8">
            <w:pPr>
              <w:spacing w:before="60" w:after="60"/>
            </w:pPr>
            <w:r w:rsidRPr="00CB4CAD">
              <w:t>Bandstand</w:t>
            </w:r>
          </w:p>
        </w:tc>
        <w:tc>
          <w:tcPr>
            <w:tcW w:w="2252" w:type="dxa"/>
            <w:vAlign w:val="center"/>
          </w:tcPr>
          <w:p w:rsidR="008F6FC5" w:rsidRPr="00CB4CAD" w:rsidRDefault="008F6FC5" w:rsidP="009A1DF8">
            <w:pPr>
              <w:widowControl/>
              <w:spacing w:after="200"/>
            </w:pPr>
          </w:p>
        </w:tc>
      </w:tr>
      <w:tr w:rsidR="008F6FC5" w:rsidRPr="00CB4CAD" w:rsidTr="009A1DF8">
        <w:tc>
          <w:tcPr>
            <w:tcW w:w="7278" w:type="dxa"/>
            <w:vAlign w:val="center"/>
          </w:tcPr>
          <w:p w:rsidR="008F6FC5" w:rsidRPr="00CB4CAD" w:rsidRDefault="008F6FC5" w:rsidP="009A1DF8">
            <w:pPr>
              <w:spacing w:before="60" w:after="60"/>
            </w:pPr>
            <w:r w:rsidRPr="00CB4CAD">
              <w:t>Storeys Gate</w:t>
            </w:r>
          </w:p>
        </w:tc>
        <w:tc>
          <w:tcPr>
            <w:tcW w:w="2252" w:type="dxa"/>
            <w:vAlign w:val="center"/>
          </w:tcPr>
          <w:p w:rsidR="008F6FC5" w:rsidRPr="00CB4CAD" w:rsidRDefault="008F6FC5" w:rsidP="009A1DF8">
            <w:pPr>
              <w:widowControl/>
              <w:spacing w:after="200"/>
            </w:pPr>
          </w:p>
        </w:tc>
      </w:tr>
      <w:tr w:rsidR="008F6FC5" w:rsidRPr="00CB4CAD" w:rsidTr="009A1DF8">
        <w:tc>
          <w:tcPr>
            <w:tcW w:w="7278" w:type="dxa"/>
            <w:vAlign w:val="center"/>
          </w:tcPr>
          <w:p w:rsidR="008F6FC5" w:rsidRPr="00CB4CAD" w:rsidRDefault="008F6FC5" w:rsidP="009A1DF8">
            <w:pPr>
              <w:spacing w:before="60" w:after="60"/>
            </w:pPr>
            <w:r w:rsidRPr="00CB4CAD">
              <w:rPr>
                <w:b/>
                <w:snapToGrid w:val="0"/>
                <w:color w:val="7FC241"/>
              </w:rPr>
              <w:t xml:space="preserve">TOTAL </w:t>
            </w:r>
          </w:p>
        </w:tc>
        <w:tc>
          <w:tcPr>
            <w:tcW w:w="2252" w:type="dxa"/>
            <w:vAlign w:val="center"/>
          </w:tcPr>
          <w:p w:rsidR="008F6FC5" w:rsidRPr="00CB4CAD" w:rsidRDefault="008F6FC5" w:rsidP="009A1DF8">
            <w:pPr>
              <w:widowControl/>
              <w:spacing w:after="200"/>
            </w:pPr>
          </w:p>
        </w:tc>
      </w:tr>
    </w:tbl>
    <w:p w:rsidR="008F6FC5" w:rsidRPr="00CB4CAD" w:rsidRDefault="008F6FC5" w:rsidP="008F6FC5">
      <w:pPr>
        <w:tabs>
          <w:tab w:val="left" w:pos="-720"/>
        </w:tabs>
        <w:suppressAutoHyphens/>
        <w:jc w:val="both"/>
      </w:pPr>
    </w:p>
    <w:p w:rsidR="008F6FC5" w:rsidRPr="00CB4CAD" w:rsidRDefault="008F6FC5" w:rsidP="008F6FC5">
      <w:pPr>
        <w:tabs>
          <w:tab w:val="left" w:pos="-720"/>
        </w:tabs>
        <w:suppressAutoHyphens/>
        <w:jc w:val="both"/>
        <w:rPr>
          <w:spacing w:val="-2"/>
          <w:sz w:val="24"/>
          <w:szCs w:val="24"/>
        </w:rPr>
      </w:pPr>
      <w:r w:rsidRPr="00CB4CAD">
        <w:rPr>
          <w:spacing w:val="-2"/>
          <w:sz w:val="24"/>
          <w:szCs w:val="24"/>
        </w:rPr>
        <w:t>The source of the capital funding should be set out in the table below</w:t>
      </w:r>
    </w:p>
    <w:tbl>
      <w:tblPr>
        <w:tblW w:w="0" w:type="auto"/>
        <w:tblInd w:w="108" w:type="dxa"/>
        <w:tblBorders>
          <w:top w:val="single" w:sz="6" w:space="0" w:color="7FC241"/>
          <w:left w:val="single" w:sz="6" w:space="0" w:color="7FC241"/>
          <w:bottom w:val="single" w:sz="6" w:space="0" w:color="7FC241"/>
          <w:right w:val="single" w:sz="6" w:space="0" w:color="7FC241"/>
          <w:insideH w:val="single" w:sz="6" w:space="0" w:color="7FC241"/>
          <w:insideV w:val="single" w:sz="6" w:space="0" w:color="7FC241"/>
        </w:tblBorders>
        <w:tblLook w:val="04A0"/>
      </w:tblPr>
      <w:tblGrid>
        <w:gridCol w:w="14664"/>
      </w:tblGrid>
      <w:tr w:rsidR="008F6FC5" w:rsidRPr="00CB4CAD" w:rsidTr="009A1DF8">
        <w:tc>
          <w:tcPr>
            <w:tcW w:w="14664" w:type="dxa"/>
            <w:shd w:val="clear" w:color="auto" w:fill="7F7F7F" w:themeFill="text1" w:themeFillTint="80"/>
          </w:tcPr>
          <w:p w:rsidR="008F6FC5" w:rsidRPr="00CB4CAD" w:rsidRDefault="008F6FC5" w:rsidP="008F6FC5">
            <w:pPr>
              <w:spacing w:before="60" w:after="60" w:line="240" w:lineRule="auto"/>
              <w:rPr>
                <w:b/>
                <w:color w:val="FFFFFF" w:themeColor="background1"/>
              </w:rPr>
            </w:pPr>
            <w:r w:rsidRPr="00CB4CAD">
              <w:rPr>
                <w:b/>
                <w:color w:val="FFFFFF" w:themeColor="background1"/>
              </w:rPr>
              <w:t>Source of Capital Funding</w:t>
            </w:r>
          </w:p>
        </w:tc>
      </w:tr>
      <w:tr w:rsidR="008F6FC5" w:rsidRPr="00CB4CAD" w:rsidTr="009A1DF8">
        <w:tc>
          <w:tcPr>
            <w:tcW w:w="14664" w:type="dxa"/>
            <w:shd w:val="clear" w:color="auto" w:fill="auto"/>
          </w:tcPr>
          <w:p w:rsidR="008F6FC5" w:rsidRPr="00CB4CAD" w:rsidRDefault="008F6FC5" w:rsidP="008F6FC5">
            <w:pPr>
              <w:spacing w:before="60" w:after="60" w:line="240" w:lineRule="auto"/>
            </w:pPr>
          </w:p>
          <w:p w:rsidR="008F6FC5" w:rsidRPr="00CB4CAD" w:rsidRDefault="008F6FC5" w:rsidP="008F6FC5">
            <w:pPr>
              <w:spacing w:before="60" w:after="60" w:line="240" w:lineRule="auto"/>
            </w:pPr>
          </w:p>
          <w:p w:rsidR="008F6FC5" w:rsidRPr="00CB4CAD" w:rsidRDefault="008F6FC5" w:rsidP="008F6FC5">
            <w:pPr>
              <w:spacing w:before="60" w:after="60" w:line="240" w:lineRule="auto"/>
            </w:pPr>
          </w:p>
          <w:p w:rsidR="008F6FC5" w:rsidRPr="00CB4CAD" w:rsidRDefault="008F6FC5" w:rsidP="008F6FC5">
            <w:pPr>
              <w:tabs>
                <w:tab w:val="left" w:pos="-720"/>
              </w:tabs>
              <w:suppressAutoHyphens/>
              <w:jc w:val="both"/>
              <w:rPr>
                <w:spacing w:val="-2"/>
              </w:rPr>
            </w:pPr>
          </w:p>
          <w:p w:rsidR="008F6FC5" w:rsidRPr="00CB4CAD" w:rsidRDefault="008F6FC5" w:rsidP="008F6FC5">
            <w:pPr>
              <w:tabs>
                <w:tab w:val="left" w:pos="-720"/>
              </w:tabs>
              <w:suppressAutoHyphens/>
              <w:jc w:val="both"/>
              <w:rPr>
                <w:spacing w:val="-2"/>
              </w:rPr>
            </w:pPr>
          </w:p>
        </w:tc>
      </w:tr>
    </w:tbl>
    <w:p w:rsidR="0068440C" w:rsidRPr="00CB4CAD" w:rsidRDefault="0068440C" w:rsidP="00763CE6">
      <w:pPr>
        <w:pStyle w:val="Heading2"/>
        <w:rPr>
          <w:rFonts w:ascii="Gill Sans MT" w:hAnsi="Gill Sans MT"/>
        </w:rPr>
      </w:pPr>
    </w:p>
    <w:p w:rsidR="0068440C" w:rsidRPr="00CB4CAD" w:rsidRDefault="0068440C">
      <w:pPr>
        <w:widowControl/>
        <w:spacing w:after="200"/>
        <w:rPr>
          <w:rFonts w:eastAsiaTheme="majorEastAsia" w:cstheme="majorBidi"/>
          <w:b/>
          <w:bCs/>
          <w:color w:val="000000" w:themeColor="text1"/>
          <w:sz w:val="24"/>
          <w:szCs w:val="24"/>
        </w:rPr>
      </w:pPr>
      <w:r w:rsidRPr="00CB4CAD">
        <w:br w:type="page"/>
      </w:r>
    </w:p>
    <w:p w:rsidR="002018FC" w:rsidRPr="00CB4CAD" w:rsidRDefault="009819A4" w:rsidP="0068440C">
      <w:pPr>
        <w:pStyle w:val="Heading2"/>
        <w:spacing w:before="0" w:after="120"/>
        <w:rPr>
          <w:rFonts w:ascii="Gill Sans MT" w:hAnsi="Gill Sans MT"/>
        </w:rPr>
      </w:pPr>
      <w:r w:rsidRPr="00CB4CAD">
        <w:rPr>
          <w:rFonts w:ascii="Gill Sans MT" w:hAnsi="Gill Sans MT"/>
        </w:rPr>
        <w:lastRenderedPageBreak/>
        <w:t xml:space="preserve">Pro Forma for Submission </w:t>
      </w:r>
      <w:r w:rsidR="008D516F" w:rsidRPr="00CB4CAD">
        <w:rPr>
          <w:rFonts w:ascii="Gill Sans MT" w:hAnsi="Gill Sans MT"/>
        </w:rPr>
        <w:t>1</w:t>
      </w:r>
      <w:r w:rsidR="00211990" w:rsidRPr="00CB4CAD">
        <w:rPr>
          <w:rFonts w:ascii="Gill Sans MT" w:hAnsi="Gill Sans MT"/>
        </w:rPr>
        <w:t>2</w:t>
      </w:r>
      <w:r w:rsidR="000F76E2" w:rsidRPr="00CB4CAD">
        <w:rPr>
          <w:rFonts w:ascii="Gill Sans MT" w:hAnsi="Gill Sans MT"/>
        </w:rPr>
        <w:t xml:space="preserve"> </w:t>
      </w:r>
      <w:r w:rsidR="002018FC" w:rsidRPr="00CB4CAD">
        <w:rPr>
          <w:rFonts w:ascii="Gill Sans MT" w:hAnsi="Gill Sans MT"/>
        </w:rPr>
        <w:t>- Projected Sales Turnover</w:t>
      </w:r>
    </w:p>
    <w:p w:rsidR="005B494A" w:rsidRPr="00CB4CAD" w:rsidRDefault="00C64A85" w:rsidP="005B494A">
      <w:pPr>
        <w:rPr>
          <w:sz w:val="24"/>
          <w:szCs w:val="24"/>
        </w:rPr>
      </w:pPr>
      <w:r>
        <w:rPr>
          <w:sz w:val="24"/>
          <w:szCs w:val="24"/>
        </w:rPr>
        <w:t>Ten-y</w:t>
      </w:r>
      <w:r w:rsidR="008D516F" w:rsidRPr="00CB4CAD">
        <w:rPr>
          <w:sz w:val="24"/>
          <w:szCs w:val="24"/>
        </w:rPr>
        <w:t xml:space="preserve">ear </w:t>
      </w:r>
      <w:r w:rsidR="005B494A" w:rsidRPr="00CB4CAD">
        <w:rPr>
          <w:sz w:val="24"/>
          <w:szCs w:val="24"/>
        </w:rPr>
        <w:t xml:space="preserve">Summary of Projected Sales </w:t>
      </w:r>
    </w:p>
    <w:tbl>
      <w:tblPr>
        <w:tblW w:w="4963" w:type="pct"/>
        <w:tblInd w:w="108" w:type="dxa"/>
        <w:tblBorders>
          <w:top w:val="single" w:sz="6" w:space="0" w:color="7FC241"/>
          <w:left w:val="single" w:sz="6" w:space="0" w:color="7FC241"/>
          <w:bottom w:val="single" w:sz="6" w:space="0" w:color="7FC241"/>
          <w:right w:val="single" w:sz="6" w:space="0" w:color="7FC241"/>
          <w:insideH w:val="single" w:sz="6" w:space="0" w:color="7FC241"/>
          <w:insideV w:val="single" w:sz="6" w:space="0" w:color="7FC241"/>
        </w:tblBorders>
        <w:tblLook w:val="01E0"/>
      </w:tblPr>
      <w:tblGrid>
        <w:gridCol w:w="4544"/>
        <w:gridCol w:w="3376"/>
        <w:gridCol w:w="3376"/>
        <w:gridCol w:w="3367"/>
      </w:tblGrid>
      <w:tr w:rsidR="002018FC" w:rsidRPr="00CB4CAD" w:rsidTr="009A1DF8">
        <w:trPr>
          <w:trHeight w:val="255"/>
        </w:trPr>
        <w:tc>
          <w:tcPr>
            <w:tcW w:w="1549" w:type="pct"/>
            <w:shd w:val="clear" w:color="auto" w:fill="7F7F7F" w:themeFill="text1" w:themeFillTint="80"/>
            <w:vAlign w:val="center"/>
          </w:tcPr>
          <w:p w:rsidR="002018FC" w:rsidRPr="00CB4CAD" w:rsidRDefault="002018FC" w:rsidP="005B494A">
            <w:pPr>
              <w:pStyle w:val="TableHead"/>
              <w:jc w:val="center"/>
              <w:rPr>
                <w:rFonts w:ascii="Gill Sans MT" w:hAnsi="Gill Sans MT"/>
                <w:sz w:val="24"/>
                <w:szCs w:val="24"/>
              </w:rPr>
            </w:pPr>
            <w:r w:rsidRPr="00CB4CAD">
              <w:rPr>
                <w:rFonts w:ascii="Gill Sans MT" w:hAnsi="Gill Sans MT"/>
                <w:sz w:val="24"/>
                <w:szCs w:val="24"/>
              </w:rPr>
              <w:t>Period</w:t>
            </w:r>
          </w:p>
        </w:tc>
        <w:tc>
          <w:tcPr>
            <w:tcW w:w="1151" w:type="pct"/>
            <w:shd w:val="clear" w:color="auto" w:fill="7F7F7F" w:themeFill="text1" w:themeFillTint="80"/>
            <w:vAlign w:val="center"/>
          </w:tcPr>
          <w:p w:rsidR="009819A4" w:rsidRPr="00CB4CAD" w:rsidRDefault="005B494A" w:rsidP="005B494A">
            <w:pPr>
              <w:pStyle w:val="TableHead"/>
              <w:jc w:val="center"/>
              <w:rPr>
                <w:rFonts w:ascii="Gill Sans MT" w:hAnsi="Gill Sans MT"/>
                <w:snapToGrid w:val="0"/>
                <w:sz w:val="24"/>
                <w:szCs w:val="24"/>
              </w:rPr>
            </w:pPr>
            <w:r w:rsidRPr="00CB4CAD">
              <w:rPr>
                <w:rFonts w:ascii="Gill Sans MT" w:hAnsi="Gill Sans MT"/>
                <w:snapToGrid w:val="0"/>
                <w:sz w:val="24"/>
                <w:szCs w:val="24"/>
              </w:rPr>
              <w:t xml:space="preserve">Free Standing </w:t>
            </w:r>
            <w:r w:rsidR="009819A4" w:rsidRPr="00CB4CAD">
              <w:rPr>
                <w:rFonts w:ascii="Gill Sans MT" w:hAnsi="Gill Sans MT"/>
                <w:snapToGrid w:val="0"/>
                <w:sz w:val="24"/>
                <w:szCs w:val="24"/>
              </w:rPr>
              <w:t>Kiosks, Fixed Kiosks, Mobiles</w:t>
            </w:r>
          </w:p>
          <w:p w:rsidR="002018FC" w:rsidRPr="00CB4CAD" w:rsidRDefault="009819A4" w:rsidP="005B494A">
            <w:pPr>
              <w:pStyle w:val="TableHead"/>
              <w:jc w:val="center"/>
              <w:rPr>
                <w:rFonts w:ascii="Gill Sans MT" w:hAnsi="Gill Sans MT"/>
                <w:sz w:val="24"/>
                <w:szCs w:val="24"/>
              </w:rPr>
            </w:pPr>
            <w:r w:rsidRPr="00CB4CAD">
              <w:rPr>
                <w:rFonts w:ascii="Gill Sans MT" w:hAnsi="Gill Sans MT"/>
                <w:sz w:val="24"/>
                <w:szCs w:val="24"/>
              </w:rPr>
              <w:t>£</w:t>
            </w:r>
          </w:p>
        </w:tc>
        <w:tc>
          <w:tcPr>
            <w:tcW w:w="1151" w:type="pct"/>
            <w:shd w:val="clear" w:color="auto" w:fill="7F7F7F" w:themeFill="text1" w:themeFillTint="80"/>
            <w:vAlign w:val="center"/>
          </w:tcPr>
          <w:p w:rsidR="009819A4" w:rsidRPr="00CB4CAD" w:rsidRDefault="009819A4" w:rsidP="005B494A">
            <w:pPr>
              <w:pStyle w:val="TableHead"/>
              <w:jc w:val="center"/>
              <w:rPr>
                <w:rFonts w:ascii="Gill Sans MT" w:hAnsi="Gill Sans MT"/>
                <w:snapToGrid w:val="0"/>
                <w:sz w:val="24"/>
                <w:szCs w:val="24"/>
              </w:rPr>
            </w:pPr>
            <w:r w:rsidRPr="00CB4CAD">
              <w:rPr>
                <w:rFonts w:ascii="Gill Sans MT" w:hAnsi="Gill Sans MT"/>
                <w:snapToGrid w:val="0"/>
                <w:sz w:val="24"/>
                <w:szCs w:val="24"/>
              </w:rPr>
              <w:t>Storey</w:t>
            </w:r>
            <w:r w:rsidR="005E5F97" w:rsidRPr="00CB4CAD">
              <w:rPr>
                <w:rFonts w:ascii="Gill Sans MT" w:hAnsi="Gill Sans MT"/>
                <w:snapToGrid w:val="0"/>
                <w:sz w:val="24"/>
                <w:szCs w:val="24"/>
              </w:rPr>
              <w:t>’</w:t>
            </w:r>
            <w:r w:rsidRPr="00CB4CAD">
              <w:rPr>
                <w:rFonts w:ascii="Gill Sans MT" w:hAnsi="Gill Sans MT"/>
                <w:snapToGrid w:val="0"/>
                <w:sz w:val="24"/>
                <w:szCs w:val="24"/>
              </w:rPr>
              <w:t>s Gate Cafe</w:t>
            </w:r>
          </w:p>
          <w:p w:rsidR="002018FC" w:rsidRPr="00CB4CAD" w:rsidRDefault="009819A4" w:rsidP="005B494A">
            <w:pPr>
              <w:pStyle w:val="TableHead"/>
              <w:jc w:val="center"/>
              <w:rPr>
                <w:rFonts w:ascii="Gill Sans MT" w:hAnsi="Gill Sans MT"/>
                <w:sz w:val="24"/>
                <w:szCs w:val="24"/>
              </w:rPr>
            </w:pPr>
            <w:r w:rsidRPr="00CB4CAD">
              <w:rPr>
                <w:rFonts w:ascii="Gill Sans MT" w:hAnsi="Gill Sans MT"/>
                <w:sz w:val="24"/>
                <w:szCs w:val="24"/>
              </w:rPr>
              <w:t>£</w:t>
            </w:r>
          </w:p>
        </w:tc>
        <w:tc>
          <w:tcPr>
            <w:tcW w:w="1148" w:type="pct"/>
            <w:shd w:val="clear" w:color="auto" w:fill="7F7F7F" w:themeFill="text1" w:themeFillTint="80"/>
            <w:vAlign w:val="center"/>
          </w:tcPr>
          <w:p w:rsidR="009819A4" w:rsidRPr="00CB4CAD" w:rsidRDefault="002018FC" w:rsidP="005B494A">
            <w:pPr>
              <w:pStyle w:val="TableHead"/>
              <w:jc w:val="center"/>
              <w:rPr>
                <w:rFonts w:ascii="Gill Sans MT" w:hAnsi="Gill Sans MT"/>
                <w:snapToGrid w:val="0"/>
                <w:sz w:val="24"/>
                <w:szCs w:val="24"/>
              </w:rPr>
            </w:pPr>
            <w:r w:rsidRPr="00CB4CAD">
              <w:rPr>
                <w:rFonts w:ascii="Gill Sans MT" w:hAnsi="Gill Sans MT"/>
                <w:sz w:val="24"/>
                <w:szCs w:val="24"/>
              </w:rPr>
              <w:t>Total</w:t>
            </w:r>
          </w:p>
          <w:p w:rsidR="002018FC" w:rsidRPr="00CB4CAD" w:rsidRDefault="002018FC" w:rsidP="005B494A">
            <w:pPr>
              <w:pStyle w:val="TableHead"/>
              <w:jc w:val="center"/>
              <w:rPr>
                <w:rFonts w:ascii="Gill Sans MT" w:hAnsi="Gill Sans MT"/>
                <w:sz w:val="24"/>
                <w:szCs w:val="24"/>
              </w:rPr>
            </w:pPr>
            <w:r w:rsidRPr="00CB4CAD">
              <w:rPr>
                <w:rFonts w:ascii="Gill Sans MT" w:hAnsi="Gill Sans MT"/>
                <w:sz w:val="24"/>
                <w:szCs w:val="24"/>
              </w:rPr>
              <w:t>£</w:t>
            </w:r>
          </w:p>
        </w:tc>
      </w:tr>
      <w:tr w:rsidR="002018FC" w:rsidRPr="00CB4CAD" w:rsidTr="009A1DF8">
        <w:trPr>
          <w:trHeight w:val="255"/>
        </w:trPr>
        <w:tc>
          <w:tcPr>
            <w:tcW w:w="1549" w:type="pct"/>
            <w:shd w:val="clear" w:color="auto" w:fill="auto"/>
            <w:vAlign w:val="center"/>
          </w:tcPr>
          <w:p w:rsidR="002018FC" w:rsidRPr="00CB4CAD" w:rsidRDefault="004226D4" w:rsidP="00763CE6">
            <w:pPr>
              <w:pStyle w:val="TableText"/>
              <w:rPr>
                <w:spacing w:val="-2"/>
              </w:rPr>
            </w:pPr>
            <w:r w:rsidRPr="00CB4CAD">
              <w:t>2018/19 (6</w:t>
            </w:r>
            <w:r w:rsidR="002018FC" w:rsidRPr="00CB4CAD">
              <w:t xml:space="preserve"> months only)</w:t>
            </w:r>
          </w:p>
        </w:tc>
        <w:tc>
          <w:tcPr>
            <w:tcW w:w="1151" w:type="pct"/>
            <w:shd w:val="clear" w:color="auto" w:fill="auto"/>
            <w:vAlign w:val="center"/>
          </w:tcPr>
          <w:p w:rsidR="002018FC" w:rsidRPr="00CB4CAD" w:rsidRDefault="002018FC" w:rsidP="00763CE6">
            <w:pPr>
              <w:pStyle w:val="TableText"/>
            </w:pPr>
          </w:p>
        </w:tc>
        <w:tc>
          <w:tcPr>
            <w:tcW w:w="1151" w:type="pct"/>
            <w:vAlign w:val="center"/>
          </w:tcPr>
          <w:p w:rsidR="002018FC" w:rsidRPr="00CB4CAD" w:rsidRDefault="002018FC" w:rsidP="00763CE6">
            <w:pPr>
              <w:pStyle w:val="TableText"/>
            </w:pPr>
          </w:p>
        </w:tc>
        <w:tc>
          <w:tcPr>
            <w:tcW w:w="1148" w:type="pct"/>
            <w:shd w:val="clear" w:color="auto" w:fill="auto"/>
            <w:vAlign w:val="center"/>
          </w:tcPr>
          <w:p w:rsidR="002018FC" w:rsidRPr="00CB4CAD" w:rsidRDefault="002018FC" w:rsidP="00763CE6">
            <w:pPr>
              <w:pStyle w:val="TableText"/>
            </w:pPr>
          </w:p>
        </w:tc>
      </w:tr>
      <w:tr w:rsidR="004226D4" w:rsidRPr="00CB4CAD" w:rsidTr="009A1DF8">
        <w:trPr>
          <w:trHeight w:val="255"/>
        </w:trPr>
        <w:tc>
          <w:tcPr>
            <w:tcW w:w="1549" w:type="pct"/>
            <w:shd w:val="clear" w:color="auto" w:fill="auto"/>
            <w:vAlign w:val="center"/>
          </w:tcPr>
          <w:p w:rsidR="004226D4" w:rsidRPr="00CB4CAD" w:rsidRDefault="004226D4" w:rsidP="00763CE6">
            <w:pPr>
              <w:pStyle w:val="TableText"/>
              <w:rPr>
                <w:spacing w:val="-2"/>
              </w:rPr>
            </w:pPr>
            <w:r w:rsidRPr="00CB4CAD">
              <w:rPr>
                <w:spacing w:val="-2"/>
              </w:rPr>
              <w:t>2019/20</w:t>
            </w:r>
          </w:p>
        </w:tc>
        <w:tc>
          <w:tcPr>
            <w:tcW w:w="1151" w:type="pct"/>
            <w:shd w:val="clear" w:color="auto" w:fill="auto"/>
            <w:vAlign w:val="center"/>
          </w:tcPr>
          <w:p w:rsidR="004226D4" w:rsidRPr="00CB4CAD" w:rsidRDefault="004226D4" w:rsidP="00763CE6">
            <w:pPr>
              <w:pStyle w:val="TableText"/>
            </w:pPr>
          </w:p>
        </w:tc>
        <w:tc>
          <w:tcPr>
            <w:tcW w:w="1151" w:type="pct"/>
            <w:vAlign w:val="center"/>
          </w:tcPr>
          <w:p w:rsidR="004226D4" w:rsidRPr="00CB4CAD" w:rsidRDefault="004226D4" w:rsidP="00763CE6">
            <w:pPr>
              <w:pStyle w:val="TableText"/>
            </w:pPr>
          </w:p>
        </w:tc>
        <w:tc>
          <w:tcPr>
            <w:tcW w:w="1148" w:type="pct"/>
            <w:shd w:val="clear" w:color="auto" w:fill="auto"/>
            <w:vAlign w:val="center"/>
          </w:tcPr>
          <w:p w:rsidR="004226D4" w:rsidRPr="00CB4CAD" w:rsidRDefault="004226D4" w:rsidP="00763CE6">
            <w:pPr>
              <w:pStyle w:val="TableText"/>
            </w:pPr>
          </w:p>
        </w:tc>
      </w:tr>
      <w:tr w:rsidR="002018FC" w:rsidRPr="00CB4CAD" w:rsidTr="009A1DF8">
        <w:trPr>
          <w:trHeight w:val="255"/>
        </w:trPr>
        <w:tc>
          <w:tcPr>
            <w:tcW w:w="1549" w:type="pct"/>
            <w:shd w:val="clear" w:color="auto" w:fill="auto"/>
            <w:vAlign w:val="center"/>
          </w:tcPr>
          <w:p w:rsidR="002018FC" w:rsidRPr="00CB4CAD" w:rsidRDefault="004226D4" w:rsidP="00763CE6">
            <w:pPr>
              <w:pStyle w:val="TableText"/>
              <w:rPr>
                <w:spacing w:val="-2"/>
              </w:rPr>
            </w:pPr>
            <w:r w:rsidRPr="00CB4CAD">
              <w:rPr>
                <w:spacing w:val="-2"/>
              </w:rPr>
              <w:t>2020/21</w:t>
            </w:r>
          </w:p>
        </w:tc>
        <w:tc>
          <w:tcPr>
            <w:tcW w:w="1151" w:type="pct"/>
            <w:shd w:val="clear" w:color="auto" w:fill="auto"/>
            <w:vAlign w:val="center"/>
          </w:tcPr>
          <w:p w:rsidR="002018FC" w:rsidRPr="00CB4CAD" w:rsidRDefault="002018FC" w:rsidP="00763CE6">
            <w:pPr>
              <w:pStyle w:val="TableText"/>
            </w:pPr>
          </w:p>
        </w:tc>
        <w:tc>
          <w:tcPr>
            <w:tcW w:w="1151" w:type="pct"/>
            <w:vAlign w:val="center"/>
          </w:tcPr>
          <w:p w:rsidR="002018FC" w:rsidRPr="00CB4CAD" w:rsidRDefault="002018FC" w:rsidP="00763CE6">
            <w:pPr>
              <w:pStyle w:val="TableText"/>
            </w:pPr>
          </w:p>
        </w:tc>
        <w:tc>
          <w:tcPr>
            <w:tcW w:w="1148" w:type="pct"/>
            <w:shd w:val="clear" w:color="auto" w:fill="auto"/>
            <w:vAlign w:val="center"/>
          </w:tcPr>
          <w:p w:rsidR="002018FC" w:rsidRPr="00CB4CAD" w:rsidRDefault="002018FC" w:rsidP="00763CE6">
            <w:pPr>
              <w:pStyle w:val="TableText"/>
            </w:pPr>
          </w:p>
        </w:tc>
      </w:tr>
      <w:tr w:rsidR="002018FC" w:rsidRPr="00CB4CAD" w:rsidTr="009A1DF8">
        <w:trPr>
          <w:trHeight w:val="255"/>
        </w:trPr>
        <w:tc>
          <w:tcPr>
            <w:tcW w:w="1549" w:type="pct"/>
            <w:shd w:val="clear" w:color="auto" w:fill="auto"/>
            <w:vAlign w:val="center"/>
          </w:tcPr>
          <w:p w:rsidR="002018FC" w:rsidRPr="00CB4CAD" w:rsidRDefault="004226D4" w:rsidP="00763CE6">
            <w:pPr>
              <w:pStyle w:val="TableText"/>
              <w:rPr>
                <w:spacing w:val="-2"/>
              </w:rPr>
            </w:pPr>
            <w:r w:rsidRPr="00CB4CAD">
              <w:rPr>
                <w:spacing w:val="-2"/>
              </w:rPr>
              <w:t>2021/22</w:t>
            </w:r>
          </w:p>
        </w:tc>
        <w:tc>
          <w:tcPr>
            <w:tcW w:w="1151" w:type="pct"/>
            <w:shd w:val="clear" w:color="auto" w:fill="auto"/>
            <w:vAlign w:val="center"/>
          </w:tcPr>
          <w:p w:rsidR="002018FC" w:rsidRPr="00CB4CAD" w:rsidRDefault="002018FC" w:rsidP="00763CE6">
            <w:pPr>
              <w:pStyle w:val="TableText"/>
            </w:pPr>
          </w:p>
        </w:tc>
        <w:tc>
          <w:tcPr>
            <w:tcW w:w="1151" w:type="pct"/>
            <w:vAlign w:val="center"/>
          </w:tcPr>
          <w:p w:rsidR="002018FC" w:rsidRPr="00CB4CAD" w:rsidRDefault="002018FC" w:rsidP="00763CE6">
            <w:pPr>
              <w:pStyle w:val="TableText"/>
            </w:pPr>
          </w:p>
        </w:tc>
        <w:tc>
          <w:tcPr>
            <w:tcW w:w="1148" w:type="pct"/>
            <w:shd w:val="clear" w:color="auto" w:fill="auto"/>
            <w:vAlign w:val="center"/>
          </w:tcPr>
          <w:p w:rsidR="002018FC" w:rsidRPr="00CB4CAD" w:rsidRDefault="002018FC" w:rsidP="00763CE6">
            <w:pPr>
              <w:pStyle w:val="TableText"/>
            </w:pPr>
          </w:p>
        </w:tc>
      </w:tr>
      <w:tr w:rsidR="002018FC" w:rsidRPr="00CB4CAD" w:rsidTr="009A1DF8">
        <w:trPr>
          <w:trHeight w:val="255"/>
        </w:trPr>
        <w:tc>
          <w:tcPr>
            <w:tcW w:w="1549" w:type="pct"/>
            <w:shd w:val="clear" w:color="auto" w:fill="auto"/>
            <w:vAlign w:val="center"/>
          </w:tcPr>
          <w:p w:rsidR="002018FC" w:rsidRPr="00CB4CAD" w:rsidRDefault="004226D4" w:rsidP="00763CE6">
            <w:pPr>
              <w:pStyle w:val="TableText"/>
              <w:rPr>
                <w:spacing w:val="-2"/>
              </w:rPr>
            </w:pPr>
            <w:r w:rsidRPr="00CB4CAD">
              <w:rPr>
                <w:spacing w:val="-2"/>
              </w:rPr>
              <w:t>2022/23</w:t>
            </w:r>
          </w:p>
        </w:tc>
        <w:tc>
          <w:tcPr>
            <w:tcW w:w="1151" w:type="pct"/>
            <w:shd w:val="clear" w:color="auto" w:fill="auto"/>
            <w:vAlign w:val="center"/>
          </w:tcPr>
          <w:p w:rsidR="002018FC" w:rsidRPr="00CB4CAD" w:rsidRDefault="002018FC" w:rsidP="00763CE6">
            <w:pPr>
              <w:pStyle w:val="TableText"/>
            </w:pPr>
          </w:p>
        </w:tc>
        <w:tc>
          <w:tcPr>
            <w:tcW w:w="1151" w:type="pct"/>
            <w:vAlign w:val="center"/>
          </w:tcPr>
          <w:p w:rsidR="002018FC" w:rsidRPr="00CB4CAD" w:rsidRDefault="002018FC" w:rsidP="00763CE6">
            <w:pPr>
              <w:pStyle w:val="TableText"/>
            </w:pPr>
          </w:p>
        </w:tc>
        <w:tc>
          <w:tcPr>
            <w:tcW w:w="1148" w:type="pct"/>
            <w:shd w:val="clear" w:color="auto" w:fill="auto"/>
            <w:vAlign w:val="center"/>
          </w:tcPr>
          <w:p w:rsidR="002018FC" w:rsidRPr="00CB4CAD" w:rsidRDefault="002018FC" w:rsidP="00763CE6">
            <w:pPr>
              <w:pStyle w:val="TableText"/>
            </w:pPr>
          </w:p>
        </w:tc>
      </w:tr>
      <w:tr w:rsidR="002018FC" w:rsidRPr="00CB4CAD" w:rsidTr="009A1DF8">
        <w:trPr>
          <w:trHeight w:val="255"/>
        </w:trPr>
        <w:tc>
          <w:tcPr>
            <w:tcW w:w="1549" w:type="pct"/>
            <w:shd w:val="clear" w:color="auto" w:fill="auto"/>
            <w:vAlign w:val="center"/>
          </w:tcPr>
          <w:p w:rsidR="002018FC" w:rsidRPr="00CB4CAD" w:rsidRDefault="004226D4" w:rsidP="00763CE6">
            <w:pPr>
              <w:pStyle w:val="TableText"/>
            </w:pPr>
            <w:r w:rsidRPr="00CB4CAD">
              <w:t>2023/24</w:t>
            </w:r>
          </w:p>
        </w:tc>
        <w:tc>
          <w:tcPr>
            <w:tcW w:w="1151" w:type="pct"/>
            <w:shd w:val="clear" w:color="auto" w:fill="auto"/>
            <w:vAlign w:val="center"/>
          </w:tcPr>
          <w:p w:rsidR="002018FC" w:rsidRPr="00CB4CAD" w:rsidRDefault="002018FC" w:rsidP="00763CE6">
            <w:pPr>
              <w:pStyle w:val="TableText"/>
            </w:pPr>
          </w:p>
        </w:tc>
        <w:tc>
          <w:tcPr>
            <w:tcW w:w="1151" w:type="pct"/>
            <w:vAlign w:val="center"/>
          </w:tcPr>
          <w:p w:rsidR="002018FC" w:rsidRPr="00CB4CAD" w:rsidRDefault="002018FC" w:rsidP="00763CE6">
            <w:pPr>
              <w:pStyle w:val="TableText"/>
            </w:pPr>
          </w:p>
        </w:tc>
        <w:tc>
          <w:tcPr>
            <w:tcW w:w="1148" w:type="pct"/>
            <w:shd w:val="clear" w:color="auto" w:fill="auto"/>
            <w:vAlign w:val="center"/>
          </w:tcPr>
          <w:p w:rsidR="002018FC" w:rsidRPr="00CB4CAD" w:rsidRDefault="002018FC" w:rsidP="00763CE6">
            <w:pPr>
              <w:pStyle w:val="TableText"/>
            </w:pPr>
          </w:p>
        </w:tc>
      </w:tr>
      <w:tr w:rsidR="002018FC" w:rsidRPr="00CB4CAD" w:rsidTr="009A1DF8">
        <w:trPr>
          <w:trHeight w:val="255"/>
        </w:trPr>
        <w:tc>
          <w:tcPr>
            <w:tcW w:w="1549" w:type="pct"/>
            <w:shd w:val="clear" w:color="auto" w:fill="auto"/>
            <w:vAlign w:val="center"/>
          </w:tcPr>
          <w:p w:rsidR="004226D4" w:rsidRPr="00CB4CAD" w:rsidRDefault="004226D4" w:rsidP="00763CE6">
            <w:pPr>
              <w:pStyle w:val="TableText"/>
            </w:pPr>
            <w:r w:rsidRPr="00CB4CAD">
              <w:t>2024/25</w:t>
            </w:r>
          </w:p>
        </w:tc>
        <w:tc>
          <w:tcPr>
            <w:tcW w:w="1151" w:type="pct"/>
            <w:shd w:val="clear" w:color="auto" w:fill="auto"/>
            <w:vAlign w:val="center"/>
          </w:tcPr>
          <w:p w:rsidR="002018FC" w:rsidRPr="00CB4CAD" w:rsidRDefault="002018FC" w:rsidP="00763CE6">
            <w:pPr>
              <w:pStyle w:val="TableText"/>
            </w:pPr>
          </w:p>
        </w:tc>
        <w:tc>
          <w:tcPr>
            <w:tcW w:w="1151" w:type="pct"/>
            <w:vAlign w:val="center"/>
          </w:tcPr>
          <w:p w:rsidR="002018FC" w:rsidRPr="00CB4CAD" w:rsidRDefault="002018FC" w:rsidP="00763CE6">
            <w:pPr>
              <w:pStyle w:val="TableText"/>
            </w:pPr>
          </w:p>
        </w:tc>
        <w:tc>
          <w:tcPr>
            <w:tcW w:w="1148" w:type="pct"/>
            <w:shd w:val="clear" w:color="auto" w:fill="auto"/>
            <w:vAlign w:val="center"/>
          </w:tcPr>
          <w:p w:rsidR="002018FC" w:rsidRPr="00CB4CAD" w:rsidRDefault="002018FC" w:rsidP="00763CE6">
            <w:pPr>
              <w:pStyle w:val="TableText"/>
            </w:pPr>
          </w:p>
        </w:tc>
      </w:tr>
      <w:tr w:rsidR="002018FC" w:rsidRPr="00CB4CAD" w:rsidTr="009A1DF8">
        <w:trPr>
          <w:trHeight w:val="255"/>
        </w:trPr>
        <w:tc>
          <w:tcPr>
            <w:tcW w:w="1549" w:type="pct"/>
            <w:shd w:val="clear" w:color="auto" w:fill="auto"/>
            <w:vAlign w:val="center"/>
          </w:tcPr>
          <w:p w:rsidR="002018FC" w:rsidRPr="00CB4CAD" w:rsidRDefault="004226D4" w:rsidP="00763CE6">
            <w:pPr>
              <w:pStyle w:val="TableText"/>
            </w:pPr>
            <w:r w:rsidRPr="00CB4CAD">
              <w:t>2025/26</w:t>
            </w:r>
          </w:p>
        </w:tc>
        <w:tc>
          <w:tcPr>
            <w:tcW w:w="1151" w:type="pct"/>
            <w:shd w:val="clear" w:color="auto" w:fill="auto"/>
            <w:vAlign w:val="center"/>
          </w:tcPr>
          <w:p w:rsidR="002018FC" w:rsidRPr="00CB4CAD" w:rsidRDefault="002018FC" w:rsidP="00763CE6">
            <w:pPr>
              <w:pStyle w:val="TableText"/>
            </w:pPr>
          </w:p>
        </w:tc>
        <w:tc>
          <w:tcPr>
            <w:tcW w:w="1151" w:type="pct"/>
            <w:vAlign w:val="center"/>
          </w:tcPr>
          <w:p w:rsidR="002018FC" w:rsidRPr="00CB4CAD" w:rsidRDefault="002018FC" w:rsidP="00763CE6">
            <w:pPr>
              <w:pStyle w:val="TableText"/>
            </w:pPr>
          </w:p>
        </w:tc>
        <w:tc>
          <w:tcPr>
            <w:tcW w:w="1148" w:type="pct"/>
            <w:shd w:val="clear" w:color="auto" w:fill="auto"/>
            <w:vAlign w:val="center"/>
          </w:tcPr>
          <w:p w:rsidR="002018FC" w:rsidRPr="00CB4CAD" w:rsidRDefault="002018FC" w:rsidP="00763CE6">
            <w:pPr>
              <w:pStyle w:val="TableText"/>
            </w:pPr>
          </w:p>
        </w:tc>
      </w:tr>
      <w:tr w:rsidR="004226D4" w:rsidRPr="00CB4CAD" w:rsidTr="009A1DF8">
        <w:trPr>
          <w:trHeight w:val="255"/>
        </w:trPr>
        <w:tc>
          <w:tcPr>
            <w:tcW w:w="1549" w:type="pct"/>
            <w:shd w:val="clear" w:color="auto" w:fill="auto"/>
            <w:vAlign w:val="center"/>
          </w:tcPr>
          <w:p w:rsidR="004226D4" w:rsidRPr="00CB4CAD" w:rsidRDefault="004226D4" w:rsidP="00763CE6">
            <w:pPr>
              <w:pStyle w:val="TableText"/>
            </w:pPr>
            <w:r w:rsidRPr="00CB4CAD">
              <w:t>2026/27</w:t>
            </w:r>
          </w:p>
        </w:tc>
        <w:tc>
          <w:tcPr>
            <w:tcW w:w="1151" w:type="pct"/>
            <w:shd w:val="clear" w:color="auto" w:fill="auto"/>
            <w:vAlign w:val="center"/>
          </w:tcPr>
          <w:p w:rsidR="004226D4" w:rsidRPr="00CB4CAD" w:rsidRDefault="004226D4" w:rsidP="00763CE6">
            <w:pPr>
              <w:pStyle w:val="TableText"/>
            </w:pPr>
          </w:p>
        </w:tc>
        <w:tc>
          <w:tcPr>
            <w:tcW w:w="1151" w:type="pct"/>
            <w:vAlign w:val="center"/>
          </w:tcPr>
          <w:p w:rsidR="004226D4" w:rsidRPr="00CB4CAD" w:rsidRDefault="004226D4" w:rsidP="00763CE6">
            <w:pPr>
              <w:pStyle w:val="TableText"/>
            </w:pPr>
          </w:p>
        </w:tc>
        <w:tc>
          <w:tcPr>
            <w:tcW w:w="1148" w:type="pct"/>
            <w:shd w:val="clear" w:color="auto" w:fill="auto"/>
            <w:vAlign w:val="center"/>
          </w:tcPr>
          <w:p w:rsidR="004226D4" w:rsidRPr="00CB4CAD" w:rsidRDefault="004226D4" w:rsidP="00763CE6">
            <w:pPr>
              <w:pStyle w:val="TableText"/>
            </w:pPr>
          </w:p>
        </w:tc>
      </w:tr>
      <w:tr w:rsidR="004226D4" w:rsidRPr="00CB4CAD" w:rsidTr="009A1DF8">
        <w:trPr>
          <w:trHeight w:val="255"/>
        </w:trPr>
        <w:tc>
          <w:tcPr>
            <w:tcW w:w="1549" w:type="pct"/>
            <w:shd w:val="clear" w:color="auto" w:fill="auto"/>
            <w:vAlign w:val="center"/>
          </w:tcPr>
          <w:p w:rsidR="004226D4" w:rsidRPr="00CB4CAD" w:rsidRDefault="004226D4" w:rsidP="00763CE6">
            <w:pPr>
              <w:pStyle w:val="TableText"/>
            </w:pPr>
            <w:r w:rsidRPr="00CB4CAD">
              <w:t>2027/28</w:t>
            </w:r>
          </w:p>
        </w:tc>
        <w:tc>
          <w:tcPr>
            <w:tcW w:w="1151" w:type="pct"/>
            <w:shd w:val="clear" w:color="auto" w:fill="auto"/>
            <w:vAlign w:val="center"/>
          </w:tcPr>
          <w:p w:rsidR="004226D4" w:rsidRPr="00CB4CAD" w:rsidRDefault="004226D4" w:rsidP="00763CE6">
            <w:pPr>
              <w:pStyle w:val="TableText"/>
            </w:pPr>
          </w:p>
        </w:tc>
        <w:tc>
          <w:tcPr>
            <w:tcW w:w="1151" w:type="pct"/>
            <w:vAlign w:val="center"/>
          </w:tcPr>
          <w:p w:rsidR="004226D4" w:rsidRPr="00CB4CAD" w:rsidRDefault="004226D4" w:rsidP="00763CE6">
            <w:pPr>
              <w:pStyle w:val="TableText"/>
            </w:pPr>
          </w:p>
        </w:tc>
        <w:tc>
          <w:tcPr>
            <w:tcW w:w="1148" w:type="pct"/>
            <w:shd w:val="clear" w:color="auto" w:fill="auto"/>
            <w:vAlign w:val="center"/>
          </w:tcPr>
          <w:p w:rsidR="004226D4" w:rsidRPr="00CB4CAD" w:rsidRDefault="004226D4" w:rsidP="00763CE6">
            <w:pPr>
              <w:pStyle w:val="TableText"/>
            </w:pPr>
          </w:p>
        </w:tc>
      </w:tr>
      <w:tr w:rsidR="004226D4" w:rsidRPr="00CB4CAD" w:rsidTr="009A1DF8">
        <w:trPr>
          <w:trHeight w:val="255"/>
        </w:trPr>
        <w:tc>
          <w:tcPr>
            <w:tcW w:w="1549" w:type="pct"/>
            <w:shd w:val="clear" w:color="auto" w:fill="auto"/>
            <w:vAlign w:val="center"/>
          </w:tcPr>
          <w:p w:rsidR="004226D4" w:rsidRPr="00CB4CAD" w:rsidRDefault="004226D4" w:rsidP="00763CE6">
            <w:pPr>
              <w:pStyle w:val="TableText"/>
            </w:pPr>
            <w:r w:rsidRPr="00CB4CAD">
              <w:t>2028/29 (6 months only)</w:t>
            </w:r>
          </w:p>
        </w:tc>
        <w:tc>
          <w:tcPr>
            <w:tcW w:w="1151" w:type="pct"/>
            <w:shd w:val="clear" w:color="auto" w:fill="auto"/>
            <w:vAlign w:val="center"/>
          </w:tcPr>
          <w:p w:rsidR="004226D4" w:rsidRPr="00CB4CAD" w:rsidRDefault="004226D4" w:rsidP="00763CE6">
            <w:pPr>
              <w:pStyle w:val="TableText"/>
            </w:pPr>
          </w:p>
        </w:tc>
        <w:tc>
          <w:tcPr>
            <w:tcW w:w="1151" w:type="pct"/>
            <w:vAlign w:val="center"/>
          </w:tcPr>
          <w:p w:rsidR="004226D4" w:rsidRPr="00CB4CAD" w:rsidRDefault="004226D4" w:rsidP="00763CE6">
            <w:pPr>
              <w:pStyle w:val="TableText"/>
            </w:pPr>
          </w:p>
        </w:tc>
        <w:tc>
          <w:tcPr>
            <w:tcW w:w="1148" w:type="pct"/>
            <w:shd w:val="clear" w:color="auto" w:fill="auto"/>
            <w:vAlign w:val="center"/>
          </w:tcPr>
          <w:p w:rsidR="004226D4" w:rsidRPr="00CB4CAD" w:rsidRDefault="004226D4" w:rsidP="00763CE6">
            <w:pPr>
              <w:pStyle w:val="TableText"/>
            </w:pPr>
          </w:p>
        </w:tc>
      </w:tr>
      <w:tr w:rsidR="002018FC" w:rsidRPr="00CB4CAD" w:rsidTr="009A1DF8">
        <w:trPr>
          <w:trHeight w:val="255"/>
        </w:trPr>
        <w:tc>
          <w:tcPr>
            <w:tcW w:w="1549" w:type="pct"/>
            <w:shd w:val="clear" w:color="auto" w:fill="auto"/>
            <w:vAlign w:val="center"/>
          </w:tcPr>
          <w:p w:rsidR="002018FC" w:rsidRPr="00CB4CAD" w:rsidRDefault="002018FC" w:rsidP="00763CE6">
            <w:pPr>
              <w:pStyle w:val="TableText"/>
              <w:rPr>
                <w:b/>
                <w:spacing w:val="-2"/>
              </w:rPr>
            </w:pPr>
            <w:r w:rsidRPr="00CB4CAD">
              <w:rPr>
                <w:b/>
                <w:snapToGrid w:val="0"/>
                <w:color w:val="7FC241"/>
              </w:rPr>
              <w:t>TOTAL</w:t>
            </w:r>
          </w:p>
        </w:tc>
        <w:tc>
          <w:tcPr>
            <w:tcW w:w="1151" w:type="pct"/>
            <w:shd w:val="clear" w:color="auto" w:fill="auto"/>
            <w:vAlign w:val="center"/>
          </w:tcPr>
          <w:p w:rsidR="002018FC" w:rsidRPr="00CB4CAD" w:rsidRDefault="002018FC" w:rsidP="00763CE6">
            <w:pPr>
              <w:pStyle w:val="TableText"/>
              <w:rPr>
                <w:b/>
              </w:rPr>
            </w:pPr>
          </w:p>
        </w:tc>
        <w:tc>
          <w:tcPr>
            <w:tcW w:w="1151" w:type="pct"/>
            <w:shd w:val="clear" w:color="auto" w:fill="auto"/>
            <w:vAlign w:val="center"/>
          </w:tcPr>
          <w:p w:rsidR="002018FC" w:rsidRPr="00CB4CAD" w:rsidRDefault="002018FC" w:rsidP="00763CE6">
            <w:pPr>
              <w:pStyle w:val="TableText"/>
              <w:rPr>
                <w:b/>
              </w:rPr>
            </w:pPr>
          </w:p>
        </w:tc>
        <w:tc>
          <w:tcPr>
            <w:tcW w:w="1148" w:type="pct"/>
            <w:shd w:val="clear" w:color="auto" w:fill="auto"/>
            <w:vAlign w:val="center"/>
          </w:tcPr>
          <w:p w:rsidR="002018FC" w:rsidRPr="00CB4CAD" w:rsidRDefault="002018FC" w:rsidP="00763CE6">
            <w:pPr>
              <w:pStyle w:val="TableText"/>
              <w:rPr>
                <w:b/>
              </w:rPr>
            </w:pPr>
          </w:p>
        </w:tc>
      </w:tr>
    </w:tbl>
    <w:p w:rsidR="002018FC" w:rsidRPr="00CB4CAD" w:rsidRDefault="002018FC" w:rsidP="002018FC">
      <w:pPr>
        <w:pStyle w:val="Style2"/>
        <w:numPr>
          <w:ilvl w:val="0"/>
          <w:numId w:val="0"/>
        </w:numPr>
      </w:pPr>
    </w:p>
    <w:p w:rsidR="000F76E2" w:rsidRPr="00CB4CAD" w:rsidRDefault="000F76E2" w:rsidP="000F76E2">
      <w:pPr>
        <w:pStyle w:val="TableText"/>
        <w:rPr>
          <w:color w:val="000000" w:themeColor="text1"/>
        </w:rPr>
      </w:pPr>
      <w:r w:rsidRPr="00CB4CAD">
        <w:rPr>
          <w:color w:val="000000" w:themeColor="text1"/>
        </w:rPr>
        <w:t>Note this should NOT include any forecast for mobiles to support additional events in the parks.</w:t>
      </w:r>
    </w:p>
    <w:p w:rsidR="00277F0E" w:rsidRPr="00CB4CAD" w:rsidRDefault="00277F0E">
      <w:pPr>
        <w:widowControl/>
        <w:spacing w:after="200"/>
        <w:rPr>
          <w:sz w:val="24"/>
          <w:szCs w:val="24"/>
        </w:rPr>
      </w:pPr>
      <w:r w:rsidRPr="00CB4CAD">
        <w:rPr>
          <w:sz w:val="24"/>
          <w:szCs w:val="24"/>
        </w:rPr>
        <w:br w:type="page"/>
      </w:r>
    </w:p>
    <w:p w:rsidR="005B494A" w:rsidRPr="00CB4CAD" w:rsidRDefault="00741EC4" w:rsidP="005B494A">
      <w:pPr>
        <w:rPr>
          <w:sz w:val="24"/>
          <w:szCs w:val="24"/>
        </w:rPr>
      </w:pPr>
      <w:r w:rsidRPr="00CB4CAD">
        <w:rPr>
          <w:sz w:val="24"/>
          <w:szCs w:val="24"/>
        </w:rPr>
        <w:lastRenderedPageBreak/>
        <w:t xml:space="preserve">Three Year </w:t>
      </w:r>
      <w:r w:rsidR="005B494A" w:rsidRPr="00CB4CAD">
        <w:rPr>
          <w:sz w:val="24"/>
          <w:szCs w:val="24"/>
        </w:rPr>
        <w:t xml:space="preserve">Sales </w:t>
      </w:r>
      <w:r w:rsidRPr="00CB4CAD">
        <w:rPr>
          <w:sz w:val="24"/>
          <w:szCs w:val="24"/>
        </w:rPr>
        <w:t xml:space="preserve">Projection </w:t>
      </w:r>
      <w:r w:rsidR="005B494A" w:rsidRPr="00CB4CAD">
        <w:rPr>
          <w:sz w:val="24"/>
          <w:szCs w:val="24"/>
        </w:rPr>
        <w:t xml:space="preserve">by Location </w:t>
      </w:r>
      <w:r w:rsidRPr="00CB4CAD">
        <w:rPr>
          <w:sz w:val="24"/>
          <w:szCs w:val="24"/>
        </w:rPr>
        <w:t xml:space="preserve">- </w:t>
      </w:r>
      <w:r w:rsidR="005B494A" w:rsidRPr="00CB4CAD">
        <w:rPr>
          <w:sz w:val="24"/>
          <w:szCs w:val="24"/>
        </w:rPr>
        <w:t xml:space="preserve">2019/20 </w:t>
      </w:r>
      <w:r w:rsidRPr="00CB4CAD">
        <w:rPr>
          <w:sz w:val="24"/>
          <w:szCs w:val="24"/>
        </w:rPr>
        <w:t xml:space="preserve">(first full year of operations) </w:t>
      </w:r>
      <w:r w:rsidR="005B494A" w:rsidRPr="00CB4CAD">
        <w:rPr>
          <w:sz w:val="24"/>
          <w:szCs w:val="24"/>
        </w:rPr>
        <w:t>to 2021/22</w:t>
      </w:r>
    </w:p>
    <w:tbl>
      <w:tblPr>
        <w:tblW w:w="4963" w:type="pct"/>
        <w:tblInd w:w="108" w:type="dxa"/>
        <w:tblBorders>
          <w:top w:val="single" w:sz="4" w:space="0" w:color="7FC241"/>
          <w:left w:val="single" w:sz="4" w:space="0" w:color="7FC241"/>
          <w:bottom w:val="single" w:sz="4" w:space="0" w:color="7FC241"/>
          <w:right w:val="single" w:sz="4" w:space="0" w:color="7FC241"/>
          <w:insideH w:val="single" w:sz="4" w:space="0" w:color="7FC241"/>
          <w:insideV w:val="single" w:sz="4" w:space="0" w:color="7FC241"/>
        </w:tblBorders>
        <w:tblLayout w:type="fixed"/>
        <w:tblLook w:val="0000"/>
      </w:tblPr>
      <w:tblGrid>
        <w:gridCol w:w="3322"/>
        <w:gridCol w:w="1621"/>
        <w:gridCol w:w="1622"/>
        <w:gridCol w:w="1622"/>
        <w:gridCol w:w="1622"/>
        <w:gridCol w:w="1622"/>
        <w:gridCol w:w="1622"/>
        <w:gridCol w:w="1610"/>
      </w:tblGrid>
      <w:tr w:rsidR="001D6885" w:rsidRPr="00CB4CAD" w:rsidTr="009A1DF8">
        <w:trPr>
          <w:trHeight w:val="34"/>
        </w:trPr>
        <w:tc>
          <w:tcPr>
            <w:tcW w:w="1133" w:type="pct"/>
            <w:shd w:val="clear" w:color="auto" w:fill="7F7F7F" w:themeFill="text1" w:themeFillTint="80"/>
            <w:vAlign w:val="center"/>
          </w:tcPr>
          <w:p w:rsidR="00741EC4" w:rsidRPr="00CB4CAD" w:rsidRDefault="00741EC4" w:rsidP="00741EC4">
            <w:pPr>
              <w:spacing w:before="60" w:after="60" w:line="240" w:lineRule="auto"/>
              <w:jc w:val="center"/>
              <w:rPr>
                <w:b/>
                <w:color w:val="FFFFFF" w:themeColor="background1"/>
                <w:sz w:val="20"/>
                <w:szCs w:val="20"/>
                <w:u w:val="single"/>
              </w:rPr>
            </w:pPr>
            <w:r w:rsidRPr="00CB4CAD">
              <w:rPr>
                <w:b/>
                <w:color w:val="FFFFFF" w:themeColor="background1"/>
                <w:sz w:val="20"/>
                <w:szCs w:val="20"/>
              </w:rPr>
              <w:t>Location</w:t>
            </w:r>
          </w:p>
        </w:tc>
        <w:tc>
          <w:tcPr>
            <w:tcW w:w="553" w:type="pct"/>
            <w:shd w:val="clear" w:color="auto" w:fill="7F7F7F" w:themeFill="text1" w:themeFillTint="80"/>
          </w:tcPr>
          <w:p w:rsidR="00741EC4" w:rsidRPr="00CB4CAD" w:rsidRDefault="00741EC4" w:rsidP="00741EC4">
            <w:pPr>
              <w:spacing w:before="60" w:after="60" w:line="240" w:lineRule="auto"/>
              <w:jc w:val="center"/>
              <w:rPr>
                <w:b/>
                <w:color w:val="FFFFFF" w:themeColor="background1"/>
                <w:spacing w:val="-2"/>
                <w:sz w:val="20"/>
                <w:szCs w:val="20"/>
              </w:rPr>
            </w:pPr>
            <w:r w:rsidRPr="00CB4CAD">
              <w:rPr>
                <w:b/>
                <w:color w:val="FFFFFF" w:themeColor="background1"/>
                <w:spacing w:val="-2"/>
                <w:sz w:val="20"/>
                <w:szCs w:val="20"/>
              </w:rPr>
              <w:t>2016/17</w:t>
            </w:r>
          </w:p>
          <w:p w:rsidR="00741EC4" w:rsidRPr="00CB4CAD" w:rsidRDefault="00741EC4" w:rsidP="00741EC4">
            <w:pPr>
              <w:spacing w:before="60" w:after="60" w:line="240" w:lineRule="auto"/>
              <w:jc w:val="center"/>
              <w:rPr>
                <w:b/>
                <w:color w:val="FFFFFF" w:themeColor="background1"/>
                <w:spacing w:val="-2"/>
                <w:sz w:val="20"/>
                <w:szCs w:val="20"/>
              </w:rPr>
            </w:pPr>
            <w:r w:rsidRPr="00CB4CAD">
              <w:rPr>
                <w:b/>
                <w:color w:val="FFFFFF" w:themeColor="background1"/>
                <w:spacing w:val="-2"/>
                <w:sz w:val="20"/>
                <w:szCs w:val="20"/>
              </w:rPr>
              <w:t>£</w:t>
            </w:r>
          </w:p>
        </w:tc>
        <w:tc>
          <w:tcPr>
            <w:tcW w:w="553" w:type="pct"/>
            <w:shd w:val="clear" w:color="auto" w:fill="7F7F7F" w:themeFill="text1" w:themeFillTint="80"/>
            <w:vAlign w:val="center"/>
          </w:tcPr>
          <w:p w:rsidR="00741EC4" w:rsidRPr="00CB4CAD" w:rsidRDefault="00741EC4" w:rsidP="00741EC4">
            <w:pPr>
              <w:spacing w:before="60" w:after="60" w:line="240" w:lineRule="auto"/>
              <w:jc w:val="center"/>
              <w:rPr>
                <w:b/>
                <w:color w:val="FFFFFF" w:themeColor="background1"/>
                <w:spacing w:val="-2"/>
                <w:sz w:val="20"/>
                <w:szCs w:val="20"/>
              </w:rPr>
            </w:pPr>
            <w:r w:rsidRPr="00CB4CAD">
              <w:rPr>
                <w:b/>
                <w:color w:val="FFFFFF" w:themeColor="background1"/>
                <w:spacing w:val="-2"/>
                <w:sz w:val="20"/>
                <w:szCs w:val="20"/>
              </w:rPr>
              <w:t>2019/20</w:t>
            </w:r>
          </w:p>
          <w:p w:rsidR="00741EC4" w:rsidRPr="00CB4CAD" w:rsidRDefault="00741EC4" w:rsidP="00741EC4">
            <w:pPr>
              <w:spacing w:before="60" w:after="60" w:line="240" w:lineRule="auto"/>
              <w:jc w:val="center"/>
              <w:rPr>
                <w:b/>
                <w:color w:val="FFFFFF" w:themeColor="background1"/>
                <w:sz w:val="20"/>
                <w:szCs w:val="20"/>
              </w:rPr>
            </w:pPr>
            <w:r w:rsidRPr="00CB4CAD">
              <w:rPr>
                <w:b/>
                <w:color w:val="FFFFFF" w:themeColor="background1"/>
                <w:spacing w:val="-2"/>
                <w:sz w:val="20"/>
                <w:szCs w:val="20"/>
              </w:rPr>
              <w:t>£</w:t>
            </w:r>
          </w:p>
        </w:tc>
        <w:tc>
          <w:tcPr>
            <w:tcW w:w="553" w:type="pct"/>
            <w:shd w:val="clear" w:color="auto" w:fill="7F7F7F" w:themeFill="text1" w:themeFillTint="80"/>
            <w:vAlign w:val="center"/>
          </w:tcPr>
          <w:p w:rsidR="00741EC4" w:rsidRPr="00CB4CAD" w:rsidRDefault="00741EC4" w:rsidP="00741EC4">
            <w:pPr>
              <w:spacing w:before="60" w:after="60" w:line="240" w:lineRule="auto"/>
              <w:jc w:val="center"/>
              <w:rPr>
                <w:b/>
                <w:color w:val="FFFFFF" w:themeColor="background1"/>
                <w:sz w:val="20"/>
                <w:szCs w:val="20"/>
              </w:rPr>
            </w:pPr>
            <w:r w:rsidRPr="00CB4CAD">
              <w:rPr>
                <w:b/>
                <w:color w:val="FFFFFF" w:themeColor="background1"/>
                <w:spacing w:val="-2"/>
                <w:sz w:val="20"/>
                <w:szCs w:val="20"/>
              </w:rPr>
              <w:t>% growth on 2016/17</w:t>
            </w:r>
          </w:p>
        </w:tc>
        <w:tc>
          <w:tcPr>
            <w:tcW w:w="553" w:type="pct"/>
            <w:shd w:val="clear" w:color="auto" w:fill="7F7F7F" w:themeFill="text1" w:themeFillTint="80"/>
            <w:vAlign w:val="center"/>
          </w:tcPr>
          <w:p w:rsidR="00741EC4" w:rsidRPr="00CB4CAD" w:rsidRDefault="00741EC4" w:rsidP="00741EC4">
            <w:pPr>
              <w:spacing w:before="60" w:after="60" w:line="240" w:lineRule="auto"/>
              <w:jc w:val="center"/>
              <w:rPr>
                <w:b/>
                <w:color w:val="FFFFFF" w:themeColor="background1"/>
                <w:spacing w:val="-2"/>
                <w:sz w:val="20"/>
                <w:szCs w:val="20"/>
              </w:rPr>
            </w:pPr>
            <w:r w:rsidRPr="00CB4CAD">
              <w:rPr>
                <w:b/>
                <w:color w:val="FFFFFF" w:themeColor="background1"/>
                <w:spacing w:val="-2"/>
                <w:sz w:val="20"/>
                <w:szCs w:val="20"/>
              </w:rPr>
              <w:t>2020/21</w:t>
            </w:r>
          </w:p>
          <w:p w:rsidR="00741EC4" w:rsidRPr="00CB4CAD" w:rsidRDefault="00741EC4" w:rsidP="00741EC4">
            <w:pPr>
              <w:spacing w:before="60" w:after="60" w:line="240" w:lineRule="auto"/>
              <w:jc w:val="center"/>
              <w:rPr>
                <w:b/>
                <w:color w:val="FFFFFF" w:themeColor="background1"/>
                <w:spacing w:val="-2"/>
                <w:sz w:val="20"/>
                <w:szCs w:val="20"/>
              </w:rPr>
            </w:pPr>
            <w:r w:rsidRPr="00CB4CAD">
              <w:rPr>
                <w:b/>
                <w:color w:val="FFFFFF" w:themeColor="background1"/>
                <w:spacing w:val="-2"/>
                <w:sz w:val="20"/>
                <w:szCs w:val="20"/>
              </w:rPr>
              <w:t>£</w:t>
            </w:r>
          </w:p>
        </w:tc>
        <w:tc>
          <w:tcPr>
            <w:tcW w:w="553" w:type="pct"/>
            <w:shd w:val="clear" w:color="auto" w:fill="7F7F7F" w:themeFill="text1" w:themeFillTint="80"/>
            <w:vAlign w:val="center"/>
          </w:tcPr>
          <w:p w:rsidR="00741EC4" w:rsidRPr="00CB4CAD" w:rsidRDefault="00741EC4" w:rsidP="00741EC4">
            <w:pPr>
              <w:spacing w:before="60" w:after="60" w:line="240" w:lineRule="auto"/>
              <w:jc w:val="center"/>
              <w:rPr>
                <w:b/>
                <w:color w:val="FFFFFF" w:themeColor="background1"/>
                <w:spacing w:val="-2"/>
                <w:sz w:val="20"/>
                <w:szCs w:val="20"/>
              </w:rPr>
            </w:pPr>
            <w:r w:rsidRPr="00CB4CAD">
              <w:rPr>
                <w:b/>
                <w:color w:val="FFFFFF" w:themeColor="background1"/>
                <w:spacing w:val="-2"/>
                <w:sz w:val="20"/>
                <w:szCs w:val="20"/>
              </w:rPr>
              <w:t>% growth on 2019/20</w:t>
            </w:r>
          </w:p>
        </w:tc>
        <w:tc>
          <w:tcPr>
            <w:tcW w:w="553" w:type="pct"/>
            <w:shd w:val="clear" w:color="auto" w:fill="7F7F7F" w:themeFill="text1" w:themeFillTint="80"/>
            <w:vAlign w:val="center"/>
          </w:tcPr>
          <w:p w:rsidR="00741EC4" w:rsidRPr="00CB4CAD" w:rsidRDefault="00741EC4" w:rsidP="00741EC4">
            <w:pPr>
              <w:spacing w:before="60" w:after="60" w:line="240" w:lineRule="auto"/>
              <w:jc w:val="center"/>
              <w:rPr>
                <w:b/>
                <w:color w:val="FFFFFF" w:themeColor="background1"/>
                <w:spacing w:val="-2"/>
                <w:sz w:val="20"/>
                <w:szCs w:val="20"/>
              </w:rPr>
            </w:pPr>
            <w:r w:rsidRPr="00CB4CAD">
              <w:rPr>
                <w:b/>
                <w:color w:val="FFFFFF" w:themeColor="background1"/>
                <w:spacing w:val="-2"/>
                <w:sz w:val="20"/>
                <w:szCs w:val="20"/>
              </w:rPr>
              <w:t>2021/22</w:t>
            </w:r>
          </w:p>
          <w:p w:rsidR="00741EC4" w:rsidRPr="00CB4CAD" w:rsidRDefault="00741EC4" w:rsidP="00741EC4">
            <w:pPr>
              <w:spacing w:before="60" w:after="60" w:line="240" w:lineRule="auto"/>
              <w:jc w:val="center"/>
              <w:rPr>
                <w:b/>
                <w:color w:val="FFFFFF" w:themeColor="background1"/>
                <w:spacing w:val="-2"/>
                <w:sz w:val="20"/>
                <w:szCs w:val="20"/>
              </w:rPr>
            </w:pPr>
            <w:r w:rsidRPr="00CB4CAD">
              <w:rPr>
                <w:b/>
                <w:color w:val="FFFFFF" w:themeColor="background1"/>
                <w:spacing w:val="-2"/>
                <w:sz w:val="20"/>
                <w:szCs w:val="20"/>
              </w:rPr>
              <w:t>£</w:t>
            </w:r>
          </w:p>
        </w:tc>
        <w:tc>
          <w:tcPr>
            <w:tcW w:w="549" w:type="pct"/>
            <w:shd w:val="clear" w:color="auto" w:fill="7F7F7F" w:themeFill="text1" w:themeFillTint="80"/>
            <w:vAlign w:val="center"/>
          </w:tcPr>
          <w:p w:rsidR="00741EC4" w:rsidRPr="00CB4CAD" w:rsidRDefault="00741EC4" w:rsidP="00741EC4">
            <w:pPr>
              <w:spacing w:before="60" w:after="60" w:line="240" w:lineRule="auto"/>
              <w:jc w:val="center"/>
              <w:rPr>
                <w:b/>
                <w:color w:val="FFFFFF" w:themeColor="background1"/>
                <w:spacing w:val="-2"/>
                <w:sz w:val="20"/>
                <w:szCs w:val="20"/>
              </w:rPr>
            </w:pPr>
            <w:r w:rsidRPr="00CB4CAD">
              <w:rPr>
                <w:b/>
                <w:color w:val="FFFFFF" w:themeColor="background1"/>
                <w:spacing w:val="-2"/>
                <w:sz w:val="20"/>
                <w:szCs w:val="20"/>
              </w:rPr>
              <w:t>% growth on 2020/21</w:t>
            </w:r>
          </w:p>
        </w:tc>
      </w:tr>
      <w:tr w:rsidR="001D6885" w:rsidRPr="00CB4CAD" w:rsidTr="009A1DF8">
        <w:trPr>
          <w:trHeight w:val="378"/>
        </w:trPr>
        <w:tc>
          <w:tcPr>
            <w:tcW w:w="1133" w:type="pct"/>
            <w:shd w:val="clear" w:color="auto" w:fill="D9D9D9" w:themeFill="background1" w:themeFillShade="D9"/>
          </w:tcPr>
          <w:p w:rsidR="00741EC4" w:rsidRPr="00CB4CAD" w:rsidRDefault="00741EC4" w:rsidP="005B494A">
            <w:pPr>
              <w:spacing w:before="40" w:after="40" w:line="240" w:lineRule="auto"/>
            </w:pPr>
            <w:r w:rsidRPr="00CB4CAD">
              <w:t>Hyde Park</w:t>
            </w:r>
          </w:p>
        </w:tc>
        <w:tc>
          <w:tcPr>
            <w:tcW w:w="553" w:type="pct"/>
            <w:shd w:val="clear" w:color="auto" w:fill="D9D9D9" w:themeFill="background1" w:themeFillShade="D9"/>
          </w:tcPr>
          <w:p w:rsidR="00741EC4" w:rsidRPr="00CB4CAD" w:rsidRDefault="00741EC4" w:rsidP="005B494A">
            <w:pPr>
              <w:spacing w:before="40" w:after="40" w:line="240" w:lineRule="auto"/>
              <w:jc w:val="center"/>
              <w:rPr>
                <w:sz w:val="18"/>
                <w:szCs w:val="18"/>
              </w:rPr>
            </w:pPr>
          </w:p>
        </w:tc>
        <w:tc>
          <w:tcPr>
            <w:tcW w:w="553" w:type="pct"/>
            <w:shd w:val="clear" w:color="auto" w:fill="D9D9D9" w:themeFill="background1" w:themeFillShade="D9"/>
            <w:vAlign w:val="center"/>
          </w:tcPr>
          <w:p w:rsidR="00741EC4" w:rsidRPr="00CB4CAD" w:rsidRDefault="00741EC4" w:rsidP="005B494A">
            <w:pPr>
              <w:spacing w:before="40" w:after="40" w:line="240" w:lineRule="auto"/>
              <w:jc w:val="center"/>
              <w:rPr>
                <w:sz w:val="18"/>
                <w:szCs w:val="18"/>
              </w:rPr>
            </w:pPr>
          </w:p>
        </w:tc>
        <w:tc>
          <w:tcPr>
            <w:tcW w:w="553" w:type="pct"/>
            <w:shd w:val="clear" w:color="auto" w:fill="D9D9D9" w:themeFill="background1" w:themeFillShade="D9"/>
            <w:vAlign w:val="center"/>
          </w:tcPr>
          <w:p w:rsidR="00741EC4" w:rsidRPr="00CB4CAD" w:rsidRDefault="00741EC4" w:rsidP="005B494A">
            <w:pPr>
              <w:spacing w:before="40" w:after="40" w:line="240" w:lineRule="auto"/>
              <w:jc w:val="center"/>
              <w:rPr>
                <w:sz w:val="18"/>
                <w:szCs w:val="18"/>
              </w:rPr>
            </w:pPr>
          </w:p>
        </w:tc>
        <w:tc>
          <w:tcPr>
            <w:tcW w:w="553" w:type="pct"/>
            <w:shd w:val="clear" w:color="auto" w:fill="D9D9D9" w:themeFill="background1" w:themeFillShade="D9"/>
            <w:vAlign w:val="center"/>
          </w:tcPr>
          <w:p w:rsidR="00741EC4" w:rsidRPr="00CB4CAD" w:rsidRDefault="00741EC4" w:rsidP="005B494A">
            <w:pPr>
              <w:spacing w:before="40" w:after="40" w:line="240" w:lineRule="auto"/>
              <w:jc w:val="center"/>
              <w:rPr>
                <w:sz w:val="18"/>
                <w:szCs w:val="18"/>
              </w:rPr>
            </w:pPr>
          </w:p>
        </w:tc>
        <w:tc>
          <w:tcPr>
            <w:tcW w:w="553" w:type="pct"/>
            <w:shd w:val="clear" w:color="auto" w:fill="D9D9D9" w:themeFill="background1" w:themeFillShade="D9"/>
            <w:vAlign w:val="center"/>
          </w:tcPr>
          <w:p w:rsidR="00741EC4" w:rsidRPr="00CB4CAD" w:rsidRDefault="00741EC4" w:rsidP="005B494A">
            <w:pPr>
              <w:spacing w:before="40" w:after="40" w:line="240" w:lineRule="auto"/>
              <w:jc w:val="center"/>
              <w:rPr>
                <w:sz w:val="18"/>
                <w:szCs w:val="18"/>
              </w:rPr>
            </w:pPr>
          </w:p>
        </w:tc>
        <w:tc>
          <w:tcPr>
            <w:tcW w:w="553" w:type="pct"/>
            <w:shd w:val="clear" w:color="auto" w:fill="D9D9D9" w:themeFill="background1" w:themeFillShade="D9"/>
          </w:tcPr>
          <w:p w:rsidR="00741EC4" w:rsidRPr="00CB4CAD" w:rsidRDefault="00741EC4" w:rsidP="005B494A">
            <w:pPr>
              <w:spacing w:before="40" w:after="40" w:line="240" w:lineRule="auto"/>
              <w:jc w:val="center"/>
              <w:rPr>
                <w:sz w:val="18"/>
                <w:szCs w:val="18"/>
              </w:rPr>
            </w:pPr>
          </w:p>
        </w:tc>
        <w:tc>
          <w:tcPr>
            <w:tcW w:w="549" w:type="pct"/>
            <w:shd w:val="clear" w:color="auto" w:fill="D9D9D9" w:themeFill="background1" w:themeFillShade="D9"/>
            <w:vAlign w:val="center"/>
          </w:tcPr>
          <w:p w:rsidR="00741EC4" w:rsidRPr="00CB4CAD" w:rsidRDefault="00741EC4" w:rsidP="005B494A">
            <w:pPr>
              <w:spacing w:before="40" w:after="40" w:line="240" w:lineRule="auto"/>
              <w:jc w:val="center"/>
              <w:rPr>
                <w:sz w:val="18"/>
                <w:szCs w:val="18"/>
              </w:rPr>
            </w:pPr>
          </w:p>
        </w:tc>
      </w:tr>
      <w:tr w:rsidR="001D6885" w:rsidRPr="00CB4CAD" w:rsidTr="009A1DF8">
        <w:trPr>
          <w:trHeight w:val="378"/>
        </w:trPr>
        <w:tc>
          <w:tcPr>
            <w:tcW w:w="1133" w:type="pct"/>
            <w:shd w:val="clear" w:color="auto" w:fill="FFFFFF" w:themeFill="background1"/>
          </w:tcPr>
          <w:p w:rsidR="00741EC4" w:rsidRPr="00CB4CAD" w:rsidRDefault="00741EC4" w:rsidP="005B494A">
            <w:pPr>
              <w:spacing w:before="40" w:after="40" w:line="240" w:lineRule="auto"/>
              <w:rPr>
                <w:sz w:val="18"/>
                <w:szCs w:val="18"/>
              </w:rPr>
            </w:pPr>
            <w:r w:rsidRPr="00CB4CAD">
              <w:t>Speakers Corner</w:t>
            </w:r>
          </w:p>
        </w:tc>
        <w:tc>
          <w:tcPr>
            <w:tcW w:w="553" w:type="pct"/>
            <w:shd w:val="clear" w:color="auto" w:fill="FFFFFF" w:themeFill="background1"/>
          </w:tcPr>
          <w:p w:rsidR="00741EC4" w:rsidRPr="00CB4CAD" w:rsidRDefault="001D6885" w:rsidP="001D6885">
            <w:pPr>
              <w:spacing w:before="40" w:after="40" w:line="240" w:lineRule="auto"/>
              <w:jc w:val="right"/>
            </w:pPr>
            <w:r w:rsidRPr="00CB4CAD">
              <w:rPr>
                <w:rFonts w:eastAsia="Times New Roman" w:cs="Arial"/>
                <w:bCs/>
              </w:rPr>
              <w:t>320,766</w:t>
            </w:r>
          </w:p>
        </w:tc>
        <w:tc>
          <w:tcPr>
            <w:tcW w:w="553" w:type="pct"/>
            <w:shd w:val="clear" w:color="auto" w:fill="FFFFFF" w:themeFill="background1"/>
            <w:vAlign w:val="center"/>
          </w:tcPr>
          <w:p w:rsidR="00741EC4" w:rsidRPr="00CB4CAD" w:rsidRDefault="00741EC4" w:rsidP="005B494A">
            <w:pPr>
              <w:spacing w:before="40" w:after="40" w:line="240" w:lineRule="auto"/>
              <w:jc w:val="center"/>
            </w:pPr>
          </w:p>
        </w:tc>
        <w:tc>
          <w:tcPr>
            <w:tcW w:w="553" w:type="pct"/>
            <w:shd w:val="clear" w:color="auto" w:fill="FFFFFF" w:themeFill="background1"/>
            <w:vAlign w:val="center"/>
          </w:tcPr>
          <w:p w:rsidR="00741EC4" w:rsidRPr="00CB4CAD" w:rsidRDefault="00741EC4" w:rsidP="005B494A">
            <w:pPr>
              <w:spacing w:before="40" w:after="40" w:line="240" w:lineRule="auto"/>
              <w:jc w:val="center"/>
            </w:pPr>
          </w:p>
        </w:tc>
        <w:tc>
          <w:tcPr>
            <w:tcW w:w="553" w:type="pct"/>
            <w:shd w:val="clear" w:color="auto" w:fill="FFFFFF" w:themeFill="background1"/>
            <w:vAlign w:val="center"/>
          </w:tcPr>
          <w:p w:rsidR="00741EC4" w:rsidRPr="00CB4CAD" w:rsidRDefault="00741EC4" w:rsidP="005B494A">
            <w:pPr>
              <w:spacing w:before="40" w:after="40" w:line="240" w:lineRule="auto"/>
              <w:jc w:val="center"/>
            </w:pPr>
          </w:p>
        </w:tc>
        <w:tc>
          <w:tcPr>
            <w:tcW w:w="553" w:type="pct"/>
            <w:shd w:val="clear" w:color="auto" w:fill="FFFFFF" w:themeFill="background1"/>
            <w:vAlign w:val="center"/>
          </w:tcPr>
          <w:p w:rsidR="00741EC4" w:rsidRPr="00CB4CAD" w:rsidRDefault="00741EC4" w:rsidP="005B494A">
            <w:pPr>
              <w:spacing w:before="40" w:after="40" w:line="240" w:lineRule="auto"/>
              <w:jc w:val="center"/>
            </w:pPr>
          </w:p>
        </w:tc>
        <w:tc>
          <w:tcPr>
            <w:tcW w:w="553" w:type="pct"/>
            <w:shd w:val="clear" w:color="auto" w:fill="FFFFFF" w:themeFill="background1"/>
          </w:tcPr>
          <w:p w:rsidR="00741EC4" w:rsidRPr="00CB4CAD" w:rsidRDefault="00741EC4" w:rsidP="005B494A">
            <w:pPr>
              <w:spacing w:before="40" w:after="40" w:line="240" w:lineRule="auto"/>
              <w:jc w:val="center"/>
            </w:pPr>
          </w:p>
        </w:tc>
        <w:tc>
          <w:tcPr>
            <w:tcW w:w="549" w:type="pct"/>
            <w:shd w:val="clear" w:color="auto" w:fill="FFFFFF" w:themeFill="background1"/>
            <w:vAlign w:val="center"/>
          </w:tcPr>
          <w:p w:rsidR="00741EC4" w:rsidRPr="00CB4CAD" w:rsidRDefault="00741EC4" w:rsidP="005B494A">
            <w:pPr>
              <w:spacing w:before="40" w:after="40" w:line="240" w:lineRule="auto"/>
              <w:jc w:val="center"/>
            </w:pPr>
          </w:p>
        </w:tc>
      </w:tr>
      <w:tr w:rsidR="001D6885" w:rsidRPr="00CB4CAD" w:rsidTr="009A1DF8">
        <w:trPr>
          <w:trHeight w:val="378"/>
        </w:trPr>
        <w:tc>
          <w:tcPr>
            <w:tcW w:w="1133" w:type="pct"/>
            <w:shd w:val="clear" w:color="auto" w:fill="FFFFFF" w:themeFill="background1"/>
          </w:tcPr>
          <w:p w:rsidR="00741EC4" w:rsidRPr="00CB4CAD" w:rsidRDefault="00741EC4" w:rsidP="005B494A">
            <w:pPr>
              <w:spacing w:before="40" w:after="40" w:line="240" w:lineRule="auto"/>
              <w:rPr>
                <w:sz w:val="18"/>
                <w:szCs w:val="18"/>
              </w:rPr>
            </w:pPr>
            <w:r w:rsidRPr="00CB4CAD">
              <w:t>Boathouse</w:t>
            </w:r>
          </w:p>
        </w:tc>
        <w:tc>
          <w:tcPr>
            <w:tcW w:w="553" w:type="pct"/>
            <w:shd w:val="clear" w:color="auto" w:fill="FFFFFF" w:themeFill="background1"/>
          </w:tcPr>
          <w:p w:rsidR="00741EC4" w:rsidRPr="00CB4CAD" w:rsidRDefault="001D6885" w:rsidP="001D6885">
            <w:pPr>
              <w:spacing w:before="40" w:after="40" w:line="240" w:lineRule="auto"/>
              <w:jc w:val="right"/>
            </w:pPr>
            <w:r w:rsidRPr="00CB4CAD">
              <w:rPr>
                <w:rFonts w:eastAsia="Times New Roman" w:cs="Arial"/>
                <w:bCs/>
              </w:rPr>
              <w:t>436,975</w:t>
            </w:r>
          </w:p>
        </w:tc>
        <w:tc>
          <w:tcPr>
            <w:tcW w:w="553" w:type="pct"/>
            <w:shd w:val="clear" w:color="auto" w:fill="FFFFFF" w:themeFill="background1"/>
            <w:vAlign w:val="center"/>
          </w:tcPr>
          <w:p w:rsidR="00741EC4" w:rsidRPr="00CB4CAD" w:rsidRDefault="00741EC4" w:rsidP="005B494A">
            <w:pPr>
              <w:spacing w:before="40" w:after="40" w:line="240" w:lineRule="auto"/>
              <w:jc w:val="center"/>
            </w:pPr>
          </w:p>
        </w:tc>
        <w:tc>
          <w:tcPr>
            <w:tcW w:w="553" w:type="pct"/>
            <w:shd w:val="clear" w:color="auto" w:fill="FFFFFF" w:themeFill="background1"/>
            <w:vAlign w:val="center"/>
          </w:tcPr>
          <w:p w:rsidR="00741EC4" w:rsidRPr="00CB4CAD" w:rsidRDefault="00741EC4" w:rsidP="005B494A">
            <w:pPr>
              <w:spacing w:before="40" w:after="40" w:line="240" w:lineRule="auto"/>
              <w:jc w:val="center"/>
            </w:pPr>
          </w:p>
        </w:tc>
        <w:tc>
          <w:tcPr>
            <w:tcW w:w="553" w:type="pct"/>
            <w:shd w:val="clear" w:color="auto" w:fill="FFFFFF" w:themeFill="background1"/>
            <w:vAlign w:val="center"/>
          </w:tcPr>
          <w:p w:rsidR="00741EC4" w:rsidRPr="00CB4CAD" w:rsidRDefault="00741EC4" w:rsidP="005B494A">
            <w:pPr>
              <w:spacing w:before="40" w:after="40" w:line="240" w:lineRule="auto"/>
              <w:jc w:val="center"/>
            </w:pPr>
          </w:p>
        </w:tc>
        <w:tc>
          <w:tcPr>
            <w:tcW w:w="553" w:type="pct"/>
            <w:shd w:val="clear" w:color="auto" w:fill="FFFFFF" w:themeFill="background1"/>
            <w:vAlign w:val="center"/>
          </w:tcPr>
          <w:p w:rsidR="00741EC4" w:rsidRPr="00CB4CAD" w:rsidRDefault="00741EC4" w:rsidP="005B494A">
            <w:pPr>
              <w:spacing w:before="40" w:after="40" w:line="240" w:lineRule="auto"/>
              <w:jc w:val="center"/>
            </w:pPr>
          </w:p>
        </w:tc>
        <w:tc>
          <w:tcPr>
            <w:tcW w:w="553" w:type="pct"/>
            <w:shd w:val="clear" w:color="auto" w:fill="FFFFFF" w:themeFill="background1"/>
          </w:tcPr>
          <w:p w:rsidR="00741EC4" w:rsidRPr="00CB4CAD" w:rsidRDefault="00741EC4" w:rsidP="005B494A">
            <w:pPr>
              <w:spacing w:before="40" w:after="40" w:line="240" w:lineRule="auto"/>
              <w:jc w:val="center"/>
            </w:pPr>
          </w:p>
        </w:tc>
        <w:tc>
          <w:tcPr>
            <w:tcW w:w="549" w:type="pct"/>
            <w:shd w:val="clear" w:color="auto" w:fill="FFFFFF" w:themeFill="background1"/>
            <w:vAlign w:val="center"/>
          </w:tcPr>
          <w:p w:rsidR="00741EC4" w:rsidRPr="00CB4CAD" w:rsidRDefault="00741EC4" w:rsidP="005B494A">
            <w:pPr>
              <w:spacing w:before="40" w:after="40" w:line="240" w:lineRule="auto"/>
              <w:jc w:val="center"/>
            </w:pPr>
          </w:p>
        </w:tc>
      </w:tr>
      <w:tr w:rsidR="001D6885" w:rsidRPr="00CB4CAD" w:rsidTr="009A1DF8">
        <w:trPr>
          <w:trHeight w:val="378"/>
        </w:trPr>
        <w:tc>
          <w:tcPr>
            <w:tcW w:w="1133" w:type="pct"/>
            <w:shd w:val="clear" w:color="auto" w:fill="FFFFFF" w:themeFill="background1"/>
          </w:tcPr>
          <w:p w:rsidR="00741EC4" w:rsidRPr="00CB4CAD" w:rsidRDefault="00741EC4" w:rsidP="005B494A">
            <w:pPr>
              <w:spacing w:before="40" w:after="40" w:line="240" w:lineRule="auto"/>
              <w:rPr>
                <w:sz w:val="18"/>
                <w:szCs w:val="18"/>
              </w:rPr>
            </w:pPr>
            <w:r w:rsidRPr="00CB4CAD">
              <w:t>Hyde Park Corner</w:t>
            </w:r>
          </w:p>
        </w:tc>
        <w:tc>
          <w:tcPr>
            <w:tcW w:w="553" w:type="pct"/>
            <w:shd w:val="clear" w:color="auto" w:fill="FFFFFF" w:themeFill="background1"/>
          </w:tcPr>
          <w:p w:rsidR="00741EC4" w:rsidRPr="00CB4CAD" w:rsidRDefault="001D6885" w:rsidP="001D6885">
            <w:pPr>
              <w:spacing w:before="40" w:after="40" w:line="240" w:lineRule="auto"/>
              <w:jc w:val="right"/>
            </w:pPr>
            <w:r w:rsidRPr="00CB4CAD">
              <w:rPr>
                <w:rFonts w:eastAsia="Times New Roman" w:cs="Arial"/>
                <w:bCs/>
              </w:rPr>
              <w:t>420,116</w:t>
            </w:r>
          </w:p>
        </w:tc>
        <w:tc>
          <w:tcPr>
            <w:tcW w:w="553" w:type="pct"/>
            <w:shd w:val="clear" w:color="auto" w:fill="FFFFFF" w:themeFill="background1"/>
            <w:vAlign w:val="center"/>
          </w:tcPr>
          <w:p w:rsidR="00741EC4" w:rsidRPr="00CB4CAD" w:rsidRDefault="00741EC4" w:rsidP="005B494A">
            <w:pPr>
              <w:spacing w:before="40" w:after="40" w:line="240" w:lineRule="auto"/>
              <w:jc w:val="center"/>
            </w:pPr>
          </w:p>
        </w:tc>
        <w:tc>
          <w:tcPr>
            <w:tcW w:w="553" w:type="pct"/>
            <w:shd w:val="clear" w:color="auto" w:fill="FFFFFF" w:themeFill="background1"/>
            <w:vAlign w:val="center"/>
          </w:tcPr>
          <w:p w:rsidR="00741EC4" w:rsidRPr="00CB4CAD" w:rsidRDefault="00741EC4" w:rsidP="005B494A">
            <w:pPr>
              <w:spacing w:before="40" w:after="40" w:line="240" w:lineRule="auto"/>
              <w:jc w:val="center"/>
            </w:pPr>
          </w:p>
        </w:tc>
        <w:tc>
          <w:tcPr>
            <w:tcW w:w="553" w:type="pct"/>
            <w:shd w:val="clear" w:color="auto" w:fill="FFFFFF" w:themeFill="background1"/>
            <w:vAlign w:val="center"/>
          </w:tcPr>
          <w:p w:rsidR="00741EC4" w:rsidRPr="00CB4CAD" w:rsidRDefault="00741EC4" w:rsidP="005B494A">
            <w:pPr>
              <w:spacing w:before="40" w:after="40" w:line="240" w:lineRule="auto"/>
              <w:jc w:val="center"/>
            </w:pPr>
          </w:p>
        </w:tc>
        <w:tc>
          <w:tcPr>
            <w:tcW w:w="553" w:type="pct"/>
            <w:shd w:val="clear" w:color="auto" w:fill="FFFFFF" w:themeFill="background1"/>
            <w:vAlign w:val="center"/>
          </w:tcPr>
          <w:p w:rsidR="00741EC4" w:rsidRPr="00CB4CAD" w:rsidRDefault="00741EC4" w:rsidP="005B494A">
            <w:pPr>
              <w:spacing w:before="40" w:after="40" w:line="240" w:lineRule="auto"/>
              <w:jc w:val="center"/>
            </w:pPr>
          </w:p>
        </w:tc>
        <w:tc>
          <w:tcPr>
            <w:tcW w:w="553" w:type="pct"/>
            <w:shd w:val="clear" w:color="auto" w:fill="FFFFFF" w:themeFill="background1"/>
          </w:tcPr>
          <w:p w:rsidR="00741EC4" w:rsidRPr="00CB4CAD" w:rsidRDefault="00741EC4" w:rsidP="005B494A">
            <w:pPr>
              <w:spacing w:before="40" w:after="40" w:line="240" w:lineRule="auto"/>
              <w:jc w:val="center"/>
            </w:pPr>
          </w:p>
        </w:tc>
        <w:tc>
          <w:tcPr>
            <w:tcW w:w="549" w:type="pct"/>
            <w:shd w:val="clear" w:color="auto" w:fill="FFFFFF" w:themeFill="background1"/>
            <w:vAlign w:val="center"/>
          </w:tcPr>
          <w:p w:rsidR="00741EC4" w:rsidRPr="00CB4CAD" w:rsidRDefault="00741EC4" w:rsidP="005B494A">
            <w:pPr>
              <w:spacing w:before="40" w:after="40" w:line="240" w:lineRule="auto"/>
              <w:jc w:val="center"/>
            </w:pPr>
          </w:p>
        </w:tc>
      </w:tr>
      <w:tr w:rsidR="001D6885" w:rsidRPr="00CB4CAD" w:rsidTr="009A1DF8">
        <w:trPr>
          <w:trHeight w:val="378"/>
        </w:trPr>
        <w:tc>
          <w:tcPr>
            <w:tcW w:w="1133" w:type="pct"/>
            <w:shd w:val="clear" w:color="auto" w:fill="FFFFFF" w:themeFill="background1"/>
          </w:tcPr>
          <w:p w:rsidR="001D6885" w:rsidRPr="00CB4CAD" w:rsidRDefault="001D6885" w:rsidP="005B494A">
            <w:pPr>
              <w:spacing w:before="40" w:after="40" w:line="240" w:lineRule="auto"/>
              <w:rPr>
                <w:sz w:val="18"/>
                <w:szCs w:val="18"/>
              </w:rPr>
            </w:pPr>
            <w:r w:rsidRPr="00CB4CAD">
              <w:t>Triangle Car Park</w:t>
            </w:r>
          </w:p>
        </w:tc>
        <w:tc>
          <w:tcPr>
            <w:tcW w:w="553" w:type="pct"/>
            <w:shd w:val="clear" w:color="auto" w:fill="FFFFFF" w:themeFill="background1"/>
            <w:vAlign w:val="center"/>
          </w:tcPr>
          <w:p w:rsidR="001D6885" w:rsidRPr="00CB4CAD" w:rsidRDefault="001D6885" w:rsidP="001D6885">
            <w:pPr>
              <w:spacing w:before="40" w:after="40" w:line="240" w:lineRule="auto"/>
              <w:jc w:val="right"/>
            </w:pPr>
            <w:r w:rsidRPr="00CB4CAD">
              <w:rPr>
                <w:rFonts w:eastAsia="Times New Roman" w:cs="Arial"/>
                <w:bCs/>
              </w:rPr>
              <w:t>309,303</w:t>
            </w: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tcPr>
          <w:p w:rsidR="001D6885" w:rsidRPr="00CB4CAD" w:rsidRDefault="001D6885" w:rsidP="005B494A">
            <w:pPr>
              <w:spacing w:before="40" w:after="40" w:line="240" w:lineRule="auto"/>
              <w:jc w:val="center"/>
            </w:pPr>
          </w:p>
        </w:tc>
        <w:tc>
          <w:tcPr>
            <w:tcW w:w="549" w:type="pct"/>
            <w:shd w:val="clear" w:color="auto" w:fill="FFFFFF" w:themeFill="background1"/>
            <w:vAlign w:val="center"/>
          </w:tcPr>
          <w:p w:rsidR="001D6885" w:rsidRPr="00CB4CAD" w:rsidRDefault="001D6885" w:rsidP="005B494A">
            <w:pPr>
              <w:spacing w:before="40" w:after="40" w:line="240" w:lineRule="auto"/>
              <w:jc w:val="center"/>
            </w:pPr>
          </w:p>
        </w:tc>
      </w:tr>
      <w:tr w:rsidR="001D6885" w:rsidRPr="00CB4CAD" w:rsidTr="009A1DF8">
        <w:trPr>
          <w:trHeight w:val="409"/>
        </w:trPr>
        <w:tc>
          <w:tcPr>
            <w:tcW w:w="1133" w:type="pct"/>
            <w:shd w:val="clear" w:color="auto" w:fill="FFFFFF" w:themeFill="background1"/>
          </w:tcPr>
          <w:p w:rsidR="001D6885" w:rsidRPr="00CB4CAD" w:rsidRDefault="001D6885" w:rsidP="005B494A">
            <w:pPr>
              <w:spacing w:before="40" w:after="40" w:line="240" w:lineRule="auto"/>
              <w:rPr>
                <w:sz w:val="18"/>
                <w:szCs w:val="18"/>
              </w:rPr>
            </w:pPr>
            <w:r w:rsidRPr="00CB4CAD">
              <w:t>Playground</w:t>
            </w:r>
          </w:p>
        </w:tc>
        <w:tc>
          <w:tcPr>
            <w:tcW w:w="553" w:type="pct"/>
            <w:shd w:val="clear" w:color="auto" w:fill="FFFFFF" w:themeFill="background1"/>
          </w:tcPr>
          <w:p w:rsidR="001D6885" w:rsidRPr="00CB4CAD" w:rsidRDefault="001D6885" w:rsidP="001D6885">
            <w:pPr>
              <w:spacing w:before="40" w:after="40" w:line="240" w:lineRule="auto"/>
              <w:jc w:val="right"/>
            </w:pPr>
            <w:r w:rsidRPr="00CB4CAD">
              <w:rPr>
                <w:rFonts w:eastAsia="Times New Roman" w:cs="Arial"/>
                <w:bCs/>
              </w:rPr>
              <w:t>223,588</w:t>
            </w: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tcPr>
          <w:p w:rsidR="001D6885" w:rsidRPr="00CB4CAD" w:rsidRDefault="001D6885" w:rsidP="005B494A">
            <w:pPr>
              <w:spacing w:before="40" w:after="40" w:line="240" w:lineRule="auto"/>
              <w:jc w:val="center"/>
            </w:pPr>
          </w:p>
        </w:tc>
        <w:tc>
          <w:tcPr>
            <w:tcW w:w="549" w:type="pct"/>
            <w:shd w:val="clear" w:color="auto" w:fill="FFFFFF" w:themeFill="background1"/>
            <w:vAlign w:val="center"/>
          </w:tcPr>
          <w:p w:rsidR="001D6885" w:rsidRPr="00CB4CAD" w:rsidRDefault="001D6885" w:rsidP="005B494A">
            <w:pPr>
              <w:spacing w:before="40" w:after="40" w:line="240" w:lineRule="auto"/>
              <w:jc w:val="center"/>
            </w:pPr>
          </w:p>
        </w:tc>
      </w:tr>
      <w:tr w:rsidR="001D6885" w:rsidRPr="00CB4CAD" w:rsidTr="009A1DF8">
        <w:trPr>
          <w:trHeight w:val="378"/>
        </w:trPr>
        <w:tc>
          <w:tcPr>
            <w:tcW w:w="1133" w:type="pct"/>
            <w:shd w:val="clear" w:color="auto" w:fill="FFFFFF" w:themeFill="background1"/>
          </w:tcPr>
          <w:p w:rsidR="001D6885" w:rsidRPr="00CB4CAD" w:rsidRDefault="001D6885" w:rsidP="005B494A">
            <w:pPr>
              <w:spacing w:before="40" w:after="40" w:line="240" w:lineRule="auto"/>
              <w:rPr>
                <w:sz w:val="18"/>
                <w:szCs w:val="18"/>
              </w:rPr>
            </w:pPr>
            <w:r w:rsidRPr="00CB4CAD">
              <w:t>Serpentine Bridge</w:t>
            </w:r>
          </w:p>
        </w:tc>
        <w:tc>
          <w:tcPr>
            <w:tcW w:w="553" w:type="pct"/>
            <w:shd w:val="clear" w:color="auto" w:fill="FFFFFF" w:themeFill="background1"/>
          </w:tcPr>
          <w:p w:rsidR="001D6885" w:rsidRPr="00CB4CAD" w:rsidRDefault="001D6885" w:rsidP="001D6885">
            <w:pPr>
              <w:spacing w:before="40" w:after="40" w:line="240" w:lineRule="auto"/>
              <w:jc w:val="right"/>
            </w:pPr>
            <w:r w:rsidRPr="00CB4CAD">
              <w:rPr>
                <w:rFonts w:eastAsia="Times New Roman" w:cs="Arial"/>
                <w:bCs/>
              </w:rPr>
              <w:t>267,587</w:t>
            </w: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tcPr>
          <w:p w:rsidR="001D6885" w:rsidRPr="00CB4CAD" w:rsidRDefault="001D6885" w:rsidP="005B494A">
            <w:pPr>
              <w:spacing w:before="40" w:after="40" w:line="240" w:lineRule="auto"/>
              <w:jc w:val="center"/>
            </w:pPr>
          </w:p>
        </w:tc>
        <w:tc>
          <w:tcPr>
            <w:tcW w:w="549" w:type="pct"/>
            <w:shd w:val="clear" w:color="auto" w:fill="FFFFFF" w:themeFill="background1"/>
            <w:vAlign w:val="center"/>
          </w:tcPr>
          <w:p w:rsidR="001D6885" w:rsidRPr="00CB4CAD" w:rsidRDefault="001D6885" w:rsidP="005B494A">
            <w:pPr>
              <w:spacing w:before="40" w:after="40" w:line="240" w:lineRule="auto"/>
              <w:jc w:val="center"/>
            </w:pPr>
          </w:p>
        </w:tc>
      </w:tr>
      <w:tr w:rsidR="001D6885" w:rsidRPr="00CB4CAD" w:rsidTr="009A1DF8">
        <w:trPr>
          <w:trHeight w:val="378"/>
        </w:trPr>
        <w:tc>
          <w:tcPr>
            <w:tcW w:w="1133" w:type="pct"/>
            <w:shd w:val="clear" w:color="auto" w:fill="D9D9D9" w:themeFill="background1" w:themeFillShade="D9"/>
          </w:tcPr>
          <w:p w:rsidR="001D6885" w:rsidRPr="00CB4CAD" w:rsidRDefault="001D6885" w:rsidP="005B494A">
            <w:pPr>
              <w:spacing w:before="40" w:after="40" w:line="240" w:lineRule="auto"/>
              <w:rPr>
                <w:sz w:val="18"/>
                <w:szCs w:val="18"/>
              </w:rPr>
            </w:pPr>
            <w:r w:rsidRPr="00CB4CAD">
              <w:t>St James’s Park</w:t>
            </w:r>
          </w:p>
        </w:tc>
        <w:tc>
          <w:tcPr>
            <w:tcW w:w="553" w:type="pct"/>
            <w:shd w:val="clear" w:color="auto" w:fill="D9D9D9" w:themeFill="background1" w:themeFillShade="D9"/>
          </w:tcPr>
          <w:p w:rsidR="001D6885" w:rsidRPr="00CB4CAD" w:rsidRDefault="001D6885" w:rsidP="001D6885">
            <w:pPr>
              <w:spacing w:before="40" w:after="40" w:line="240" w:lineRule="auto"/>
              <w:jc w:val="right"/>
            </w:pPr>
          </w:p>
        </w:tc>
        <w:tc>
          <w:tcPr>
            <w:tcW w:w="553" w:type="pct"/>
            <w:shd w:val="clear" w:color="auto" w:fill="D9D9D9" w:themeFill="background1" w:themeFillShade="D9"/>
            <w:vAlign w:val="center"/>
          </w:tcPr>
          <w:p w:rsidR="001D6885" w:rsidRPr="00CB4CAD" w:rsidRDefault="001D6885" w:rsidP="005B494A">
            <w:pPr>
              <w:spacing w:before="40" w:after="40" w:line="240" w:lineRule="auto"/>
              <w:jc w:val="center"/>
            </w:pPr>
          </w:p>
        </w:tc>
        <w:tc>
          <w:tcPr>
            <w:tcW w:w="553" w:type="pct"/>
            <w:shd w:val="clear" w:color="auto" w:fill="D9D9D9" w:themeFill="background1" w:themeFillShade="D9"/>
            <w:vAlign w:val="center"/>
          </w:tcPr>
          <w:p w:rsidR="001D6885" w:rsidRPr="00CB4CAD" w:rsidRDefault="001D6885" w:rsidP="005B494A">
            <w:pPr>
              <w:spacing w:before="40" w:after="40" w:line="240" w:lineRule="auto"/>
              <w:jc w:val="center"/>
            </w:pPr>
          </w:p>
        </w:tc>
        <w:tc>
          <w:tcPr>
            <w:tcW w:w="553" w:type="pct"/>
            <w:shd w:val="clear" w:color="auto" w:fill="D9D9D9" w:themeFill="background1" w:themeFillShade="D9"/>
            <w:vAlign w:val="center"/>
          </w:tcPr>
          <w:p w:rsidR="001D6885" w:rsidRPr="00CB4CAD" w:rsidRDefault="001D6885" w:rsidP="005B494A">
            <w:pPr>
              <w:spacing w:before="40" w:after="40" w:line="240" w:lineRule="auto"/>
              <w:jc w:val="center"/>
            </w:pPr>
          </w:p>
        </w:tc>
        <w:tc>
          <w:tcPr>
            <w:tcW w:w="553" w:type="pct"/>
            <w:shd w:val="clear" w:color="auto" w:fill="D9D9D9" w:themeFill="background1" w:themeFillShade="D9"/>
            <w:vAlign w:val="center"/>
          </w:tcPr>
          <w:p w:rsidR="001D6885" w:rsidRPr="00CB4CAD" w:rsidRDefault="001D6885" w:rsidP="005B494A">
            <w:pPr>
              <w:spacing w:before="40" w:after="40" w:line="240" w:lineRule="auto"/>
              <w:jc w:val="center"/>
            </w:pPr>
          </w:p>
        </w:tc>
        <w:tc>
          <w:tcPr>
            <w:tcW w:w="553" w:type="pct"/>
            <w:shd w:val="clear" w:color="auto" w:fill="D9D9D9" w:themeFill="background1" w:themeFillShade="D9"/>
          </w:tcPr>
          <w:p w:rsidR="001D6885" w:rsidRPr="00CB4CAD" w:rsidRDefault="001D6885" w:rsidP="005B494A">
            <w:pPr>
              <w:spacing w:before="40" w:after="40" w:line="240" w:lineRule="auto"/>
              <w:jc w:val="center"/>
            </w:pPr>
          </w:p>
        </w:tc>
        <w:tc>
          <w:tcPr>
            <w:tcW w:w="549" w:type="pct"/>
            <w:shd w:val="clear" w:color="auto" w:fill="D9D9D9" w:themeFill="background1" w:themeFillShade="D9"/>
            <w:vAlign w:val="center"/>
          </w:tcPr>
          <w:p w:rsidR="001D6885" w:rsidRPr="00CB4CAD" w:rsidRDefault="001D6885" w:rsidP="005B494A">
            <w:pPr>
              <w:spacing w:before="40" w:after="40" w:line="240" w:lineRule="auto"/>
              <w:jc w:val="center"/>
            </w:pPr>
          </w:p>
        </w:tc>
      </w:tr>
      <w:tr w:rsidR="001D6885" w:rsidRPr="00CB4CAD" w:rsidTr="009A1DF8">
        <w:trPr>
          <w:trHeight w:val="378"/>
        </w:trPr>
        <w:tc>
          <w:tcPr>
            <w:tcW w:w="1133" w:type="pct"/>
            <w:shd w:val="clear" w:color="auto" w:fill="FFFFFF" w:themeFill="background1"/>
          </w:tcPr>
          <w:p w:rsidR="001D6885" w:rsidRPr="00CB4CAD" w:rsidRDefault="001D6885" w:rsidP="005B494A">
            <w:pPr>
              <w:spacing w:before="40" w:after="40" w:line="240" w:lineRule="auto"/>
              <w:rPr>
                <w:sz w:val="18"/>
                <w:szCs w:val="18"/>
              </w:rPr>
            </w:pPr>
            <w:r w:rsidRPr="00CB4CAD">
              <w:t>Marlborough Gate</w:t>
            </w:r>
          </w:p>
        </w:tc>
        <w:tc>
          <w:tcPr>
            <w:tcW w:w="553" w:type="pct"/>
            <w:shd w:val="clear" w:color="auto" w:fill="FFFFFF" w:themeFill="background1"/>
          </w:tcPr>
          <w:p w:rsidR="001D6885" w:rsidRPr="00CB4CAD" w:rsidRDefault="001D6885" w:rsidP="001D6885">
            <w:pPr>
              <w:spacing w:before="40" w:after="40" w:line="240" w:lineRule="auto"/>
              <w:jc w:val="right"/>
            </w:pPr>
            <w:r w:rsidRPr="00CB4CAD">
              <w:rPr>
                <w:rFonts w:eastAsia="Times New Roman" w:cs="Arial"/>
                <w:bCs/>
              </w:rPr>
              <w:t>541,828</w:t>
            </w: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tcPr>
          <w:p w:rsidR="001D6885" w:rsidRPr="00CB4CAD" w:rsidRDefault="001D6885" w:rsidP="005B494A">
            <w:pPr>
              <w:spacing w:before="40" w:after="40" w:line="240" w:lineRule="auto"/>
              <w:jc w:val="center"/>
            </w:pPr>
          </w:p>
        </w:tc>
        <w:tc>
          <w:tcPr>
            <w:tcW w:w="549" w:type="pct"/>
            <w:shd w:val="clear" w:color="auto" w:fill="FFFFFF" w:themeFill="background1"/>
            <w:vAlign w:val="center"/>
          </w:tcPr>
          <w:p w:rsidR="001D6885" w:rsidRPr="00CB4CAD" w:rsidRDefault="001D6885" w:rsidP="005B494A">
            <w:pPr>
              <w:spacing w:before="40" w:after="40" w:line="240" w:lineRule="auto"/>
              <w:jc w:val="center"/>
            </w:pPr>
          </w:p>
        </w:tc>
      </w:tr>
      <w:tr w:rsidR="001D6885" w:rsidRPr="00CB4CAD" w:rsidTr="009A1DF8">
        <w:trPr>
          <w:trHeight w:val="378"/>
        </w:trPr>
        <w:tc>
          <w:tcPr>
            <w:tcW w:w="1133" w:type="pct"/>
            <w:shd w:val="clear" w:color="auto" w:fill="FFFFFF" w:themeFill="background1"/>
          </w:tcPr>
          <w:p w:rsidR="001D6885" w:rsidRPr="00CB4CAD" w:rsidRDefault="001D6885" w:rsidP="005B494A">
            <w:pPr>
              <w:spacing w:before="40" w:after="40" w:line="240" w:lineRule="auto"/>
              <w:rPr>
                <w:sz w:val="18"/>
                <w:szCs w:val="18"/>
              </w:rPr>
            </w:pPr>
            <w:r w:rsidRPr="00CB4CAD">
              <w:t>Horseshoe</w:t>
            </w:r>
            <w:r w:rsidR="000F76E2" w:rsidRPr="00CB4CAD">
              <w:t xml:space="preserve"> Bend</w:t>
            </w:r>
          </w:p>
        </w:tc>
        <w:tc>
          <w:tcPr>
            <w:tcW w:w="553" w:type="pct"/>
            <w:shd w:val="clear" w:color="auto" w:fill="FFFFFF" w:themeFill="background1"/>
          </w:tcPr>
          <w:p w:rsidR="001D6885" w:rsidRPr="00CB4CAD" w:rsidRDefault="001D6885" w:rsidP="001D6885">
            <w:pPr>
              <w:spacing w:before="40" w:after="40" w:line="240" w:lineRule="auto"/>
              <w:jc w:val="right"/>
            </w:pPr>
            <w:r w:rsidRPr="00CB4CAD">
              <w:rPr>
                <w:rFonts w:eastAsia="Times New Roman" w:cs="Arial"/>
                <w:bCs/>
              </w:rPr>
              <w:t>521,207</w:t>
            </w: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tcPr>
          <w:p w:rsidR="001D6885" w:rsidRPr="00CB4CAD" w:rsidRDefault="001D6885" w:rsidP="005B494A">
            <w:pPr>
              <w:spacing w:before="40" w:after="40" w:line="240" w:lineRule="auto"/>
              <w:jc w:val="center"/>
            </w:pPr>
          </w:p>
        </w:tc>
        <w:tc>
          <w:tcPr>
            <w:tcW w:w="549" w:type="pct"/>
            <w:shd w:val="clear" w:color="auto" w:fill="FFFFFF" w:themeFill="background1"/>
            <w:vAlign w:val="center"/>
          </w:tcPr>
          <w:p w:rsidR="001D6885" w:rsidRPr="00CB4CAD" w:rsidRDefault="001D6885" w:rsidP="005B494A">
            <w:pPr>
              <w:spacing w:before="40" w:after="40" w:line="240" w:lineRule="auto"/>
              <w:jc w:val="center"/>
            </w:pPr>
          </w:p>
        </w:tc>
      </w:tr>
      <w:tr w:rsidR="001D6885" w:rsidRPr="00CB4CAD" w:rsidTr="009A1DF8">
        <w:trPr>
          <w:trHeight w:val="378"/>
        </w:trPr>
        <w:tc>
          <w:tcPr>
            <w:tcW w:w="1133" w:type="pct"/>
            <w:shd w:val="clear" w:color="auto" w:fill="FFFFFF" w:themeFill="background1"/>
          </w:tcPr>
          <w:p w:rsidR="001D6885" w:rsidRPr="00CB4CAD" w:rsidRDefault="00DE3D1C" w:rsidP="005B494A">
            <w:pPr>
              <w:spacing w:before="40" w:after="40" w:line="240" w:lineRule="auto"/>
              <w:rPr>
                <w:sz w:val="18"/>
                <w:szCs w:val="18"/>
              </w:rPr>
            </w:pPr>
            <w:r w:rsidRPr="00CB4CAD">
              <w:t>Artillery</w:t>
            </w:r>
            <w:r w:rsidR="001D6885" w:rsidRPr="00CB4CAD">
              <w:t xml:space="preserve"> Memorial</w:t>
            </w:r>
          </w:p>
        </w:tc>
        <w:tc>
          <w:tcPr>
            <w:tcW w:w="553" w:type="pct"/>
            <w:shd w:val="clear" w:color="auto" w:fill="FFFFFF" w:themeFill="background1"/>
          </w:tcPr>
          <w:p w:rsidR="001D6885" w:rsidRPr="00CB4CAD" w:rsidRDefault="001D6885" w:rsidP="001D6885">
            <w:pPr>
              <w:spacing w:before="40" w:after="40" w:line="240" w:lineRule="auto"/>
              <w:jc w:val="right"/>
            </w:pPr>
            <w:r w:rsidRPr="00CB4CAD">
              <w:rPr>
                <w:rFonts w:eastAsia="Times New Roman" w:cs="Arial"/>
                <w:bCs/>
              </w:rPr>
              <w:t>336,062</w:t>
            </w: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tcPr>
          <w:p w:rsidR="001D6885" w:rsidRPr="00CB4CAD" w:rsidRDefault="001D6885" w:rsidP="005B494A">
            <w:pPr>
              <w:spacing w:before="40" w:after="40" w:line="240" w:lineRule="auto"/>
              <w:jc w:val="center"/>
            </w:pPr>
          </w:p>
        </w:tc>
        <w:tc>
          <w:tcPr>
            <w:tcW w:w="549" w:type="pct"/>
            <w:shd w:val="clear" w:color="auto" w:fill="FFFFFF" w:themeFill="background1"/>
            <w:vAlign w:val="center"/>
          </w:tcPr>
          <w:p w:rsidR="001D6885" w:rsidRPr="00CB4CAD" w:rsidRDefault="001D6885" w:rsidP="005B494A">
            <w:pPr>
              <w:spacing w:before="40" w:after="40" w:line="240" w:lineRule="auto"/>
              <w:jc w:val="center"/>
            </w:pPr>
          </w:p>
        </w:tc>
      </w:tr>
      <w:tr w:rsidR="001D6885" w:rsidRPr="00CB4CAD" w:rsidTr="009A1DF8">
        <w:trPr>
          <w:trHeight w:val="378"/>
        </w:trPr>
        <w:tc>
          <w:tcPr>
            <w:tcW w:w="1133" w:type="pct"/>
            <w:shd w:val="clear" w:color="auto" w:fill="FFFFFF" w:themeFill="background1"/>
          </w:tcPr>
          <w:p w:rsidR="001D6885" w:rsidRPr="00CB4CAD" w:rsidRDefault="001D6885" w:rsidP="005B494A">
            <w:pPr>
              <w:spacing w:before="40" w:after="40" w:line="240" w:lineRule="auto"/>
              <w:rPr>
                <w:sz w:val="18"/>
                <w:szCs w:val="18"/>
              </w:rPr>
            </w:pPr>
            <w:r w:rsidRPr="00CB4CAD">
              <w:t>Playground</w:t>
            </w:r>
          </w:p>
        </w:tc>
        <w:tc>
          <w:tcPr>
            <w:tcW w:w="553" w:type="pct"/>
            <w:shd w:val="clear" w:color="auto" w:fill="FFFFFF" w:themeFill="background1"/>
          </w:tcPr>
          <w:p w:rsidR="001D6885" w:rsidRPr="00CB4CAD" w:rsidRDefault="001D6885" w:rsidP="001D6885">
            <w:pPr>
              <w:spacing w:before="40" w:after="40" w:line="240" w:lineRule="auto"/>
              <w:jc w:val="right"/>
            </w:pPr>
            <w:r w:rsidRPr="00CB4CAD">
              <w:rPr>
                <w:rFonts w:eastAsia="Times New Roman" w:cs="Arial"/>
                <w:bCs/>
              </w:rPr>
              <w:t>493,638</w:t>
            </w: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tcPr>
          <w:p w:rsidR="001D6885" w:rsidRPr="00CB4CAD" w:rsidRDefault="001D6885" w:rsidP="005B494A">
            <w:pPr>
              <w:spacing w:before="40" w:after="40" w:line="240" w:lineRule="auto"/>
              <w:jc w:val="center"/>
            </w:pPr>
          </w:p>
        </w:tc>
        <w:tc>
          <w:tcPr>
            <w:tcW w:w="549" w:type="pct"/>
            <w:shd w:val="clear" w:color="auto" w:fill="FFFFFF" w:themeFill="background1"/>
            <w:vAlign w:val="center"/>
          </w:tcPr>
          <w:p w:rsidR="001D6885" w:rsidRPr="00CB4CAD" w:rsidRDefault="001D6885" w:rsidP="005B494A">
            <w:pPr>
              <w:spacing w:before="40" w:after="40" w:line="240" w:lineRule="auto"/>
              <w:jc w:val="center"/>
            </w:pPr>
          </w:p>
        </w:tc>
      </w:tr>
      <w:tr w:rsidR="001D6885" w:rsidRPr="00CB4CAD" w:rsidTr="009A1DF8">
        <w:trPr>
          <w:trHeight w:val="378"/>
        </w:trPr>
        <w:tc>
          <w:tcPr>
            <w:tcW w:w="1133" w:type="pct"/>
            <w:shd w:val="clear" w:color="auto" w:fill="D9D9D9" w:themeFill="background1" w:themeFillShade="D9"/>
          </w:tcPr>
          <w:p w:rsidR="001D6885" w:rsidRPr="00CB4CAD" w:rsidRDefault="001D6885" w:rsidP="005B494A">
            <w:pPr>
              <w:spacing w:before="40" w:after="40" w:line="240" w:lineRule="auto"/>
              <w:rPr>
                <w:sz w:val="18"/>
                <w:szCs w:val="18"/>
              </w:rPr>
            </w:pPr>
            <w:r w:rsidRPr="00CB4CAD">
              <w:t>Green Park</w:t>
            </w:r>
          </w:p>
        </w:tc>
        <w:tc>
          <w:tcPr>
            <w:tcW w:w="553" w:type="pct"/>
            <w:shd w:val="clear" w:color="auto" w:fill="D9D9D9" w:themeFill="background1" w:themeFillShade="D9"/>
          </w:tcPr>
          <w:p w:rsidR="001D6885" w:rsidRPr="00CB4CAD" w:rsidRDefault="001D6885" w:rsidP="001D6885">
            <w:pPr>
              <w:spacing w:before="40" w:after="40" w:line="240" w:lineRule="auto"/>
              <w:jc w:val="right"/>
            </w:pPr>
          </w:p>
        </w:tc>
        <w:tc>
          <w:tcPr>
            <w:tcW w:w="553" w:type="pct"/>
            <w:shd w:val="clear" w:color="auto" w:fill="D9D9D9" w:themeFill="background1" w:themeFillShade="D9"/>
            <w:vAlign w:val="center"/>
          </w:tcPr>
          <w:p w:rsidR="001D6885" w:rsidRPr="00CB4CAD" w:rsidRDefault="001D6885" w:rsidP="005B494A">
            <w:pPr>
              <w:spacing w:before="40" w:after="40" w:line="240" w:lineRule="auto"/>
              <w:jc w:val="center"/>
            </w:pPr>
          </w:p>
        </w:tc>
        <w:tc>
          <w:tcPr>
            <w:tcW w:w="553" w:type="pct"/>
            <w:shd w:val="clear" w:color="auto" w:fill="D9D9D9" w:themeFill="background1" w:themeFillShade="D9"/>
            <w:vAlign w:val="center"/>
          </w:tcPr>
          <w:p w:rsidR="001D6885" w:rsidRPr="00CB4CAD" w:rsidRDefault="001D6885" w:rsidP="005B494A">
            <w:pPr>
              <w:spacing w:before="40" w:after="40" w:line="240" w:lineRule="auto"/>
              <w:jc w:val="center"/>
            </w:pPr>
          </w:p>
        </w:tc>
        <w:tc>
          <w:tcPr>
            <w:tcW w:w="553" w:type="pct"/>
            <w:shd w:val="clear" w:color="auto" w:fill="D9D9D9" w:themeFill="background1" w:themeFillShade="D9"/>
            <w:vAlign w:val="center"/>
          </w:tcPr>
          <w:p w:rsidR="001D6885" w:rsidRPr="00CB4CAD" w:rsidRDefault="001D6885" w:rsidP="005B494A">
            <w:pPr>
              <w:spacing w:before="40" w:after="40" w:line="240" w:lineRule="auto"/>
              <w:jc w:val="center"/>
            </w:pPr>
          </w:p>
        </w:tc>
        <w:tc>
          <w:tcPr>
            <w:tcW w:w="553" w:type="pct"/>
            <w:shd w:val="clear" w:color="auto" w:fill="D9D9D9" w:themeFill="background1" w:themeFillShade="D9"/>
            <w:vAlign w:val="center"/>
          </w:tcPr>
          <w:p w:rsidR="001D6885" w:rsidRPr="00CB4CAD" w:rsidRDefault="001D6885" w:rsidP="005B494A">
            <w:pPr>
              <w:spacing w:before="40" w:after="40" w:line="240" w:lineRule="auto"/>
              <w:jc w:val="center"/>
            </w:pPr>
          </w:p>
        </w:tc>
        <w:tc>
          <w:tcPr>
            <w:tcW w:w="553" w:type="pct"/>
            <w:shd w:val="clear" w:color="auto" w:fill="D9D9D9" w:themeFill="background1" w:themeFillShade="D9"/>
          </w:tcPr>
          <w:p w:rsidR="001D6885" w:rsidRPr="00CB4CAD" w:rsidRDefault="001D6885" w:rsidP="005B494A">
            <w:pPr>
              <w:spacing w:before="40" w:after="40" w:line="240" w:lineRule="auto"/>
              <w:jc w:val="center"/>
            </w:pPr>
          </w:p>
        </w:tc>
        <w:tc>
          <w:tcPr>
            <w:tcW w:w="549" w:type="pct"/>
            <w:shd w:val="clear" w:color="auto" w:fill="D9D9D9" w:themeFill="background1" w:themeFillShade="D9"/>
            <w:vAlign w:val="center"/>
          </w:tcPr>
          <w:p w:rsidR="001D6885" w:rsidRPr="00CB4CAD" w:rsidRDefault="001D6885" w:rsidP="005B494A">
            <w:pPr>
              <w:spacing w:before="40" w:after="40" w:line="240" w:lineRule="auto"/>
              <w:jc w:val="center"/>
            </w:pPr>
          </w:p>
        </w:tc>
      </w:tr>
      <w:tr w:rsidR="001D6885" w:rsidRPr="00CB4CAD" w:rsidTr="009A1DF8">
        <w:trPr>
          <w:trHeight w:val="378"/>
        </w:trPr>
        <w:tc>
          <w:tcPr>
            <w:tcW w:w="1133" w:type="pct"/>
            <w:shd w:val="clear" w:color="auto" w:fill="FFFFFF" w:themeFill="background1"/>
          </w:tcPr>
          <w:p w:rsidR="001D6885" w:rsidRPr="00CB4CAD" w:rsidRDefault="001D6885" w:rsidP="005B494A">
            <w:pPr>
              <w:spacing w:before="40" w:after="40" w:line="240" w:lineRule="auto"/>
              <w:rPr>
                <w:sz w:val="18"/>
                <w:szCs w:val="18"/>
              </w:rPr>
            </w:pPr>
            <w:r w:rsidRPr="00CB4CAD">
              <w:t>Ritz Corner</w:t>
            </w:r>
          </w:p>
        </w:tc>
        <w:tc>
          <w:tcPr>
            <w:tcW w:w="553" w:type="pct"/>
            <w:shd w:val="clear" w:color="auto" w:fill="FFFFFF" w:themeFill="background1"/>
          </w:tcPr>
          <w:p w:rsidR="001D6885" w:rsidRPr="00CB4CAD" w:rsidRDefault="001D6885" w:rsidP="001D6885">
            <w:pPr>
              <w:spacing w:before="40" w:after="40" w:line="240" w:lineRule="auto"/>
              <w:jc w:val="right"/>
            </w:pPr>
            <w:r w:rsidRPr="00CB4CAD">
              <w:rPr>
                <w:rFonts w:eastAsia="Times New Roman" w:cs="Arial"/>
                <w:bCs/>
              </w:rPr>
              <w:t>555,120</w:t>
            </w: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tcPr>
          <w:p w:rsidR="001D6885" w:rsidRPr="00CB4CAD" w:rsidRDefault="001D6885" w:rsidP="005B494A">
            <w:pPr>
              <w:spacing w:before="40" w:after="40" w:line="240" w:lineRule="auto"/>
              <w:jc w:val="center"/>
            </w:pPr>
          </w:p>
        </w:tc>
        <w:tc>
          <w:tcPr>
            <w:tcW w:w="549" w:type="pct"/>
            <w:shd w:val="clear" w:color="auto" w:fill="FFFFFF" w:themeFill="background1"/>
            <w:vAlign w:val="center"/>
          </w:tcPr>
          <w:p w:rsidR="001D6885" w:rsidRPr="00CB4CAD" w:rsidRDefault="001D6885" w:rsidP="005B494A">
            <w:pPr>
              <w:spacing w:before="40" w:after="40" w:line="240" w:lineRule="auto"/>
              <w:jc w:val="center"/>
            </w:pPr>
          </w:p>
        </w:tc>
      </w:tr>
      <w:tr w:rsidR="001D6885" w:rsidRPr="00CB4CAD" w:rsidTr="009A1DF8">
        <w:trPr>
          <w:trHeight w:val="378"/>
        </w:trPr>
        <w:tc>
          <w:tcPr>
            <w:tcW w:w="1133" w:type="pct"/>
            <w:shd w:val="clear" w:color="auto" w:fill="FFFFFF" w:themeFill="background1"/>
          </w:tcPr>
          <w:p w:rsidR="001D6885" w:rsidRPr="00CB4CAD" w:rsidRDefault="001D6885" w:rsidP="005B494A">
            <w:pPr>
              <w:spacing w:before="40" w:after="40" w:line="240" w:lineRule="auto"/>
              <w:rPr>
                <w:sz w:val="18"/>
                <w:szCs w:val="18"/>
              </w:rPr>
            </w:pPr>
            <w:r w:rsidRPr="00CB4CAD">
              <w:t>Canada Gate</w:t>
            </w:r>
          </w:p>
        </w:tc>
        <w:tc>
          <w:tcPr>
            <w:tcW w:w="553" w:type="pct"/>
            <w:shd w:val="clear" w:color="auto" w:fill="FFFFFF" w:themeFill="background1"/>
          </w:tcPr>
          <w:p w:rsidR="001D6885" w:rsidRPr="00CB4CAD" w:rsidRDefault="001D6885" w:rsidP="001D6885">
            <w:pPr>
              <w:spacing w:before="40" w:after="40" w:line="240" w:lineRule="auto"/>
              <w:jc w:val="right"/>
            </w:pPr>
            <w:r w:rsidRPr="00CB4CAD">
              <w:rPr>
                <w:rFonts w:eastAsia="Times New Roman" w:cs="Arial"/>
                <w:bCs/>
              </w:rPr>
              <w:t>571,597</w:t>
            </w: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tcPr>
          <w:p w:rsidR="001D6885" w:rsidRPr="00CB4CAD" w:rsidRDefault="001D6885" w:rsidP="005B494A">
            <w:pPr>
              <w:spacing w:before="40" w:after="40" w:line="240" w:lineRule="auto"/>
              <w:jc w:val="center"/>
            </w:pPr>
          </w:p>
        </w:tc>
        <w:tc>
          <w:tcPr>
            <w:tcW w:w="549" w:type="pct"/>
            <w:shd w:val="clear" w:color="auto" w:fill="FFFFFF" w:themeFill="background1"/>
            <w:vAlign w:val="center"/>
          </w:tcPr>
          <w:p w:rsidR="001D6885" w:rsidRPr="00CB4CAD" w:rsidRDefault="001D6885" w:rsidP="005B494A">
            <w:pPr>
              <w:spacing w:before="40" w:after="40" w:line="240" w:lineRule="auto"/>
              <w:jc w:val="center"/>
            </w:pPr>
          </w:p>
        </w:tc>
      </w:tr>
      <w:tr w:rsidR="001D6885" w:rsidRPr="00CB4CAD" w:rsidTr="009A1DF8">
        <w:trPr>
          <w:trHeight w:val="423"/>
        </w:trPr>
        <w:tc>
          <w:tcPr>
            <w:tcW w:w="1133" w:type="pct"/>
            <w:shd w:val="clear" w:color="auto" w:fill="D9D9D9" w:themeFill="background1" w:themeFillShade="D9"/>
          </w:tcPr>
          <w:p w:rsidR="001D6885" w:rsidRPr="00CB4CAD" w:rsidRDefault="001D6885" w:rsidP="005B494A">
            <w:pPr>
              <w:spacing w:before="40" w:after="40" w:line="240" w:lineRule="auto"/>
              <w:rPr>
                <w:sz w:val="18"/>
                <w:szCs w:val="18"/>
              </w:rPr>
            </w:pPr>
            <w:r w:rsidRPr="00CB4CAD">
              <w:t xml:space="preserve">Other </w:t>
            </w:r>
          </w:p>
        </w:tc>
        <w:tc>
          <w:tcPr>
            <w:tcW w:w="553" w:type="pct"/>
            <w:shd w:val="clear" w:color="auto" w:fill="D9D9D9" w:themeFill="background1" w:themeFillShade="D9"/>
          </w:tcPr>
          <w:p w:rsidR="001D6885" w:rsidRPr="00CB4CAD" w:rsidRDefault="001D6885" w:rsidP="001D6885">
            <w:pPr>
              <w:spacing w:before="40" w:after="40" w:line="240" w:lineRule="auto"/>
              <w:jc w:val="right"/>
            </w:pPr>
          </w:p>
        </w:tc>
        <w:tc>
          <w:tcPr>
            <w:tcW w:w="553" w:type="pct"/>
            <w:shd w:val="clear" w:color="auto" w:fill="D9D9D9" w:themeFill="background1" w:themeFillShade="D9"/>
            <w:vAlign w:val="center"/>
          </w:tcPr>
          <w:p w:rsidR="001D6885" w:rsidRPr="00CB4CAD" w:rsidRDefault="001D6885" w:rsidP="005B494A">
            <w:pPr>
              <w:spacing w:before="40" w:after="40" w:line="240" w:lineRule="auto"/>
              <w:jc w:val="center"/>
            </w:pPr>
          </w:p>
        </w:tc>
        <w:tc>
          <w:tcPr>
            <w:tcW w:w="553" w:type="pct"/>
            <w:shd w:val="clear" w:color="auto" w:fill="D9D9D9" w:themeFill="background1" w:themeFillShade="D9"/>
            <w:vAlign w:val="center"/>
          </w:tcPr>
          <w:p w:rsidR="001D6885" w:rsidRPr="00CB4CAD" w:rsidRDefault="001D6885" w:rsidP="005B494A">
            <w:pPr>
              <w:spacing w:before="40" w:after="40" w:line="240" w:lineRule="auto"/>
              <w:jc w:val="center"/>
            </w:pPr>
          </w:p>
        </w:tc>
        <w:tc>
          <w:tcPr>
            <w:tcW w:w="553" w:type="pct"/>
            <w:shd w:val="clear" w:color="auto" w:fill="D9D9D9" w:themeFill="background1" w:themeFillShade="D9"/>
            <w:vAlign w:val="center"/>
          </w:tcPr>
          <w:p w:rsidR="001D6885" w:rsidRPr="00CB4CAD" w:rsidRDefault="001D6885" w:rsidP="005B494A">
            <w:pPr>
              <w:spacing w:before="40" w:after="40" w:line="240" w:lineRule="auto"/>
              <w:jc w:val="center"/>
            </w:pPr>
          </w:p>
        </w:tc>
        <w:tc>
          <w:tcPr>
            <w:tcW w:w="553" w:type="pct"/>
            <w:shd w:val="clear" w:color="auto" w:fill="D9D9D9" w:themeFill="background1" w:themeFillShade="D9"/>
            <w:vAlign w:val="center"/>
          </w:tcPr>
          <w:p w:rsidR="001D6885" w:rsidRPr="00CB4CAD" w:rsidRDefault="001D6885" w:rsidP="005B494A">
            <w:pPr>
              <w:spacing w:before="40" w:after="40" w:line="240" w:lineRule="auto"/>
              <w:jc w:val="center"/>
            </w:pPr>
          </w:p>
        </w:tc>
        <w:tc>
          <w:tcPr>
            <w:tcW w:w="553" w:type="pct"/>
            <w:shd w:val="clear" w:color="auto" w:fill="D9D9D9" w:themeFill="background1" w:themeFillShade="D9"/>
          </w:tcPr>
          <w:p w:rsidR="001D6885" w:rsidRPr="00CB4CAD" w:rsidRDefault="001D6885" w:rsidP="005B494A">
            <w:pPr>
              <w:spacing w:before="40" w:after="40" w:line="240" w:lineRule="auto"/>
              <w:jc w:val="center"/>
            </w:pPr>
          </w:p>
        </w:tc>
        <w:tc>
          <w:tcPr>
            <w:tcW w:w="549" w:type="pct"/>
            <w:shd w:val="clear" w:color="auto" w:fill="D9D9D9" w:themeFill="background1" w:themeFillShade="D9"/>
            <w:vAlign w:val="center"/>
          </w:tcPr>
          <w:p w:rsidR="001D6885" w:rsidRPr="00CB4CAD" w:rsidRDefault="001D6885" w:rsidP="005B494A">
            <w:pPr>
              <w:spacing w:before="40" w:after="40" w:line="240" w:lineRule="auto"/>
              <w:jc w:val="center"/>
            </w:pPr>
          </w:p>
        </w:tc>
      </w:tr>
      <w:tr w:rsidR="001D6885" w:rsidRPr="00CB4CAD" w:rsidTr="009A1DF8">
        <w:trPr>
          <w:trHeight w:val="378"/>
        </w:trPr>
        <w:tc>
          <w:tcPr>
            <w:tcW w:w="1133" w:type="pct"/>
            <w:shd w:val="clear" w:color="auto" w:fill="FFFFFF" w:themeFill="background1"/>
            <w:vAlign w:val="center"/>
          </w:tcPr>
          <w:p w:rsidR="001D6885" w:rsidRPr="00CB4CAD" w:rsidRDefault="001D6885" w:rsidP="005B494A">
            <w:pPr>
              <w:spacing w:before="40" w:after="40" w:line="240" w:lineRule="auto"/>
              <w:rPr>
                <w:sz w:val="18"/>
                <w:szCs w:val="18"/>
              </w:rPr>
            </w:pPr>
            <w:r w:rsidRPr="00CB4CAD">
              <w:t>Victoria Tower Gardens</w:t>
            </w:r>
          </w:p>
        </w:tc>
        <w:tc>
          <w:tcPr>
            <w:tcW w:w="553" w:type="pct"/>
            <w:shd w:val="clear" w:color="auto" w:fill="FFFFFF" w:themeFill="background1"/>
          </w:tcPr>
          <w:p w:rsidR="001D6885" w:rsidRPr="00CB4CAD" w:rsidRDefault="001D6885" w:rsidP="001D6885">
            <w:pPr>
              <w:spacing w:before="40" w:after="40" w:line="240" w:lineRule="auto"/>
              <w:jc w:val="right"/>
            </w:pPr>
            <w:r w:rsidRPr="00CB4CAD">
              <w:rPr>
                <w:rFonts w:eastAsia="Times New Roman" w:cs="Arial"/>
                <w:bCs/>
              </w:rPr>
              <w:t>85,225</w:t>
            </w: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tcPr>
          <w:p w:rsidR="001D6885" w:rsidRPr="00CB4CAD" w:rsidRDefault="001D6885" w:rsidP="005B494A">
            <w:pPr>
              <w:spacing w:before="40" w:after="40" w:line="240" w:lineRule="auto"/>
              <w:jc w:val="center"/>
            </w:pPr>
          </w:p>
        </w:tc>
        <w:tc>
          <w:tcPr>
            <w:tcW w:w="549" w:type="pct"/>
            <w:shd w:val="clear" w:color="auto" w:fill="FFFFFF" w:themeFill="background1"/>
            <w:vAlign w:val="center"/>
          </w:tcPr>
          <w:p w:rsidR="001D6885" w:rsidRPr="00CB4CAD" w:rsidRDefault="001D6885" w:rsidP="005B494A">
            <w:pPr>
              <w:spacing w:before="40" w:after="40" w:line="240" w:lineRule="auto"/>
              <w:jc w:val="center"/>
            </w:pPr>
          </w:p>
        </w:tc>
      </w:tr>
      <w:tr w:rsidR="001D6885" w:rsidRPr="00CB4CAD" w:rsidTr="009A1DF8">
        <w:trPr>
          <w:trHeight w:val="378"/>
        </w:trPr>
        <w:tc>
          <w:tcPr>
            <w:tcW w:w="1133" w:type="pct"/>
            <w:shd w:val="clear" w:color="auto" w:fill="FFFFFF" w:themeFill="background1"/>
            <w:vAlign w:val="center"/>
          </w:tcPr>
          <w:p w:rsidR="001D6885" w:rsidRPr="00CB4CAD" w:rsidRDefault="001D6885" w:rsidP="005B494A">
            <w:pPr>
              <w:spacing w:before="40" w:after="40" w:line="240" w:lineRule="auto"/>
              <w:rPr>
                <w:sz w:val="18"/>
                <w:szCs w:val="18"/>
              </w:rPr>
            </w:pPr>
            <w:r w:rsidRPr="00CB4CAD">
              <w:t xml:space="preserve">Storeys Gate Café </w:t>
            </w:r>
          </w:p>
        </w:tc>
        <w:tc>
          <w:tcPr>
            <w:tcW w:w="553" w:type="pct"/>
            <w:shd w:val="clear" w:color="auto" w:fill="FFFFFF" w:themeFill="background1"/>
          </w:tcPr>
          <w:p w:rsidR="001D6885" w:rsidRPr="00CB4CAD" w:rsidRDefault="001D6885" w:rsidP="001D6885">
            <w:pPr>
              <w:spacing w:before="40" w:after="40" w:line="240" w:lineRule="auto"/>
              <w:jc w:val="right"/>
            </w:pPr>
            <w:r w:rsidRPr="00CB4CAD">
              <w:t>n/a</w:t>
            </w: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tcPr>
          <w:p w:rsidR="001D6885" w:rsidRPr="00CB4CAD" w:rsidRDefault="001D6885" w:rsidP="005B494A">
            <w:pPr>
              <w:spacing w:before="40" w:after="40" w:line="240" w:lineRule="auto"/>
              <w:jc w:val="center"/>
            </w:pPr>
          </w:p>
        </w:tc>
        <w:tc>
          <w:tcPr>
            <w:tcW w:w="549" w:type="pct"/>
            <w:shd w:val="clear" w:color="auto" w:fill="FFFFFF" w:themeFill="background1"/>
            <w:vAlign w:val="center"/>
          </w:tcPr>
          <w:p w:rsidR="001D6885" w:rsidRPr="00CB4CAD" w:rsidRDefault="001D6885" w:rsidP="005B494A">
            <w:pPr>
              <w:spacing w:before="40" w:after="40" w:line="240" w:lineRule="auto"/>
              <w:jc w:val="center"/>
            </w:pPr>
          </w:p>
        </w:tc>
      </w:tr>
      <w:tr w:rsidR="001D6885" w:rsidRPr="00CB4CAD" w:rsidTr="009A1DF8">
        <w:trPr>
          <w:trHeight w:val="424"/>
        </w:trPr>
        <w:tc>
          <w:tcPr>
            <w:tcW w:w="1133" w:type="pct"/>
            <w:shd w:val="clear" w:color="auto" w:fill="FFFFFF" w:themeFill="background1"/>
          </w:tcPr>
          <w:p w:rsidR="001D6885" w:rsidRPr="00CB4CAD" w:rsidRDefault="001D6885" w:rsidP="005B494A">
            <w:pPr>
              <w:spacing w:before="40" w:after="40" w:line="240" w:lineRule="auto"/>
              <w:rPr>
                <w:sz w:val="18"/>
                <w:szCs w:val="18"/>
              </w:rPr>
            </w:pPr>
            <w:r w:rsidRPr="00CB4CAD">
              <w:t>Mobiles – all locations</w:t>
            </w:r>
          </w:p>
        </w:tc>
        <w:tc>
          <w:tcPr>
            <w:tcW w:w="553" w:type="pct"/>
            <w:shd w:val="clear" w:color="auto" w:fill="FFFFFF" w:themeFill="background1"/>
          </w:tcPr>
          <w:p w:rsidR="001D6885" w:rsidRPr="00CB4CAD" w:rsidRDefault="001D6885" w:rsidP="001D6885">
            <w:pPr>
              <w:spacing w:before="40" w:after="40" w:line="240" w:lineRule="auto"/>
              <w:jc w:val="right"/>
            </w:pPr>
            <w:r w:rsidRPr="00CB4CAD">
              <w:t>362,119</w:t>
            </w: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vAlign w:val="center"/>
          </w:tcPr>
          <w:p w:rsidR="001D6885" w:rsidRPr="00CB4CAD" w:rsidRDefault="001D6885" w:rsidP="005B494A">
            <w:pPr>
              <w:spacing w:before="40" w:after="40" w:line="240" w:lineRule="auto"/>
              <w:jc w:val="center"/>
            </w:pPr>
          </w:p>
        </w:tc>
        <w:tc>
          <w:tcPr>
            <w:tcW w:w="553" w:type="pct"/>
            <w:shd w:val="clear" w:color="auto" w:fill="FFFFFF" w:themeFill="background1"/>
          </w:tcPr>
          <w:p w:rsidR="001D6885" w:rsidRPr="00CB4CAD" w:rsidRDefault="001D6885" w:rsidP="005B494A">
            <w:pPr>
              <w:spacing w:before="40" w:after="40" w:line="240" w:lineRule="auto"/>
              <w:jc w:val="center"/>
            </w:pPr>
          </w:p>
        </w:tc>
        <w:tc>
          <w:tcPr>
            <w:tcW w:w="549" w:type="pct"/>
            <w:shd w:val="clear" w:color="auto" w:fill="FFFFFF" w:themeFill="background1"/>
            <w:vAlign w:val="center"/>
          </w:tcPr>
          <w:p w:rsidR="001D6885" w:rsidRPr="00CB4CAD" w:rsidRDefault="001D6885" w:rsidP="005B494A">
            <w:pPr>
              <w:spacing w:before="40" w:after="40" w:line="240" w:lineRule="auto"/>
              <w:jc w:val="center"/>
            </w:pPr>
          </w:p>
        </w:tc>
      </w:tr>
      <w:tr w:rsidR="001D6885" w:rsidRPr="00CB4CAD" w:rsidTr="009A1DF8">
        <w:trPr>
          <w:trHeight w:val="378"/>
        </w:trPr>
        <w:tc>
          <w:tcPr>
            <w:tcW w:w="1133" w:type="pct"/>
            <w:shd w:val="clear" w:color="auto" w:fill="FFFFFF" w:themeFill="background1"/>
          </w:tcPr>
          <w:p w:rsidR="001D6885" w:rsidRPr="00CB4CAD" w:rsidRDefault="001D6885" w:rsidP="00741EC4">
            <w:pPr>
              <w:pStyle w:val="TableText"/>
              <w:rPr>
                <w:sz w:val="18"/>
                <w:szCs w:val="18"/>
              </w:rPr>
            </w:pPr>
            <w:r w:rsidRPr="00CB4CAD">
              <w:rPr>
                <w:b/>
                <w:snapToGrid w:val="0"/>
              </w:rPr>
              <w:t>TOTAL</w:t>
            </w:r>
          </w:p>
        </w:tc>
        <w:tc>
          <w:tcPr>
            <w:tcW w:w="553" w:type="pct"/>
            <w:shd w:val="clear" w:color="auto" w:fill="FFFFFF" w:themeFill="background1"/>
          </w:tcPr>
          <w:p w:rsidR="001D6885" w:rsidRPr="00CB4CAD" w:rsidRDefault="001D6885" w:rsidP="001D6885">
            <w:pPr>
              <w:spacing w:before="40" w:after="40" w:line="240" w:lineRule="auto"/>
              <w:jc w:val="right"/>
              <w:rPr>
                <w:b/>
              </w:rPr>
            </w:pPr>
            <w:r w:rsidRPr="00CB4CAD">
              <w:rPr>
                <w:b/>
              </w:rPr>
              <w:t>5,445,131</w:t>
            </w:r>
          </w:p>
        </w:tc>
        <w:tc>
          <w:tcPr>
            <w:tcW w:w="553" w:type="pct"/>
            <w:shd w:val="clear" w:color="auto" w:fill="FFFFFF" w:themeFill="background1"/>
            <w:vAlign w:val="center"/>
          </w:tcPr>
          <w:p w:rsidR="001D6885" w:rsidRPr="00CB4CAD" w:rsidRDefault="001D6885" w:rsidP="005B494A">
            <w:pPr>
              <w:spacing w:before="40" w:after="40" w:line="240" w:lineRule="auto"/>
              <w:jc w:val="center"/>
              <w:rPr>
                <w:b/>
              </w:rPr>
            </w:pPr>
          </w:p>
        </w:tc>
        <w:tc>
          <w:tcPr>
            <w:tcW w:w="553" w:type="pct"/>
            <w:shd w:val="clear" w:color="auto" w:fill="FFFFFF" w:themeFill="background1"/>
            <w:vAlign w:val="center"/>
          </w:tcPr>
          <w:p w:rsidR="001D6885" w:rsidRPr="00CB4CAD" w:rsidRDefault="001D6885" w:rsidP="005B494A">
            <w:pPr>
              <w:spacing w:before="40" w:after="40" w:line="240" w:lineRule="auto"/>
              <w:jc w:val="center"/>
              <w:rPr>
                <w:b/>
              </w:rPr>
            </w:pPr>
          </w:p>
        </w:tc>
        <w:tc>
          <w:tcPr>
            <w:tcW w:w="553" w:type="pct"/>
            <w:shd w:val="clear" w:color="auto" w:fill="FFFFFF" w:themeFill="background1"/>
            <w:vAlign w:val="center"/>
          </w:tcPr>
          <w:p w:rsidR="001D6885" w:rsidRPr="00CB4CAD" w:rsidRDefault="001D6885" w:rsidP="005B494A">
            <w:pPr>
              <w:spacing w:before="40" w:after="40" w:line="240" w:lineRule="auto"/>
              <w:jc w:val="center"/>
              <w:rPr>
                <w:b/>
              </w:rPr>
            </w:pPr>
          </w:p>
        </w:tc>
        <w:tc>
          <w:tcPr>
            <w:tcW w:w="553" w:type="pct"/>
            <w:shd w:val="clear" w:color="auto" w:fill="FFFFFF" w:themeFill="background1"/>
            <w:vAlign w:val="center"/>
          </w:tcPr>
          <w:p w:rsidR="001D6885" w:rsidRPr="00CB4CAD" w:rsidRDefault="001D6885" w:rsidP="005B494A">
            <w:pPr>
              <w:spacing w:before="40" w:after="40" w:line="240" w:lineRule="auto"/>
              <w:jc w:val="center"/>
              <w:rPr>
                <w:b/>
              </w:rPr>
            </w:pPr>
          </w:p>
        </w:tc>
        <w:tc>
          <w:tcPr>
            <w:tcW w:w="553" w:type="pct"/>
            <w:shd w:val="clear" w:color="auto" w:fill="FFFFFF" w:themeFill="background1"/>
          </w:tcPr>
          <w:p w:rsidR="001D6885" w:rsidRPr="00CB4CAD" w:rsidRDefault="001D6885" w:rsidP="005B494A">
            <w:pPr>
              <w:spacing w:before="40" w:after="40" w:line="240" w:lineRule="auto"/>
              <w:jc w:val="center"/>
              <w:rPr>
                <w:b/>
              </w:rPr>
            </w:pPr>
          </w:p>
        </w:tc>
        <w:tc>
          <w:tcPr>
            <w:tcW w:w="549" w:type="pct"/>
            <w:shd w:val="clear" w:color="auto" w:fill="FFFFFF" w:themeFill="background1"/>
            <w:vAlign w:val="center"/>
          </w:tcPr>
          <w:p w:rsidR="001D6885" w:rsidRPr="00CB4CAD" w:rsidRDefault="001D6885" w:rsidP="005B494A">
            <w:pPr>
              <w:spacing w:before="40" w:after="40" w:line="240" w:lineRule="auto"/>
              <w:jc w:val="center"/>
              <w:rPr>
                <w:b/>
              </w:rPr>
            </w:pPr>
          </w:p>
        </w:tc>
      </w:tr>
    </w:tbl>
    <w:p w:rsidR="0068440C" w:rsidRPr="00CB4CAD" w:rsidRDefault="0068440C">
      <w:pPr>
        <w:widowControl/>
        <w:spacing w:after="200"/>
        <w:rPr>
          <w:rFonts w:eastAsiaTheme="majorEastAsia" w:cstheme="majorBidi"/>
          <w:b/>
          <w:bCs/>
          <w:color w:val="000000" w:themeColor="text1"/>
          <w:sz w:val="24"/>
          <w:szCs w:val="24"/>
        </w:rPr>
      </w:pPr>
      <w:r w:rsidRPr="00CB4CAD">
        <w:br w:type="page"/>
      </w:r>
    </w:p>
    <w:p w:rsidR="002E5C8F" w:rsidRPr="00CB4CAD" w:rsidRDefault="002E5C8F" w:rsidP="0068440C">
      <w:pPr>
        <w:pStyle w:val="Heading2"/>
        <w:spacing w:before="0" w:after="120"/>
        <w:rPr>
          <w:rFonts w:ascii="Gill Sans MT" w:hAnsi="Gill Sans MT"/>
        </w:rPr>
      </w:pPr>
      <w:r w:rsidRPr="00CB4CAD">
        <w:rPr>
          <w:rFonts w:ascii="Gill Sans MT" w:hAnsi="Gill Sans MT"/>
        </w:rPr>
        <w:lastRenderedPageBreak/>
        <w:t xml:space="preserve">Sales Assumptions </w:t>
      </w:r>
    </w:p>
    <w:tbl>
      <w:tblPr>
        <w:tblW w:w="3869" w:type="pct"/>
        <w:tblInd w:w="108" w:type="dxa"/>
        <w:tblBorders>
          <w:top w:val="single" w:sz="4" w:space="0" w:color="7FC241"/>
          <w:left w:val="single" w:sz="4" w:space="0" w:color="7FC241"/>
          <w:bottom w:val="single" w:sz="4" w:space="0" w:color="7FC241"/>
          <w:right w:val="single" w:sz="4" w:space="0" w:color="7FC241"/>
          <w:insideH w:val="single" w:sz="4" w:space="0" w:color="7FC241"/>
          <w:insideV w:val="single" w:sz="4" w:space="0" w:color="7FC241"/>
        </w:tblBorders>
        <w:tblLayout w:type="fixed"/>
        <w:tblLook w:val="0000"/>
      </w:tblPr>
      <w:tblGrid>
        <w:gridCol w:w="3322"/>
        <w:gridCol w:w="1621"/>
        <w:gridCol w:w="1623"/>
        <w:gridCol w:w="1623"/>
        <w:gridCol w:w="1623"/>
        <w:gridCol w:w="1619"/>
      </w:tblGrid>
      <w:tr w:rsidR="002E5C8F" w:rsidRPr="00CB4CAD" w:rsidTr="009A1DF8">
        <w:trPr>
          <w:trHeight w:val="34"/>
        </w:trPr>
        <w:tc>
          <w:tcPr>
            <w:tcW w:w="1453" w:type="pct"/>
            <w:shd w:val="clear" w:color="auto" w:fill="7F7F7F" w:themeFill="text1" w:themeFillTint="80"/>
            <w:vAlign w:val="center"/>
          </w:tcPr>
          <w:p w:rsidR="002E5C8F" w:rsidRPr="00CB4CAD" w:rsidRDefault="002E5C8F" w:rsidP="002E5C8F">
            <w:pPr>
              <w:spacing w:before="60" w:after="60" w:line="240" w:lineRule="auto"/>
              <w:jc w:val="center"/>
              <w:rPr>
                <w:b/>
                <w:color w:val="FFFFFF" w:themeColor="background1"/>
                <w:sz w:val="20"/>
                <w:szCs w:val="20"/>
                <w:u w:val="single"/>
              </w:rPr>
            </w:pPr>
            <w:r w:rsidRPr="00CB4CAD">
              <w:rPr>
                <w:b/>
                <w:color w:val="FFFFFF" w:themeColor="background1"/>
                <w:sz w:val="20"/>
                <w:szCs w:val="20"/>
              </w:rPr>
              <w:t>Location</w:t>
            </w:r>
          </w:p>
        </w:tc>
        <w:tc>
          <w:tcPr>
            <w:tcW w:w="709" w:type="pct"/>
            <w:shd w:val="clear" w:color="auto" w:fill="7F7F7F" w:themeFill="text1" w:themeFillTint="80"/>
            <w:vAlign w:val="center"/>
          </w:tcPr>
          <w:p w:rsidR="002E5C8F" w:rsidRPr="00CB4CAD" w:rsidRDefault="002E5C8F" w:rsidP="00277F0E">
            <w:pPr>
              <w:spacing w:before="60" w:after="60" w:line="240" w:lineRule="auto"/>
              <w:jc w:val="center"/>
              <w:rPr>
                <w:b/>
                <w:color w:val="FFFFFF" w:themeColor="background1"/>
                <w:spacing w:val="-2"/>
                <w:sz w:val="20"/>
                <w:szCs w:val="20"/>
              </w:rPr>
            </w:pPr>
            <w:r w:rsidRPr="00CB4CAD">
              <w:rPr>
                <w:b/>
                <w:color w:val="FFFFFF" w:themeColor="background1"/>
                <w:spacing w:val="-2"/>
                <w:sz w:val="20"/>
                <w:szCs w:val="20"/>
              </w:rPr>
              <w:t>Hyde Park</w:t>
            </w:r>
          </w:p>
        </w:tc>
        <w:tc>
          <w:tcPr>
            <w:tcW w:w="710" w:type="pct"/>
            <w:shd w:val="clear" w:color="auto" w:fill="7F7F7F" w:themeFill="text1" w:themeFillTint="80"/>
            <w:vAlign w:val="center"/>
          </w:tcPr>
          <w:p w:rsidR="002E5C8F" w:rsidRPr="00CB4CAD" w:rsidRDefault="002E5C8F" w:rsidP="002E5C8F">
            <w:pPr>
              <w:spacing w:before="60" w:after="60" w:line="240" w:lineRule="auto"/>
              <w:jc w:val="center"/>
              <w:rPr>
                <w:b/>
                <w:color w:val="FFFFFF" w:themeColor="background1"/>
                <w:sz w:val="20"/>
                <w:szCs w:val="20"/>
              </w:rPr>
            </w:pPr>
            <w:r w:rsidRPr="00CB4CAD">
              <w:rPr>
                <w:b/>
                <w:color w:val="FFFFFF" w:themeColor="background1"/>
                <w:spacing w:val="-2"/>
                <w:sz w:val="20"/>
                <w:szCs w:val="20"/>
              </w:rPr>
              <w:t xml:space="preserve">St James’s Park </w:t>
            </w:r>
          </w:p>
        </w:tc>
        <w:tc>
          <w:tcPr>
            <w:tcW w:w="710" w:type="pct"/>
            <w:shd w:val="clear" w:color="auto" w:fill="7F7F7F" w:themeFill="text1" w:themeFillTint="80"/>
            <w:vAlign w:val="center"/>
          </w:tcPr>
          <w:p w:rsidR="002E5C8F" w:rsidRPr="00CB4CAD" w:rsidRDefault="002E5C8F" w:rsidP="002E5C8F">
            <w:pPr>
              <w:spacing w:before="60" w:after="60" w:line="240" w:lineRule="auto"/>
              <w:jc w:val="center"/>
              <w:rPr>
                <w:b/>
                <w:color w:val="FFFFFF" w:themeColor="background1"/>
                <w:sz w:val="20"/>
                <w:szCs w:val="20"/>
              </w:rPr>
            </w:pPr>
            <w:r w:rsidRPr="00CB4CAD">
              <w:rPr>
                <w:b/>
                <w:color w:val="FFFFFF" w:themeColor="background1"/>
                <w:spacing w:val="-2"/>
                <w:sz w:val="20"/>
                <w:szCs w:val="20"/>
              </w:rPr>
              <w:t xml:space="preserve">The Green Park </w:t>
            </w:r>
          </w:p>
        </w:tc>
        <w:tc>
          <w:tcPr>
            <w:tcW w:w="710" w:type="pct"/>
            <w:shd w:val="clear" w:color="auto" w:fill="7F7F7F" w:themeFill="text1" w:themeFillTint="80"/>
            <w:vAlign w:val="center"/>
          </w:tcPr>
          <w:p w:rsidR="002E5C8F" w:rsidRPr="00CB4CAD" w:rsidRDefault="002E5C8F" w:rsidP="002E5C8F">
            <w:pPr>
              <w:spacing w:before="60" w:after="60" w:line="240" w:lineRule="auto"/>
              <w:jc w:val="center"/>
              <w:rPr>
                <w:b/>
                <w:color w:val="FFFFFF" w:themeColor="background1"/>
                <w:spacing w:val="-2"/>
                <w:sz w:val="20"/>
                <w:szCs w:val="20"/>
              </w:rPr>
            </w:pPr>
            <w:r w:rsidRPr="00CB4CAD">
              <w:rPr>
                <w:b/>
                <w:color w:val="FFFFFF" w:themeColor="background1"/>
                <w:spacing w:val="-2"/>
                <w:sz w:val="20"/>
                <w:szCs w:val="20"/>
              </w:rPr>
              <w:t>VTG</w:t>
            </w:r>
          </w:p>
        </w:tc>
        <w:tc>
          <w:tcPr>
            <w:tcW w:w="709" w:type="pct"/>
            <w:shd w:val="clear" w:color="auto" w:fill="7F7F7F" w:themeFill="text1" w:themeFillTint="80"/>
            <w:vAlign w:val="center"/>
          </w:tcPr>
          <w:p w:rsidR="002E5C8F" w:rsidRPr="00CB4CAD" w:rsidRDefault="002E5C8F" w:rsidP="002E5C8F">
            <w:pPr>
              <w:spacing w:before="60" w:after="60" w:line="240" w:lineRule="auto"/>
              <w:jc w:val="center"/>
              <w:rPr>
                <w:b/>
                <w:color w:val="FFFFFF" w:themeColor="background1"/>
                <w:spacing w:val="-2"/>
                <w:sz w:val="20"/>
                <w:szCs w:val="20"/>
              </w:rPr>
            </w:pPr>
            <w:r w:rsidRPr="00CB4CAD">
              <w:rPr>
                <w:b/>
                <w:color w:val="FFFFFF" w:themeColor="background1"/>
                <w:spacing w:val="-2"/>
                <w:sz w:val="20"/>
                <w:szCs w:val="20"/>
              </w:rPr>
              <w:t xml:space="preserve">Total </w:t>
            </w:r>
          </w:p>
        </w:tc>
      </w:tr>
      <w:tr w:rsidR="002E5C8F" w:rsidRPr="00CB4CAD" w:rsidTr="009A1DF8">
        <w:trPr>
          <w:trHeight w:val="378"/>
        </w:trPr>
        <w:tc>
          <w:tcPr>
            <w:tcW w:w="1453" w:type="pct"/>
            <w:shd w:val="clear" w:color="auto" w:fill="FFFFFF" w:themeFill="background1"/>
            <w:vAlign w:val="center"/>
          </w:tcPr>
          <w:p w:rsidR="002E5C8F" w:rsidRPr="00CB4CAD" w:rsidRDefault="002E5C8F" w:rsidP="009A1DF8">
            <w:pPr>
              <w:spacing w:before="40" w:after="40" w:line="240" w:lineRule="auto"/>
            </w:pPr>
            <w:r w:rsidRPr="00CB4CAD">
              <w:t>No of Transactions</w:t>
            </w:r>
          </w:p>
        </w:tc>
        <w:tc>
          <w:tcPr>
            <w:tcW w:w="709" w:type="pct"/>
            <w:shd w:val="clear" w:color="auto" w:fill="FFFFFF" w:themeFill="background1"/>
            <w:vAlign w:val="center"/>
          </w:tcPr>
          <w:p w:rsidR="002E5C8F" w:rsidRPr="00CB4CAD" w:rsidRDefault="002E5C8F" w:rsidP="009A1DF8">
            <w:pPr>
              <w:spacing w:before="40" w:after="40" w:line="240" w:lineRule="auto"/>
            </w:pPr>
          </w:p>
        </w:tc>
        <w:tc>
          <w:tcPr>
            <w:tcW w:w="710" w:type="pct"/>
            <w:shd w:val="clear" w:color="auto" w:fill="FFFFFF" w:themeFill="background1"/>
            <w:vAlign w:val="center"/>
          </w:tcPr>
          <w:p w:rsidR="002E5C8F" w:rsidRPr="00CB4CAD" w:rsidRDefault="002E5C8F" w:rsidP="002E5C8F">
            <w:pPr>
              <w:spacing w:before="40" w:after="40" w:line="240" w:lineRule="auto"/>
              <w:jc w:val="center"/>
            </w:pPr>
          </w:p>
        </w:tc>
        <w:tc>
          <w:tcPr>
            <w:tcW w:w="710" w:type="pct"/>
            <w:shd w:val="clear" w:color="auto" w:fill="FFFFFF" w:themeFill="background1"/>
            <w:vAlign w:val="center"/>
          </w:tcPr>
          <w:p w:rsidR="002E5C8F" w:rsidRPr="00CB4CAD" w:rsidRDefault="002E5C8F" w:rsidP="002E5C8F">
            <w:pPr>
              <w:spacing w:before="40" w:after="40" w:line="240" w:lineRule="auto"/>
              <w:jc w:val="center"/>
            </w:pPr>
          </w:p>
        </w:tc>
        <w:tc>
          <w:tcPr>
            <w:tcW w:w="710" w:type="pct"/>
            <w:shd w:val="clear" w:color="auto" w:fill="FFFFFF" w:themeFill="background1"/>
            <w:vAlign w:val="center"/>
          </w:tcPr>
          <w:p w:rsidR="002E5C8F" w:rsidRPr="00CB4CAD" w:rsidRDefault="002E5C8F" w:rsidP="002E5C8F">
            <w:pPr>
              <w:spacing w:before="40" w:after="40" w:line="240" w:lineRule="auto"/>
              <w:jc w:val="center"/>
            </w:pPr>
          </w:p>
        </w:tc>
        <w:tc>
          <w:tcPr>
            <w:tcW w:w="709" w:type="pct"/>
            <w:shd w:val="clear" w:color="auto" w:fill="FFFFFF" w:themeFill="background1"/>
            <w:vAlign w:val="center"/>
          </w:tcPr>
          <w:p w:rsidR="002E5C8F" w:rsidRPr="00CB4CAD" w:rsidRDefault="002E5C8F" w:rsidP="002E5C8F">
            <w:pPr>
              <w:spacing w:before="40" w:after="40" w:line="240" w:lineRule="auto"/>
              <w:jc w:val="center"/>
            </w:pPr>
          </w:p>
        </w:tc>
      </w:tr>
      <w:tr w:rsidR="002E5C8F" w:rsidRPr="00CB4CAD" w:rsidTr="009A1DF8">
        <w:trPr>
          <w:trHeight w:val="378"/>
        </w:trPr>
        <w:tc>
          <w:tcPr>
            <w:tcW w:w="1453" w:type="pct"/>
            <w:shd w:val="clear" w:color="auto" w:fill="FFFFFF" w:themeFill="background1"/>
            <w:vAlign w:val="center"/>
          </w:tcPr>
          <w:p w:rsidR="002E5C8F" w:rsidRPr="00CB4CAD" w:rsidRDefault="002E5C8F" w:rsidP="009A1DF8">
            <w:pPr>
              <w:spacing w:before="40" w:after="40" w:line="240" w:lineRule="auto"/>
              <w:rPr>
                <w:sz w:val="18"/>
                <w:szCs w:val="18"/>
              </w:rPr>
            </w:pPr>
            <w:r w:rsidRPr="00CB4CAD">
              <w:t>Average Spend per Transaction</w:t>
            </w:r>
          </w:p>
        </w:tc>
        <w:tc>
          <w:tcPr>
            <w:tcW w:w="709" w:type="pct"/>
            <w:shd w:val="clear" w:color="auto" w:fill="FFFFFF" w:themeFill="background1"/>
            <w:vAlign w:val="center"/>
          </w:tcPr>
          <w:p w:rsidR="002E5C8F" w:rsidRPr="00CB4CAD" w:rsidRDefault="002E5C8F" w:rsidP="009A1DF8">
            <w:pPr>
              <w:spacing w:before="40" w:after="40" w:line="240" w:lineRule="auto"/>
            </w:pPr>
          </w:p>
        </w:tc>
        <w:tc>
          <w:tcPr>
            <w:tcW w:w="710" w:type="pct"/>
            <w:shd w:val="clear" w:color="auto" w:fill="FFFFFF" w:themeFill="background1"/>
            <w:vAlign w:val="center"/>
          </w:tcPr>
          <w:p w:rsidR="002E5C8F" w:rsidRPr="00CB4CAD" w:rsidRDefault="002E5C8F" w:rsidP="002E5C8F">
            <w:pPr>
              <w:spacing w:before="40" w:after="40" w:line="240" w:lineRule="auto"/>
              <w:jc w:val="center"/>
            </w:pPr>
          </w:p>
        </w:tc>
        <w:tc>
          <w:tcPr>
            <w:tcW w:w="710" w:type="pct"/>
            <w:shd w:val="clear" w:color="auto" w:fill="FFFFFF" w:themeFill="background1"/>
            <w:vAlign w:val="center"/>
          </w:tcPr>
          <w:p w:rsidR="002E5C8F" w:rsidRPr="00CB4CAD" w:rsidRDefault="002E5C8F" w:rsidP="002E5C8F">
            <w:pPr>
              <w:spacing w:before="40" w:after="40" w:line="240" w:lineRule="auto"/>
              <w:jc w:val="center"/>
            </w:pPr>
          </w:p>
        </w:tc>
        <w:tc>
          <w:tcPr>
            <w:tcW w:w="710" w:type="pct"/>
            <w:shd w:val="clear" w:color="auto" w:fill="FFFFFF" w:themeFill="background1"/>
            <w:vAlign w:val="center"/>
          </w:tcPr>
          <w:p w:rsidR="002E5C8F" w:rsidRPr="00CB4CAD" w:rsidRDefault="002E5C8F" w:rsidP="002E5C8F">
            <w:pPr>
              <w:spacing w:before="40" w:after="40" w:line="240" w:lineRule="auto"/>
              <w:jc w:val="center"/>
            </w:pPr>
          </w:p>
        </w:tc>
        <w:tc>
          <w:tcPr>
            <w:tcW w:w="709" w:type="pct"/>
            <w:shd w:val="clear" w:color="auto" w:fill="FFFFFF" w:themeFill="background1"/>
            <w:vAlign w:val="center"/>
          </w:tcPr>
          <w:p w:rsidR="002E5C8F" w:rsidRPr="00CB4CAD" w:rsidRDefault="002E5C8F" w:rsidP="002E5C8F">
            <w:pPr>
              <w:spacing w:before="40" w:after="40" w:line="240" w:lineRule="auto"/>
              <w:jc w:val="center"/>
            </w:pPr>
          </w:p>
        </w:tc>
      </w:tr>
      <w:tr w:rsidR="002E5C8F" w:rsidRPr="00CB4CAD" w:rsidTr="009A1DF8">
        <w:trPr>
          <w:trHeight w:val="378"/>
        </w:trPr>
        <w:tc>
          <w:tcPr>
            <w:tcW w:w="1453" w:type="pct"/>
            <w:shd w:val="clear" w:color="auto" w:fill="FFFFFF" w:themeFill="background1"/>
            <w:vAlign w:val="center"/>
          </w:tcPr>
          <w:p w:rsidR="002E5C8F" w:rsidRPr="00CB4CAD" w:rsidRDefault="002E5C8F" w:rsidP="009A1DF8">
            <w:pPr>
              <w:spacing w:before="40" w:after="40" w:line="240" w:lineRule="auto"/>
              <w:rPr>
                <w:sz w:val="18"/>
                <w:szCs w:val="18"/>
              </w:rPr>
            </w:pPr>
            <w:r w:rsidRPr="00CB4CAD">
              <w:t>Average Spend per Visitor</w:t>
            </w:r>
          </w:p>
        </w:tc>
        <w:tc>
          <w:tcPr>
            <w:tcW w:w="709" w:type="pct"/>
            <w:shd w:val="clear" w:color="auto" w:fill="FFFFFF" w:themeFill="background1"/>
            <w:vAlign w:val="center"/>
          </w:tcPr>
          <w:p w:rsidR="002E5C8F" w:rsidRPr="00CB4CAD" w:rsidRDefault="002E5C8F" w:rsidP="009A1DF8">
            <w:pPr>
              <w:spacing w:before="40" w:after="40" w:line="240" w:lineRule="auto"/>
            </w:pPr>
          </w:p>
        </w:tc>
        <w:tc>
          <w:tcPr>
            <w:tcW w:w="710" w:type="pct"/>
            <w:shd w:val="clear" w:color="auto" w:fill="FFFFFF" w:themeFill="background1"/>
            <w:vAlign w:val="center"/>
          </w:tcPr>
          <w:p w:rsidR="002E5C8F" w:rsidRPr="00CB4CAD" w:rsidRDefault="002E5C8F" w:rsidP="002E5C8F">
            <w:pPr>
              <w:spacing w:before="40" w:after="40" w:line="240" w:lineRule="auto"/>
              <w:jc w:val="center"/>
            </w:pPr>
          </w:p>
        </w:tc>
        <w:tc>
          <w:tcPr>
            <w:tcW w:w="710" w:type="pct"/>
            <w:shd w:val="clear" w:color="auto" w:fill="FFFFFF" w:themeFill="background1"/>
            <w:vAlign w:val="center"/>
          </w:tcPr>
          <w:p w:rsidR="002E5C8F" w:rsidRPr="00CB4CAD" w:rsidRDefault="002E5C8F" w:rsidP="002E5C8F">
            <w:pPr>
              <w:spacing w:before="40" w:after="40" w:line="240" w:lineRule="auto"/>
              <w:jc w:val="center"/>
            </w:pPr>
          </w:p>
        </w:tc>
        <w:tc>
          <w:tcPr>
            <w:tcW w:w="710" w:type="pct"/>
            <w:shd w:val="clear" w:color="auto" w:fill="FFFFFF" w:themeFill="background1"/>
            <w:vAlign w:val="center"/>
          </w:tcPr>
          <w:p w:rsidR="002E5C8F" w:rsidRPr="00CB4CAD" w:rsidRDefault="002E5C8F" w:rsidP="002E5C8F">
            <w:pPr>
              <w:spacing w:before="40" w:after="40" w:line="240" w:lineRule="auto"/>
              <w:jc w:val="center"/>
            </w:pPr>
          </w:p>
        </w:tc>
        <w:tc>
          <w:tcPr>
            <w:tcW w:w="709" w:type="pct"/>
            <w:shd w:val="clear" w:color="auto" w:fill="FFFFFF" w:themeFill="background1"/>
            <w:vAlign w:val="center"/>
          </w:tcPr>
          <w:p w:rsidR="002E5C8F" w:rsidRPr="00CB4CAD" w:rsidRDefault="002E5C8F" w:rsidP="002E5C8F">
            <w:pPr>
              <w:spacing w:before="40" w:after="40" w:line="240" w:lineRule="auto"/>
              <w:jc w:val="center"/>
            </w:pPr>
          </w:p>
        </w:tc>
      </w:tr>
    </w:tbl>
    <w:p w:rsidR="002E5C8F" w:rsidRPr="00CB4CAD" w:rsidRDefault="002E5C8F"/>
    <w:tbl>
      <w:tblPr>
        <w:tblW w:w="1673" w:type="pct"/>
        <w:tblInd w:w="108" w:type="dxa"/>
        <w:tblBorders>
          <w:top w:val="single" w:sz="4" w:space="0" w:color="7FC241"/>
          <w:left w:val="single" w:sz="4" w:space="0" w:color="7FC241"/>
          <w:bottom w:val="single" w:sz="4" w:space="0" w:color="7FC241"/>
          <w:right w:val="single" w:sz="4" w:space="0" w:color="7FC241"/>
          <w:insideH w:val="single" w:sz="4" w:space="0" w:color="7FC241"/>
          <w:insideV w:val="single" w:sz="4" w:space="0" w:color="7FC241"/>
        </w:tblBorders>
        <w:tblLayout w:type="fixed"/>
        <w:tblLook w:val="0000"/>
      </w:tblPr>
      <w:tblGrid>
        <w:gridCol w:w="3321"/>
        <w:gridCol w:w="1622"/>
      </w:tblGrid>
      <w:tr w:rsidR="00277F0E" w:rsidRPr="00CB4CAD" w:rsidTr="009A1DF8">
        <w:trPr>
          <w:trHeight w:val="378"/>
        </w:trPr>
        <w:tc>
          <w:tcPr>
            <w:tcW w:w="3359" w:type="pct"/>
            <w:shd w:val="clear" w:color="auto" w:fill="7F7F7F" w:themeFill="text1" w:themeFillTint="80"/>
          </w:tcPr>
          <w:p w:rsidR="00277F0E" w:rsidRPr="00CB4CAD" w:rsidRDefault="00277F0E" w:rsidP="00277F0E">
            <w:pPr>
              <w:spacing w:before="40" w:after="40" w:line="240" w:lineRule="auto"/>
              <w:jc w:val="center"/>
              <w:rPr>
                <w:b/>
                <w:color w:val="FFFFFF" w:themeColor="background1"/>
                <w:sz w:val="18"/>
                <w:szCs w:val="18"/>
              </w:rPr>
            </w:pPr>
            <w:r w:rsidRPr="00CB4CAD">
              <w:rPr>
                <w:b/>
                <w:color w:val="FFFFFF" w:themeColor="background1"/>
              </w:rPr>
              <w:t>Product</w:t>
            </w:r>
          </w:p>
        </w:tc>
        <w:tc>
          <w:tcPr>
            <w:tcW w:w="1641" w:type="pct"/>
            <w:shd w:val="clear" w:color="auto" w:fill="7F7F7F" w:themeFill="text1" w:themeFillTint="80"/>
          </w:tcPr>
          <w:p w:rsidR="00277F0E" w:rsidRPr="00CB4CAD" w:rsidRDefault="00277F0E" w:rsidP="00277F0E">
            <w:pPr>
              <w:spacing w:before="40" w:after="40" w:line="240" w:lineRule="auto"/>
              <w:jc w:val="center"/>
              <w:rPr>
                <w:b/>
                <w:color w:val="FFFFFF" w:themeColor="background1"/>
              </w:rPr>
            </w:pPr>
            <w:r w:rsidRPr="00CB4CAD">
              <w:rPr>
                <w:b/>
                <w:color w:val="FFFFFF" w:themeColor="background1"/>
              </w:rPr>
              <w:t>Estimated Sales Mix</w:t>
            </w:r>
          </w:p>
        </w:tc>
      </w:tr>
      <w:tr w:rsidR="00277F0E" w:rsidRPr="00CB4CAD" w:rsidTr="009A1DF8">
        <w:trPr>
          <w:trHeight w:val="426"/>
        </w:trPr>
        <w:tc>
          <w:tcPr>
            <w:tcW w:w="3359" w:type="pct"/>
            <w:shd w:val="clear" w:color="auto" w:fill="FFFFFF" w:themeFill="background1"/>
            <w:vAlign w:val="center"/>
          </w:tcPr>
          <w:p w:rsidR="00277F0E" w:rsidRPr="00CB4CAD" w:rsidRDefault="00277F0E" w:rsidP="009A1DF8">
            <w:pPr>
              <w:spacing w:before="40" w:after="40" w:line="240" w:lineRule="auto"/>
            </w:pPr>
            <w:r w:rsidRPr="00CB4CAD">
              <w:t>Coffee</w:t>
            </w:r>
          </w:p>
        </w:tc>
        <w:tc>
          <w:tcPr>
            <w:tcW w:w="1641" w:type="pct"/>
            <w:shd w:val="clear" w:color="auto" w:fill="FFFFFF" w:themeFill="background1"/>
            <w:vAlign w:val="center"/>
          </w:tcPr>
          <w:p w:rsidR="00277F0E" w:rsidRPr="00CB4CAD" w:rsidRDefault="00277F0E" w:rsidP="009A1DF8">
            <w:pPr>
              <w:spacing w:before="40" w:after="40" w:line="240" w:lineRule="auto"/>
            </w:pPr>
          </w:p>
        </w:tc>
      </w:tr>
      <w:tr w:rsidR="00277F0E" w:rsidRPr="00CB4CAD" w:rsidTr="009A1DF8">
        <w:trPr>
          <w:trHeight w:val="423"/>
        </w:trPr>
        <w:tc>
          <w:tcPr>
            <w:tcW w:w="3359" w:type="pct"/>
            <w:shd w:val="clear" w:color="auto" w:fill="FFFFFF" w:themeFill="background1"/>
            <w:vAlign w:val="center"/>
          </w:tcPr>
          <w:p w:rsidR="00277F0E" w:rsidRPr="00CB4CAD" w:rsidRDefault="00277F0E" w:rsidP="009A1DF8">
            <w:pPr>
              <w:spacing w:before="40" w:after="40" w:line="240" w:lineRule="auto"/>
            </w:pPr>
            <w:r w:rsidRPr="00CB4CAD">
              <w:t>Tea</w:t>
            </w:r>
          </w:p>
        </w:tc>
        <w:tc>
          <w:tcPr>
            <w:tcW w:w="1641" w:type="pct"/>
            <w:shd w:val="clear" w:color="auto" w:fill="FFFFFF" w:themeFill="background1"/>
            <w:vAlign w:val="center"/>
          </w:tcPr>
          <w:p w:rsidR="00277F0E" w:rsidRPr="00CB4CAD" w:rsidRDefault="00277F0E" w:rsidP="009A1DF8">
            <w:pPr>
              <w:spacing w:before="40" w:after="40" w:line="240" w:lineRule="auto"/>
            </w:pPr>
          </w:p>
        </w:tc>
      </w:tr>
      <w:tr w:rsidR="00277F0E" w:rsidRPr="00CB4CAD" w:rsidTr="009A1DF8">
        <w:trPr>
          <w:trHeight w:val="378"/>
        </w:trPr>
        <w:tc>
          <w:tcPr>
            <w:tcW w:w="3359" w:type="pct"/>
            <w:shd w:val="clear" w:color="auto" w:fill="FFFFFF" w:themeFill="background1"/>
            <w:vAlign w:val="center"/>
          </w:tcPr>
          <w:p w:rsidR="00277F0E" w:rsidRPr="00CB4CAD" w:rsidRDefault="00277F0E" w:rsidP="009A1DF8">
            <w:pPr>
              <w:spacing w:before="40" w:after="40" w:line="240" w:lineRule="auto"/>
            </w:pPr>
            <w:r w:rsidRPr="00CB4CAD">
              <w:t>Bottled Soft Drinks</w:t>
            </w:r>
          </w:p>
        </w:tc>
        <w:tc>
          <w:tcPr>
            <w:tcW w:w="1641" w:type="pct"/>
            <w:shd w:val="clear" w:color="auto" w:fill="FFFFFF" w:themeFill="background1"/>
            <w:vAlign w:val="center"/>
          </w:tcPr>
          <w:p w:rsidR="00277F0E" w:rsidRPr="00CB4CAD" w:rsidRDefault="00277F0E" w:rsidP="009A1DF8">
            <w:pPr>
              <w:spacing w:before="40" w:after="40" w:line="240" w:lineRule="auto"/>
            </w:pPr>
          </w:p>
        </w:tc>
      </w:tr>
      <w:tr w:rsidR="00277F0E" w:rsidRPr="00CB4CAD" w:rsidTr="009A1DF8">
        <w:trPr>
          <w:trHeight w:val="378"/>
        </w:trPr>
        <w:tc>
          <w:tcPr>
            <w:tcW w:w="3359" w:type="pct"/>
            <w:shd w:val="clear" w:color="auto" w:fill="FFFFFF" w:themeFill="background1"/>
            <w:vAlign w:val="center"/>
          </w:tcPr>
          <w:p w:rsidR="00277F0E" w:rsidRPr="00CB4CAD" w:rsidRDefault="00277F0E" w:rsidP="009A1DF8">
            <w:pPr>
              <w:spacing w:before="40" w:after="40" w:line="240" w:lineRule="auto"/>
            </w:pPr>
            <w:r w:rsidRPr="00CB4CAD">
              <w:t>Tea</w:t>
            </w:r>
          </w:p>
        </w:tc>
        <w:tc>
          <w:tcPr>
            <w:tcW w:w="1641" w:type="pct"/>
            <w:shd w:val="clear" w:color="auto" w:fill="FFFFFF" w:themeFill="background1"/>
            <w:vAlign w:val="center"/>
          </w:tcPr>
          <w:p w:rsidR="00277F0E" w:rsidRPr="00CB4CAD" w:rsidRDefault="00277F0E" w:rsidP="009A1DF8">
            <w:pPr>
              <w:spacing w:before="40" w:after="40" w:line="240" w:lineRule="auto"/>
            </w:pPr>
          </w:p>
        </w:tc>
      </w:tr>
      <w:tr w:rsidR="00277F0E" w:rsidRPr="00CB4CAD" w:rsidTr="009A1DF8">
        <w:trPr>
          <w:trHeight w:val="378"/>
        </w:trPr>
        <w:tc>
          <w:tcPr>
            <w:tcW w:w="3359" w:type="pct"/>
            <w:shd w:val="clear" w:color="auto" w:fill="FFFFFF" w:themeFill="background1"/>
            <w:vAlign w:val="center"/>
          </w:tcPr>
          <w:p w:rsidR="00277F0E" w:rsidRPr="00CB4CAD" w:rsidRDefault="00277F0E" w:rsidP="009A1DF8">
            <w:pPr>
              <w:spacing w:before="40" w:after="40" w:line="240" w:lineRule="auto"/>
            </w:pPr>
            <w:r w:rsidRPr="00CB4CAD">
              <w:t>Bottled Water</w:t>
            </w:r>
          </w:p>
        </w:tc>
        <w:tc>
          <w:tcPr>
            <w:tcW w:w="1641" w:type="pct"/>
            <w:shd w:val="clear" w:color="auto" w:fill="FFFFFF" w:themeFill="background1"/>
            <w:vAlign w:val="center"/>
          </w:tcPr>
          <w:p w:rsidR="00277F0E" w:rsidRPr="00CB4CAD" w:rsidRDefault="00277F0E" w:rsidP="009A1DF8">
            <w:pPr>
              <w:spacing w:before="40" w:after="40" w:line="240" w:lineRule="auto"/>
            </w:pPr>
          </w:p>
        </w:tc>
      </w:tr>
      <w:tr w:rsidR="00277F0E" w:rsidRPr="00CB4CAD" w:rsidTr="009A1DF8">
        <w:trPr>
          <w:trHeight w:val="424"/>
        </w:trPr>
        <w:tc>
          <w:tcPr>
            <w:tcW w:w="3359" w:type="pct"/>
            <w:shd w:val="clear" w:color="auto" w:fill="FFFFFF" w:themeFill="background1"/>
            <w:vAlign w:val="center"/>
          </w:tcPr>
          <w:p w:rsidR="00277F0E" w:rsidRPr="00CB4CAD" w:rsidRDefault="00277F0E" w:rsidP="009A1DF8">
            <w:pPr>
              <w:spacing w:before="40" w:after="40" w:line="240" w:lineRule="auto"/>
            </w:pPr>
            <w:r w:rsidRPr="00CB4CAD">
              <w:t>Sandwiches/Toasties/Paninis</w:t>
            </w:r>
          </w:p>
        </w:tc>
        <w:tc>
          <w:tcPr>
            <w:tcW w:w="1641" w:type="pct"/>
            <w:shd w:val="clear" w:color="auto" w:fill="FFFFFF" w:themeFill="background1"/>
            <w:vAlign w:val="center"/>
          </w:tcPr>
          <w:p w:rsidR="00277F0E" w:rsidRPr="00CB4CAD" w:rsidRDefault="00277F0E" w:rsidP="009A1DF8">
            <w:pPr>
              <w:spacing w:before="40" w:after="40" w:line="240" w:lineRule="auto"/>
            </w:pPr>
          </w:p>
        </w:tc>
      </w:tr>
      <w:tr w:rsidR="00277F0E" w:rsidRPr="00CB4CAD" w:rsidTr="009A1DF8">
        <w:trPr>
          <w:trHeight w:val="378"/>
        </w:trPr>
        <w:tc>
          <w:tcPr>
            <w:tcW w:w="3359" w:type="pct"/>
            <w:shd w:val="clear" w:color="auto" w:fill="FFFFFF" w:themeFill="background1"/>
            <w:vAlign w:val="center"/>
          </w:tcPr>
          <w:p w:rsidR="00277F0E" w:rsidRPr="00CB4CAD" w:rsidRDefault="00277F0E" w:rsidP="009A1DF8">
            <w:pPr>
              <w:pStyle w:val="TableText"/>
            </w:pPr>
            <w:r w:rsidRPr="00CB4CAD">
              <w:t>Cakes</w:t>
            </w:r>
          </w:p>
        </w:tc>
        <w:tc>
          <w:tcPr>
            <w:tcW w:w="1641" w:type="pct"/>
            <w:shd w:val="clear" w:color="auto" w:fill="FFFFFF" w:themeFill="background1"/>
            <w:vAlign w:val="center"/>
          </w:tcPr>
          <w:p w:rsidR="00277F0E" w:rsidRPr="00CB4CAD" w:rsidRDefault="00277F0E" w:rsidP="009A1DF8">
            <w:pPr>
              <w:spacing w:before="40" w:after="40" w:line="240" w:lineRule="auto"/>
              <w:rPr>
                <w:b/>
              </w:rPr>
            </w:pPr>
          </w:p>
        </w:tc>
      </w:tr>
      <w:tr w:rsidR="00277F0E" w:rsidRPr="00CB4CAD" w:rsidTr="009A1DF8">
        <w:trPr>
          <w:trHeight w:val="378"/>
        </w:trPr>
        <w:tc>
          <w:tcPr>
            <w:tcW w:w="3359" w:type="pct"/>
            <w:shd w:val="clear" w:color="auto" w:fill="FFFFFF" w:themeFill="background1"/>
            <w:vAlign w:val="center"/>
          </w:tcPr>
          <w:p w:rsidR="00277F0E" w:rsidRPr="00CB4CAD" w:rsidRDefault="00277F0E" w:rsidP="009A1DF8">
            <w:pPr>
              <w:pStyle w:val="TableText"/>
            </w:pPr>
            <w:r w:rsidRPr="00CB4CAD">
              <w:t>Hot Dogs</w:t>
            </w:r>
          </w:p>
        </w:tc>
        <w:tc>
          <w:tcPr>
            <w:tcW w:w="1641" w:type="pct"/>
            <w:shd w:val="clear" w:color="auto" w:fill="FFFFFF" w:themeFill="background1"/>
            <w:vAlign w:val="center"/>
          </w:tcPr>
          <w:p w:rsidR="00277F0E" w:rsidRPr="00CB4CAD" w:rsidRDefault="00277F0E" w:rsidP="009A1DF8">
            <w:pPr>
              <w:spacing w:before="40" w:after="40" w:line="240" w:lineRule="auto"/>
              <w:rPr>
                <w:b/>
              </w:rPr>
            </w:pPr>
          </w:p>
        </w:tc>
      </w:tr>
      <w:tr w:rsidR="00277F0E" w:rsidRPr="00CB4CAD" w:rsidTr="009A1DF8">
        <w:trPr>
          <w:trHeight w:val="378"/>
        </w:trPr>
        <w:tc>
          <w:tcPr>
            <w:tcW w:w="3359" w:type="pct"/>
            <w:shd w:val="clear" w:color="auto" w:fill="FFFFFF" w:themeFill="background1"/>
            <w:vAlign w:val="center"/>
          </w:tcPr>
          <w:p w:rsidR="00277F0E" w:rsidRPr="00CB4CAD" w:rsidRDefault="00277F0E" w:rsidP="009A1DF8">
            <w:pPr>
              <w:pStyle w:val="TableText"/>
            </w:pPr>
            <w:r w:rsidRPr="00CB4CAD">
              <w:t>Waffles</w:t>
            </w:r>
          </w:p>
        </w:tc>
        <w:tc>
          <w:tcPr>
            <w:tcW w:w="1641" w:type="pct"/>
            <w:shd w:val="clear" w:color="auto" w:fill="FFFFFF" w:themeFill="background1"/>
            <w:vAlign w:val="center"/>
          </w:tcPr>
          <w:p w:rsidR="00277F0E" w:rsidRPr="00CB4CAD" w:rsidRDefault="00277F0E" w:rsidP="009A1DF8">
            <w:pPr>
              <w:spacing w:before="40" w:after="40" w:line="240" w:lineRule="auto"/>
              <w:rPr>
                <w:b/>
              </w:rPr>
            </w:pPr>
          </w:p>
        </w:tc>
      </w:tr>
      <w:tr w:rsidR="00277F0E" w:rsidRPr="00CB4CAD" w:rsidTr="009A1DF8">
        <w:trPr>
          <w:trHeight w:val="378"/>
        </w:trPr>
        <w:tc>
          <w:tcPr>
            <w:tcW w:w="3359" w:type="pct"/>
            <w:shd w:val="clear" w:color="auto" w:fill="FFFFFF" w:themeFill="background1"/>
            <w:vAlign w:val="center"/>
          </w:tcPr>
          <w:p w:rsidR="00277F0E" w:rsidRPr="00CB4CAD" w:rsidRDefault="00277F0E" w:rsidP="009A1DF8">
            <w:pPr>
              <w:pStyle w:val="TableText"/>
            </w:pPr>
            <w:r w:rsidRPr="00CB4CAD">
              <w:t>Post Mix Drinks</w:t>
            </w:r>
          </w:p>
        </w:tc>
        <w:tc>
          <w:tcPr>
            <w:tcW w:w="1641" w:type="pct"/>
            <w:shd w:val="clear" w:color="auto" w:fill="FFFFFF" w:themeFill="background1"/>
            <w:vAlign w:val="center"/>
          </w:tcPr>
          <w:p w:rsidR="00277F0E" w:rsidRPr="00CB4CAD" w:rsidRDefault="00277F0E" w:rsidP="009A1DF8">
            <w:pPr>
              <w:spacing w:before="40" w:after="40" w:line="240" w:lineRule="auto"/>
              <w:rPr>
                <w:b/>
              </w:rPr>
            </w:pPr>
          </w:p>
        </w:tc>
      </w:tr>
      <w:tr w:rsidR="00277F0E" w:rsidRPr="00CB4CAD" w:rsidTr="009A1DF8">
        <w:trPr>
          <w:trHeight w:val="378"/>
        </w:trPr>
        <w:tc>
          <w:tcPr>
            <w:tcW w:w="3359" w:type="pct"/>
            <w:shd w:val="clear" w:color="auto" w:fill="FFFFFF" w:themeFill="background1"/>
            <w:vAlign w:val="center"/>
          </w:tcPr>
          <w:p w:rsidR="00277F0E" w:rsidRPr="00CB4CAD" w:rsidRDefault="00277F0E" w:rsidP="009A1DF8">
            <w:pPr>
              <w:pStyle w:val="TableText"/>
              <w:rPr>
                <w:sz w:val="18"/>
                <w:szCs w:val="18"/>
              </w:rPr>
            </w:pPr>
            <w:r w:rsidRPr="00CB4CAD">
              <w:t xml:space="preserve">Other Items </w:t>
            </w:r>
            <w:r w:rsidRPr="00CB4CAD">
              <w:rPr>
                <w:i/>
              </w:rPr>
              <w:t>please list below</w:t>
            </w:r>
          </w:p>
        </w:tc>
        <w:tc>
          <w:tcPr>
            <w:tcW w:w="1641" w:type="pct"/>
            <w:shd w:val="clear" w:color="auto" w:fill="FFFFFF" w:themeFill="background1"/>
            <w:vAlign w:val="center"/>
          </w:tcPr>
          <w:p w:rsidR="00277F0E" w:rsidRPr="00CB4CAD" w:rsidRDefault="00277F0E" w:rsidP="009A1DF8">
            <w:pPr>
              <w:spacing w:before="40" w:after="40" w:line="240" w:lineRule="auto"/>
              <w:rPr>
                <w:b/>
              </w:rPr>
            </w:pPr>
          </w:p>
        </w:tc>
      </w:tr>
      <w:tr w:rsidR="00277F0E" w:rsidRPr="00CB4CAD" w:rsidTr="009A1DF8">
        <w:trPr>
          <w:trHeight w:val="378"/>
        </w:trPr>
        <w:tc>
          <w:tcPr>
            <w:tcW w:w="3359" w:type="pct"/>
            <w:shd w:val="clear" w:color="auto" w:fill="FFFFFF" w:themeFill="background1"/>
            <w:vAlign w:val="center"/>
          </w:tcPr>
          <w:p w:rsidR="00277F0E" w:rsidRPr="00CB4CAD" w:rsidRDefault="00277F0E" w:rsidP="009A1DF8">
            <w:pPr>
              <w:pStyle w:val="TableText"/>
              <w:rPr>
                <w:sz w:val="18"/>
                <w:szCs w:val="18"/>
              </w:rPr>
            </w:pPr>
          </w:p>
        </w:tc>
        <w:tc>
          <w:tcPr>
            <w:tcW w:w="1641" w:type="pct"/>
            <w:shd w:val="clear" w:color="auto" w:fill="FFFFFF" w:themeFill="background1"/>
            <w:vAlign w:val="center"/>
          </w:tcPr>
          <w:p w:rsidR="00277F0E" w:rsidRPr="00CB4CAD" w:rsidRDefault="00277F0E" w:rsidP="009A1DF8">
            <w:pPr>
              <w:spacing w:before="40" w:after="40" w:line="240" w:lineRule="auto"/>
              <w:rPr>
                <w:b/>
              </w:rPr>
            </w:pPr>
          </w:p>
        </w:tc>
      </w:tr>
    </w:tbl>
    <w:p w:rsidR="00277F0E" w:rsidRPr="00CB4CAD" w:rsidRDefault="00277F0E" w:rsidP="00295BF0">
      <w:pPr>
        <w:pStyle w:val="Heading2"/>
        <w:spacing w:before="0"/>
        <w:rPr>
          <w:rFonts w:ascii="Gill Sans MT" w:eastAsia="Calibri" w:hAnsi="Gill Sans MT" w:cstheme="minorBidi"/>
          <w:b w:val="0"/>
          <w:bCs w:val="0"/>
          <w:color w:val="auto"/>
          <w:sz w:val="22"/>
          <w:szCs w:val="22"/>
        </w:rPr>
      </w:pPr>
    </w:p>
    <w:p w:rsidR="002E5C8F" w:rsidRPr="00CB4CAD" w:rsidRDefault="00277F0E" w:rsidP="00295BF0">
      <w:pPr>
        <w:pStyle w:val="Heading2"/>
        <w:spacing w:before="0"/>
        <w:rPr>
          <w:rFonts w:ascii="Gill Sans MT" w:eastAsia="Calibri" w:hAnsi="Gill Sans MT" w:cstheme="minorBidi"/>
          <w:b w:val="0"/>
          <w:bCs w:val="0"/>
          <w:color w:val="auto"/>
          <w:sz w:val="22"/>
          <w:szCs w:val="22"/>
        </w:rPr>
      </w:pPr>
      <w:r w:rsidRPr="00CB4CAD">
        <w:rPr>
          <w:rFonts w:ascii="Gill Sans MT" w:eastAsia="Calibri" w:hAnsi="Gill Sans MT" w:cstheme="minorBidi"/>
          <w:b w:val="0"/>
          <w:bCs w:val="0"/>
          <w:color w:val="auto"/>
          <w:sz w:val="22"/>
          <w:szCs w:val="22"/>
        </w:rPr>
        <w:t xml:space="preserve">Where there is no intention of serving a product listed please write </w:t>
      </w:r>
      <w:proofErr w:type="gramStart"/>
      <w:r w:rsidRPr="00CB4CAD">
        <w:rPr>
          <w:rFonts w:ascii="Gill Sans MT" w:eastAsia="Calibri" w:hAnsi="Gill Sans MT" w:cstheme="minorBidi"/>
          <w:b w:val="0"/>
          <w:bCs w:val="0"/>
          <w:color w:val="auto"/>
          <w:sz w:val="22"/>
          <w:szCs w:val="22"/>
        </w:rPr>
        <w:t>n/a</w:t>
      </w:r>
      <w:proofErr w:type="gramEnd"/>
      <w:r w:rsidRPr="00CB4CAD">
        <w:rPr>
          <w:rFonts w:ascii="Gill Sans MT" w:eastAsia="Calibri" w:hAnsi="Gill Sans MT" w:cstheme="minorBidi"/>
          <w:b w:val="0"/>
          <w:bCs w:val="0"/>
          <w:color w:val="auto"/>
          <w:sz w:val="22"/>
          <w:szCs w:val="22"/>
        </w:rPr>
        <w:t xml:space="preserve">. Where additional product categories are proposed please list. </w:t>
      </w:r>
    </w:p>
    <w:p w:rsidR="00277F0E" w:rsidRPr="00CB4CAD" w:rsidRDefault="00277F0E">
      <w:pPr>
        <w:widowControl/>
        <w:spacing w:after="200"/>
      </w:pPr>
      <w:r w:rsidRPr="00CB4CAD">
        <w:br w:type="page"/>
      </w:r>
    </w:p>
    <w:p w:rsidR="002018FC" w:rsidRPr="00CB4CAD" w:rsidRDefault="00211990" w:rsidP="0068440C">
      <w:pPr>
        <w:pStyle w:val="Heading2"/>
        <w:spacing w:before="0" w:after="120"/>
        <w:rPr>
          <w:rFonts w:ascii="Gill Sans MT" w:hAnsi="Gill Sans MT"/>
        </w:rPr>
      </w:pPr>
      <w:r w:rsidRPr="00CB4CAD">
        <w:rPr>
          <w:rFonts w:ascii="Gill Sans MT" w:hAnsi="Gill Sans MT"/>
        </w:rPr>
        <w:lastRenderedPageBreak/>
        <w:t>Pro Forma for Submission 13</w:t>
      </w:r>
      <w:r w:rsidR="002018FC" w:rsidRPr="00CB4CAD">
        <w:rPr>
          <w:rFonts w:ascii="Gill Sans MT" w:hAnsi="Gill Sans MT"/>
        </w:rPr>
        <w:t xml:space="preserve"> - Projected Profit &amp; Loss Account</w:t>
      </w:r>
    </w:p>
    <w:p w:rsidR="002018FC" w:rsidRPr="00CB4CAD" w:rsidRDefault="002018FC" w:rsidP="002018FC">
      <w:pPr>
        <w:tabs>
          <w:tab w:val="left" w:pos="-720"/>
        </w:tabs>
        <w:suppressAutoHyphens/>
        <w:jc w:val="both"/>
        <w:rPr>
          <w:spacing w:val="-2"/>
        </w:rPr>
      </w:pPr>
      <w:r w:rsidRPr="00CB4CAD">
        <w:rPr>
          <w:spacing w:val="-2"/>
        </w:rPr>
        <w:t>A fully itemised projected profit and loss account should be submitted as follows:</w:t>
      </w:r>
    </w:p>
    <w:tbl>
      <w:tblPr>
        <w:tblW w:w="5000" w:type="pct"/>
        <w:tblInd w:w="108" w:type="dxa"/>
        <w:tblBorders>
          <w:top w:val="single" w:sz="4" w:space="0" w:color="7FC241"/>
          <w:left w:val="single" w:sz="4" w:space="0" w:color="7FC241"/>
          <w:bottom w:val="single" w:sz="4" w:space="0" w:color="7FC241"/>
          <w:right w:val="single" w:sz="4" w:space="0" w:color="7FC241"/>
          <w:insideH w:val="single" w:sz="4" w:space="0" w:color="7FC241"/>
          <w:insideV w:val="single" w:sz="4" w:space="0" w:color="7FC241"/>
        </w:tblBorders>
        <w:tblLook w:val="0000"/>
      </w:tblPr>
      <w:tblGrid>
        <w:gridCol w:w="2678"/>
        <w:gridCol w:w="1265"/>
        <w:gridCol w:w="1165"/>
        <w:gridCol w:w="946"/>
        <w:gridCol w:w="946"/>
        <w:gridCol w:w="946"/>
        <w:gridCol w:w="945"/>
        <w:gridCol w:w="945"/>
        <w:gridCol w:w="945"/>
        <w:gridCol w:w="945"/>
        <w:gridCol w:w="945"/>
        <w:gridCol w:w="1117"/>
        <w:gridCol w:w="984"/>
      </w:tblGrid>
      <w:tr w:rsidR="00813070" w:rsidRPr="00CB4CAD" w:rsidTr="009A1DF8">
        <w:trPr>
          <w:trHeight w:val="34"/>
        </w:trPr>
        <w:tc>
          <w:tcPr>
            <w:tcW w:w="906" w:type="pct"/>
            <w:shd w:val="clear" w:color="auto" w:fill="7F7F7F" w:themeFill="text1" w:themeFillTint="80"/>
            <w:vAlign w:val="center"/>
          </w:tcPr>
          <w:p w:rsidR="00813070" w:rsidRPr="00CB4CAD" w:rsidRDefault="00813070" w:rsidP="001A11F0">
            <w:pPr>
              <w:pStyle w:val="TableHead"/>
              <w:rPr>
                <w:rFonts w:ascii="Gill Sans MT" w:hAnsi="Gill Sans MT"/>
                <w:sz w:val="20"/>
                <w:szCs w:val="20"/>
              </w:rPr>
            </w:pPr>
            <w:r w:rsidRPr="00CB4CAD">
              <w:rPr>
                <w:rFonts w:ascii="Gill Sans MT" w:hAnsi="Gill Sans MT"/>
                <w:sz w:val="20"/>
                <w:szCs w:val="20"/>
              </w:rPr>
              <w:t>£ or % of sales</w:t>
            </w:r>
          </w:p>
        </w:tc>
        <w:tc>
          <w:tcPr>
            <w:tcW w:w="428" w:type="pct"/>
            <w:shd w:val="clear" w:color="auto" w:fill="7F7F7F" w:themeFill="text1" w:themeFillTint="80"/>
            <w:vAlign w:val="center"/>
          </w:tcPr>
          <w:p w:rsidR="00813070" w:rsidRPr="00CB4CAD" w:rsidRDefault="00813070" w:rsidP="00B8660E">
            <w:pPr>
              <w:pStyle w:val="TableHead"/>
              <w:jc w:val="center"/>
              <w:rPr>
                <w:rFonts w:ascii="Gill Sans MT" w:hAnsi="Gill Sans MT"/>
                <w:sz w:val="20"/>
                <w:szCs w:val="20"/>
              </w:rPr>
            </w:pPr>
            <w:r w:rsidRPr="00CB4CAD">
              <w:rPr>
                <w:rFonts w:ascii="Gill Sans MT" w:hAnsi="Gill Sans MT"/>
                <w:sz w:val="20"/>
                <w:szCs w:val="20"/>
              </w:rPr>
              <w:t>2018/19</w:t>
            </w:r>
          </w:p>
          <w:p w:rsidR="00813070" w:rsidRPr="00CB4CAD" w:rsidRDefault="00813070" w:rsidP="00741EC4">
            <w:pPr>
              <w:pStyle w:val="TableHead"/>
              <w:jc w:val="center"/>
              <w:rPr>
                <w:rFonts w:ascii="Gill Sans MT" w:hAnsi="Gill Sans MT"/>
                <w:spacing w:val="-2"/>
                <w:sz w:val="20"/>
                <w:szCs w:val="20"/>
              </w:rPr>
            </w:pPr>
            <w:r w:rsidRPr="00CB4CAD">
              <w:rPr>
                <w:rFonts w:ascii="Gill Sans MT" w:hAnsi="Gill Sans MT"/>
                <w:sz w:val="20"/>
                <w:szCs w:val="20"/>
              </w:rPr>
              <w:t>6 months</w:t>
            </w:r>
          </w:p>
        </w:tc>
        <w:tc>
          <w:tcPr>
            <w:tcW w:w="394" w:type="pct"/>
            <w:shd w:val="clear" w:color="auto" w:fill="7F7F7F" w:themeFill="text1" w:themeFillTint="80"/>
          </w:tcPr>
          <w:p w:rsidR="00813070" w:rsidRPr="00CB4CAD" w:rsidRDefault="00813070" w:rsidP="00741EC4">
            <w:pPr>
              <w:pStyle w:val="TableHead"/>
              <w:jc w:val="center"/>
              <w:rPr>
                <w:rFonts w:ascii="Gill Sans MT" w:hAnsi="Gill Sans MT"/>
                <w:sz w:val="20"/>
                <w:szCs w:val="20"/>
              </w:rPr>
            </w:pPr>
            <w:r w:rsidRPr="00CB4CAD">
              <w:rPr>
                <w:rFonts w:ascii="Gill Sans MT" w:hAnsi="Gill Sans MT"/>
                <w:sz w:val="20"/>
                <w:szCs w:val="20"/>
              </w:rPr>
              <w:t>2019/20</w:t>
            </w:r>
          </w:p>
        </w:tc>
        <w:tc>
          <w:tcPr>
            <w:tcW w:w="320" w:type="pct"/>
            <w:shd w:val="clear" w:color="auto" w:fill="7F7F7F" w:themeFill="text1" w:themeFillTint="80"/>
          </w:tcPr>
          <w:p w:rsidR="00813070" w:rsidRPr="00CB4CAD" w:rsidRDefault="00813070" w:rsidP="00741EC4">
            <w:pPr>
              <w:pStyle w:val="TableHead"/>
              <w:jc w:val="center"/>
              <w:rPr>
                <w:rFonts w:ascii="Gill Sans MT" w:hAnsi="Gill Sans MT"/>
                <w:sz w:val="20"/>
                <w:szCs w:val="20"/>
              </w:rPr>
            </w:pPr>
            <w:r w:rsidRPr="00CB4CAD">
              <w:rPr>
                <w:rFonts w:ascii="Gill Sans MT" w:hAnsi="Gill Sans MT"/>
                <w:sz w:val="20"/>
                <w:szCs w:val="20"/>
              </w:rPr>
              <w:t>2020/21</w:t>
            </w:r>
          </w:p>
        </w:tc>
        <w:tc>
          <w:tcPr>
            <w:tcW w:w="320" w:type="pct"/>
            <w:shd w:val="clear" w:color="auto" w:fill="7F7F7F" w:themeFill="text1" w:themeFillTint="80"/>
          </w:tcPr>
          <w:p w:rsidR="00813070" w:rsidRPr="00CB4CAD" w:rsidRDefault="00813070" w:rsidP="00741EC4">
            <w:pPr>
              <w:pStyle w:val="TableHead"/>
              <w:jc w:val="center"/>
              <w:rPr>
                <w:rFonts w:ascii="Gill Sans MT" w:hAnsi="Gill Sans MT"/>
                <w:spacing w:val="-2"/>
                <w:sz w:val="20"/>
                <w:szCs w:val="20"/>
              </w:rPr>
            </w:pPr>
            <w:r w:rsidRPr="00CB4CAD">
              <w:rPr>
                <w:rFonts w:ascii="Gill Sans MT" w:hAnsi="Gill Sans MT"/>
                <w:sz w:val="20"/>
                <w:szCs w:val="20"/>
              </w:rPr>
              <w:t>2021/22</w:t>
            </w:r>
          </w:p>
        </w:tc>
        <w:tc>
          <w:tcPr>
            <w:tcW w:w="320" w:type="pct"/>
            <w:shd w:val="clear" w:color="auto" w:fill="7F7F7F" w:themeFill="text1" w:themeFillTint="80"/>
          </w:tcPr>
          <w:p w:rsidR="00813070" w:rsidRPr="00CB4CAD" w:rsidRDefault="00813070" w:rsidP="00741EC4">
            <w:pPr>
              <w:pStyle w:val="TableHead"/>
              <w:jc w:val="center"/>
              <w:rPr>
                <w:rFonts w:ascii="Gill Sans MT" w:hAnsi="Gill Sans MT"/>
                <w:spacing w:val="-2"/>
                <w:sz w:val="20"/>
                <w:szCs w:val="20"/>
              </w:rPr>
            </w:pPr>
            <w:r w:rsidRPr="00CB4CAD">
              <w:rPr>
                <w:rFonts w:ascii="Gill Sans MT" w:hAnsi="Gill Sans MT"/>
                <w:sz w:val="20"/>
                <w:szCs w:val="20"/>
              </w:rPr>
              <w:t>2022/23</w:t>
            </w:r>
          </w:p>
        </w:tc>
        <w:tc>
          <w:tcPr>
            <w:tcW w:w="320" w:type="pct"/>
            <w:shd w:val="clear" w:color="auto" w:fill="7F7F7F" w:themeFill="text1" w:themeFillTint="80"/>
          </w:tcPr>
          <w:p w:rsidR="00813070" w:rsidRPr="00CB4CAD" w:rsidRDefault="00813070" w:rsidP="00741EC4">
            <w:pPr>
              <w:pStyle w:val="TableHead"/>
              <w:jc w:val="center"/>
              <w:rPr>
                <w:rFonts w:ascii="Gill Sans MT" w:hAnsi="Gill Sans MT"/>
                <w:spacing w:val="-2"/>
                <w:sz w:val="20"/>
                <w:szCs w:val="20"/>
              </w:rPr>
            </w:pPr>
            <w:r w:rsidRPr="00CB4CAD">
              <w:rPr>
                <w:rFonts w:ascii="Gill Sans MT" w:hAnsi="Gill Sans MT"/>
                <w:sz w:val="20"/>
                <w:szCs w:val="20"/>
              </w:rPr>
              <w:t>2023/24</w:t>
            </w:r>
          </w:p>
        </w:tc>
        <w:tc>
          <w:tcPr>
            <w:tcW w:w="320" w:type="pct"/>
            <w:shd w:val="clear" w:color="auto" w:fill="7F7F7F" w:themeFill="text1" w:themeFillTint="80"/>
          </w:tcPr>
          <w:p w:rsidR="00813070" w:rsidRPr="00CB4CAD" w:rsidRDefault="00813070" w:rsidP="00741EC4">
            <w:pPr>
              <w:pStyle w:val="TableHead"/>
              <w:jc w:val="center"/>
              <w:rPr>
                <w:rFonts w:ascii="Gill Sans MT" w:hAnsi="Gill Sans MT"/>
                <w:spacing w:val="-2"/>
                <w:sz w:val="20"/>
                <w:szCs w:val="20"/>
              </w:rPr>
            </w:pPr>
            <w:r w:rsidRPr="00CB4CAD">
              <w:rPr>
                <w:rFonts w:ascii="Gill Sans MT" w:hAnsi="Gill Sans MT"/>
                <w:sz w:val="20"/>
                <w:szCs w:val="20"/>
              </w:rPr>
              <w:t>2024/25</w:t>
            </w:r>
          </w:p>
        </w:tc>
        <w:tc>
          <w:tcPr>
            <w:tcW w:w="320" w:type="pct"/>
            <w:shd w:val="clear" w:color="auto" w:fill="7F7F7F" w:themeFill="text1" w:themeFillTint="80"/>
          </w:tcPr>
          <w:p w:rsidR="00813070" w:rsidRPr="00CB4CAD" w:rsidRDefault="00813070" w:rsidP="00741EC4">
            <w:pPr>
              <w:pStyle w:val="TableHead"/>
              <w:jc w:val="center"/>
              <w:rPr>
                <w:rFonts w:ascii="Gill Sans MT" w:hAnsi="Gill Sans MT"/>
                <w:spacing w:val="-2"/>
                <w:sz w:val="20"/>
                <w:szCs w:val="20"/>
              </w:rPr>
            </w:pPr>
            <w:r w:rsidRPr="00CB4CAD">
              <w:rPr>
                <w:rFonts w:ascii="Gill Sans MT" w:hAnsi="Gill Sans MT"/>
                <w:sz w:val="20"/>
                <w:szCs w:val="20"/>
              </w:rPr>
              <w:t>2025/26</w:t>
            </w:r>
          </w:p>
        </w:tc>
        <w:tc>
          <w:tcPr>
            <w:tcW w:w="320" w:type="pct"/>
            <w:shd w:val="clear" w:color="auto" w:fill="7F7F7F" w:themeFill="text1" w:themeFillTint="80"/>
          </w:tcPr>
          <w:p w:rsidR="00813070" w:rsidRPr="00CB4CAD" w:rsidRDefault="00813070" w:rsidP="00741EC4">
            <w:pPr>
              <w:pStyle w:val="TableHead"/>
              <w:jc w:val="center"/>
              <w:rPr>
                <w:rFonts w:ascii="Gill Sans MT" w:hAnsi="Gill Sans MT"/>
                <w:spacing w:val="-2"/>
                <w:sz w:val="20"/>
                <w:szCs w:val="20"/>
              </w:rPr>
            </w:pPr>
            <w:r w:rsidRPr="00CB4CAD">
              <w:rPr>
                <w:rFonts w:ascii="Gill Sans MT" w:hAnsi="Gill Sans MT"/>
                <w:sz w:val="20"/>
                <w:szCs w:val="20"/>
              </w:rPr>
              <w:t>2026/27</w:t>
            </w:r>
          </w:p>
        </w:tc>
        <w:tc>
          <w:tcPr>
            <w:tcW w:w="320" w:type="pct"/>
            <w:shd w:val="clear" w:color="auto" w:fill="7F7F7F" w:themeFill="text1" w:themeFillTint="80"/>
          </w:tcPr>
          <w:p w:rsidR="00813070" w:rsidRPr="00CB4CAD" w:rsidRDefault="00813070" w:rsidP="00B8660E">
            <w:pPr>
              <w:pStyle w:val="TableHead"/>
              <w:jc w:val="center"/>
              <w:rPr>
                <w:rFonts w:ascii="Gill Sans MT" w:hAnsi="Gill Sans MT"/>
                <w:sz w:val="20"/>
                <w:szCs w:val="20"/>
              </w:rPr>
            </w:pPr>
            <w:r w:rsidRPr="00CB4CAD">
              <w:rPr>
                <w:rFonts w:ascii="Gill Sans MT" w:hAnsi="Gill Sans MT"/>
                <w:sz w:val="20"/>
                <w:szCs w:val="20"/>
              </w:rPr>
              <w:t>2027/28</w:t>
            </w:r>
          </w:p>
        </w:tc>
        <w:tc>
          <w:tcPr>
            <w:tcW w:w="378" w:type="pct"/>
            <w:shd w:val="clear" w:color="auto" w:fill="7F7F7F" w:themeFill="text1" w:themeFillTint="80"/>
          </w:tcPr>
          <w:p w:rsidR="00813070" w:rsidRPr="00CB4CAD" w:rsidRDefault="00813070" w:rsidP="00B8660E">
            <w:pPr>
              <w:pStyle w:val="TableHead"/>
              <w:jc w:val="center"/>
              <w:rPr>
                <w:rFonts w:ascii="Gill Sans MT" w:hAnsi="Gill Sans MT"/>
                <w:sz w:val="20"/>
                <w:szCs w:val="20"/>
              </w:rPr>
            </w:pPr>
            <w:r w:rsidRPr="00CB4CAD">
              <w:rPr>
                <w:rFonts w:ascii="Gill Sans MT" w:hAnsi="Gill Sans MT"/>
                <w:sz w:val="20"/>
                <w:szCs w:val="20"/>
              </w:rPr>
              <w:t>2028/29</w:t>
            </w:r>
          </w:p>
          <w:p w:rsidR="00813070" w:rsidRPr="00CB4CAD" w:rsidRDefault="00813070" w:rsidP="00741EC4">
            <w:pPr>
              <w:pStyle w:val="TableHead"/>
              <w:jc w:val="center"/>
              <w:rPr>
                <w:rFonts w:ascii="Gill Sans MT" w:hAnsi="Gill Sans MT"/>
                <w:spacing w:val="-2"/>
                <w:sz w:val="20"/>
                <w:szCs w:val="20"/>
              </w:rPr>
            </w:pPr>
            <w:r w:rsidRPr="00CB4CAD">
              <w:rPr>
                <w:rFonts w:ascii="Gill Sans MT" w:hAnsi="Gill Sans MT"/>
                <w:sz w:val="20"/>
                <w:szCs w:val="20"/>
              </w:rPr>
              <w:t>6 months</w:t>
            </w:r>
          </w:p>
        </w:tc>
        <w:tc>
          <w:tcPr>
            <w:tcW w:w="333" w:type="pct"/>
            <w:shd w:val="clear" w:color="auto" w:fill="7F7F7F" w:themeFill="text1" w:themeFillTint="80"/>
          </w:tcPr>
          <w:p w:rsidR="00813070" w:rsidRPr="00CB4CAD" w:rsidRDefault="00813070" w:rsidP="00741EC4">
            <w:pPr>
              <w:pStyle w:val="TableHead"/>
              <w:jc w:val="center"/>
              <w:rPr>
                <w:rFonts w:ascii="Gill Sans MT" w:hAnsi="Gill Sans MT"/>
                <w:sz w:val="20"/>
                <w:szCs w:val="20"/>
              </w:rPr>
            </w:pPr>
            <w:r w:rsidRPr="00CB4CAD">
              <w:rPr>
                <w:rFonts w:ascii="Gill Sans MT" w:hAnsi="Gill Sans MT"/>
                <w:sz w:val="20"/>
                <w:szCs w:val="20"/>
              </w:rPr>
              <w:t>Total</w:t>
            </w:r>
          </w:p>
        </w:tc>
      </w:tr>
      <w:tr w:rsidR="00813070" w:rsidRPr="00CB4CAD" w:rsidTr="009A1DF8">
        <w:trPr>
          <w:trHeight w:val="378"/>
        </w:trPr>
        <w:tc>
          <w:tcPr>
            <w:tcW w:w="906" w:type="pct"/>
            <w:vAlign w:val="center"/>
          </w:tcPr>
          <w:p w:rsidR="00813070" w:rsidRPr="00CB4CAD" w:rsidRDefault="00813070" w:rsidP="009A1DF8">
            <w:pPr>
              <w:pStyle w:val="TableText"/>
              <w:spacing w:before="0" w:after="0"/>
              <w:rPr>
                <w:sz w:val="18"/>
                <w:szCs w:val="18"/>
              </w:rPr>
            </w:pPr>
            <w:r w:rsidRPr="00CB4CAD">
              <w:rPr>
                <w:sz w:val="18"/>
                <w:szCs w:val="18"/>
              </w:rPr>
              <w:t>Total All Sales £ (A)</w:t>
            </w:r>
          </w:p>
        </w:tc>
        <w:tc>
          <w:tcPr>
            <w:tcW w:w="428" w:type="pct"/>
            <w:vAlign w:val="center"/>
          </w:tcPr>
          <w:p w:rsidR="00813070" w:rsidRPr="00CB4CAD" w:rsidRDefault="00813070" w:rsidP="00FC5108">
            <w:pPr>
              <w:pStyle w:val="TableText"/>
              <w:spacing w:before="40" w:after="40"/>
              <w:jc w:val="center"/>
              <w:rPr>
                <w:sz w:val="18"/>
                <w:szCs w:val="18"/>
              </w:rPr>
            </w:pPr>
          </w:p>
        </w:tc>
        <w:tc>
          <w:tcPr>
            <w:tcW w:w="394"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78" w:type="pct"/>
          </w:tcPr>
          <w:p w:rsidR="00813070" w:rsidRPr="00CB4CAD" w:rsidRDefault="00813070" w:rsidP="00FC5108">
            <w:pPr>
              <w:pStyle w:val="TableText"/>
              <w:spacing w:before="40" w:after="40"/>
              <w:jc w:val="center"/>
              <w:rPr>
                <w:sz w:val="18"/>
                <w:szCs w:val="18"/>
              </w:rPr>
            </w:pPr>
          </w:p>
        </w:tc>
        <w:tc>
          <w:tcPr>
            <w:tcW w:w="333" w:type="pct"/>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vAlign w:val="center"/>
          </w:tcPr>
          <w:p w:rsidR="00813070" w:rsidRPr="00CB4CAD" w:rsidRDefault="00813070" w:rsidP="009A1DF8">
            <w:pPr>
              <w:pStyle w:val="TableText"/>
              <w:spacing w:before="0" w:after="0"/>
              <w:rPr>
                <w:sz w:val="18"/>
                <w:szCs w:val="18"/>
              </w:rPr>
            </w:pPr>
            <w:r w:rsidRPr="00CB4CAD">
              <w:rPr>
                <w:sz w:val="18"/>
                <w:szCs w:val="18"/>
              </w:rPr>
              <w:t>Raw Material Cost £ (B)</w:t>
            </w:r>
          </w:p>
        </w:tc>
        <w:tc>
          <w:tcPr>
            <w:tcW w:w="428" w:type="pct"/>
            <w:vAlign w:val="center"/>
          </w:tcPr>
          <w:p w:rsidR="00813070" w:rsidRPr="00CB4CAD" w:rsidRDefault="00813070" w:rsidP="00FC5108">
            <w:pPr>
              <w:pStyle w:val="TableText"/>
              <w:spacing w:before="40" w:after="40"/>
              <w:jc w:val="center"/>
              <w:rPr>
                <w:sz w:val="18"/>
                <w:szCs w:val="18"/>
              </w:rPr>
            </w:pPr>
          </w:p>
        </w:tc>
        <w:tc>
          <w:tcPr>
            <w:tcW w:w="394"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78" w:type="pct"/>
          </w:tcPr>
          <w:p w:rsidR="00813070" w:rsidRPr="00CB4CAD" w:rsidRDefault="00813070" w:rsidP="00FC5108">
            <w:pPr>
              <w:pStyle w:val="TableText"/>
              <w:spacing w:before="40" w:after="40"/>
              <w:jc w:val="center"/>
              <w:rPr>
                <w:sz w:val="18"/>
                <w:szCs w:val="18"/>
              </w:rPr>
            </w:pPr>
          </w:p>
        </w:tc>
        <w:tc>
          <w:tcPr>
            <w:tcW w:w="333" w:type="pct"/>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shd w:val="clear" w:color="auto" w:fill="F2F2F2"/>
            <w:vAlign w:val="center"/>
          </w:tcPr>
          <w:p w:rsidR="00813070" w:rsidRPr="00CB4CAD" w:rsidRDefault="00813070" w:rsidP="009A1DF8">
            <w:pPr>
              <w:pStyle w:val="TableText"/>
              <w:spacing w:before="0" w:after="0"/>
              <w:rPr>
                <w:sz w:val="18"/>
                <w:szCs w:val="18"/>
              </w:rPr>
            </w:pPr>
            <w:r w:rsidRPr="00CB4CAD">
              <w:rPr>
                <w:sz w:val="18"/>
                <w:szCs w:val="18"/>
              </w:rPr>
              <w:t>Raw Material Cost %</w:t>
            </w:r>
          </w:p>
        </w:tc>
        <w:tc>
          <w:tcPr>
            <w:tcW w:w="428" w:type="pct"/>
            <w:shd w:val="clear" w:color="auto" w:fill="F2F2F2"/>
            <w:vAlign w:val="center"/>
          </w:tcPr>
          <w:p w:rsidR="00813070" w:rsidRPr="00CB4CAD" w:rsidRDefault="00813070" w:rsidP="00FC5108">
            <w:pPr>
              <w:pStyle w:val="TableText"/>
              <w:spacing w:before="40" w:after="40"/>
              <w:jc w:val="center"/>
              <w:rPr>
                <w:sz w:val="18"/>
                <w:szCs w:val="18"/>
              </w:rPr>
            </w:pPr>
          </w:p>
        </w:tc>
        <w:tc>
          <w:tcPr>
            <w:tcW w:w="394"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78" w:type="pct"/>
            <w:shd w:val="clear" w:color="auto" w:fill="F2F2F2"/>
          </w:tcPr>
          <w:p w:rsidR="00813070" w:rsidRPr="00CB4CAD" w:rsidRDefault="00813070" w:rsidP="00FC5108">
            <w:pPr>
              <w:pStyle w:val="TableText"/>
              <w:spacing w:before="40" w:after="40"/>
              <w:jc w:val="center"/>
              <w:rPr>
                <w:sz w:val="18"/>
                <w:szCs w:val="18"/>
              </w:rPr>
            </w:pPr>
          </w:p>
        </w:tc>
        <w:tc>
          <w:tcPr>
            <w:tcW w:w="333" w:type="pct"/>
            <w:shd w:val="clear" w:color="auto" w:fill="F2F2F2"/>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vAlign w:val="center"/>
          </w:tcPr>
          <w:p w:rsidR="00813070" w:rsidRPr="00CB4CAD" w:rsidRDefault="00813070" w:rsidP="009A1DF8">
            <w:pPr>
              <w:pStyle w:val="TableText"/>
              <w:spacing w:before="0" w:after="0"/>
              <w:rPr>
                <w:sz w:val="18"/>
                <w:szCs w:val="18"/>
              </w:rPr>
            </w:pPr>
            <w:r w:rsidRPr="00CB4CAD">
              <w:rPr>
                <w:sz w:val="18"/>
                <w:szCs w:val="18"/>
              </w:rPr>
              <w:t>Gross Profit £ (A-B) (C)</w:t>
            </w:r>
          </w:p>
        </w:tc>
        <w:tc>
          <w:tcPr>
            <w:tcW w:w="428" w:type="pct"/>
            <w:vAlign w:val="center"/>
          </w:tcPr>
          <w:p w:rsidR="00813070" w:rsidRPr="00CB4CAD" w:rsidRDefault="00813070" w:rsidP="00FC5108">
            <w:pPr>
              <w:pStyle w:val="TableText"/>
              <w:spacing w:before="40" w:after="40"/>
              <w:jc w:val="center"/>
              <w:rPr>
                <w:sz w:val="18"/>
                <w:szCs w:val="18"/>
              </w:rPr>
            </w:pPr>
          </w:p>
        </w:tc>
        <w:tc>
          <w:tcPr>
            <w:tcW w:w="394"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78" w:type="pct"/>
          </w:tcPr>
          <w:p w:rsidR="00813070" w:rsidRPr="00CB4CAD" w:rsidRDefault="00813070" w:rsidP="00FC5108">
            <w:pPr>
              <w:pStyle w:val="TableText"/>
              <w:spacing w:before="40" w:after="40"/>
              <w:jc w:val="center"/>
              <w:rPr>
                <w:sz w:val="18"/>
                <w:szCs w:val="18"/>
              </w:rPr>
            </w:pPr>
          </w:p>
        </w:tc>
        <w:tc>
          <w:tcPr>
            <w:tcW w:w="333" w:type="pct"/>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409"/>
        </w:trPr>
        <w:tc>
          <w:tcPr>
            <w:tcW w:w="906" w:type="pct"/>
            <w:shd w:val="clear" w:color="auto" w:fill="F2F2F2"/>
            <w:vAlign w:val="center"/>
          </w:tcPr>
          <w:p w:rsidR="00813070" w:rsidRPr="00CB4CAD" w:rsidRDefault="00813070" w:rsidP="009A1DF8">
            <w:pPr>
              <w:pStyle w:val="TableText"/>
              <w:spacing w:before="0" w:after="0"/>
              <w:rPr>
                <w:sz w:val="18"/>
                <w:szCs w:val="18"/>
              </w:rPr>
            </w:pPr>
            <w:r w:rsidRPr="00CB4CAD">
              <w:rPr>
                <w:sz w:val="18"/>
                <w:szCs w:val="18"/>
              </w:rPr>
              <w:t>Gross Profit %</w:t>
            </w:r>
          </w:p>
        </w:tc>
        <w:tc>
          <w:tcPr>
            <w:tcW w:w="428" w:type="pct"/>
            <w:shd w:val="clear" w:color="auto" w:fill="F2F2F2"/>
            <w:vAlign w:val="center"/>
          </w:tcPr>
          <w:p w:rsidR="00813070" w:rsidRPr="00CB4CAD" w:rsidRDefault="00813070" w:rsidP="00FC5108">
            <w:pPr>
              <w:pStyle w:val="TableText"/>
              <w:spacing w:before="40" w:after="40"/>
              <w:jc w:val="center"/>
              <w:rPr>
                <w:sz w:val="18"/>
                <w:szCs w:val="18"/>
              </w:rPr>
            </w:pPr>
          </w:p>
        </w:tc>
        <w:tc>
          <w:tcPr>
            <w:tcW w:w="394"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78" w:type="pct"/>
            <w:shd w:val="clear" w:color="auto" w:fill="F2F2F2"/>
          </w:tcPr>
          <w:p w:rsidR="00813070" w:rsidRPr="00CB4CAD" w:rsidRDefault="00813070" w:rsidP="00FC5108">
            <w:pPr>
              <w:pStyle w:val="TableText"/>
              <w:spacing w:before="40" w:after="40"/>
              <w:jc w:val="center"/>
              <w:rPr>
                <w:sz w:val="18"/>
                <w:szCs w:val="18"/>
              </w:rPr>
            </w:pPr>
          </w:p>
        </w:tc>
        <w:tc>
          <w:tcPr>
            <w:tcW w:w="333" w:type="pct"/>
            <w:shd w:val="clear" w:color="auto" w:fill="F2F2F2"/>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vAlign w:val="center"/>
          </w:tcPr>
          <w:p w:rsidR="00813070" w:rsidRPr="00CB4CAD" w:rsidRDefault="00813070" w:rsidP="009A1DF8">
            <w:pPr>
              <w:pStyle w:val="TableText"/>
              <w:spacing w:before="0" w:after="0"/>
              <w:rPr>
                <w:sz w:val="18"/>
                <w:szCs w:val="18"/>
              </w:rPr>
            </w:pPr>
            <w:r w:rsidRPr="00CB4CAD">
              <w:rPr>
                <w:sz w:val="18"/>
                <w:szCs w:val="18"/>
              </w:rPr>
              <w:t>Fixed Labour £ (D)</w:t>
            </w:r>
          </w:p>
        </w:tc>
        <w:tc>
          <w:tcPr>
            <w:tcW w:w="428" w:type="pct"/>
            <w:vAlign w:val="center"/>
          </w:tcPr>
          <w:p w:rsidR="00813070" w:rsidRPr="00CB4CAD" w:rsidRDefault="00813070" w:rsidP="00FC5108">
            <w:pPr>
              <w:pStyle w:val="TableText"/>
              <w:spacing w:before="40" w:after="40"/>
              <w:jc w:val="center"/>
              <w:rPr>
                <w:sz w:val="18"/>
                <w:szCs w:val="18"/>
              </w:rPr>
            </w:pPr>
          </w:p>
        </w:tc>
        <w:tc>
          <w:tcPr>
            <w:tcW w:w="394"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78" w:type="pct"/>
          </w:tcPr>
          <w:p w:rsidR="00813070" w:rsidRPr="00CB4CAD" w:rsidRDefault="00813070" w:rsidP="00FC5108">
            <w:pPr>
              <w:pStyle w:val="TableText"/>
              <w:spacing w:before="40" w:after="40"/>
              <w:jc w:val="center"/>
              <w:rPr>
                <w:sz w:val="18"/>
                <w:szCs w:val="18"/>
              </w:rPr>
            </w:pPr>
          </w:p>
        </w:tc>
        <w:tc>
          <w:tcPr>
            <w:tcW w:w="333" w:type="pct"/>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vAlign w:val="center"/>
          </w:tcPr>
          <w:p w:rsidR="00813070" w:rsidRPr="00CB4CAD" w:rsidRDefault="00813070" w:rsidP="009A1DF8">
            <w:pPr>
              <w:pStyle w:val="TableText"/>
              <w:spacing w:before="0" w:after="0"/>
              <w:rPr>
                <w:sz w:val="18"/>
                <w:szCs w:val="18"/>
              </w:rPr>
            </w:pPr>
            <w:r w:rsidRPr="00CB4CAD">
              <w:rPr>
                <w:sz w:val="18"/>
                <w:szCs w:val="18"/>
              </w:rPr>
              <w:t>Variable Labour £ (E)</w:t>
            </w:r>
          </w:p>
        </w:tc>
        <w:tc>
          <w:tcPr>
            <w:tcW w:w="428" w:type="pct"/>
            <w:vAlign w:val="center"/>
          </w:tcPr>
          <w:p w:rsidR="00813070" w:rsidRPr="00CB4CAD" w:rsidRDefault="00813070" w:rsidP="00FC5108">
            <w:pPr>
              <w:pStyle w:val="TableText"/>
              <w:spacing w:before="40" w:after="40"/>
              <w:jc w:val="center"/>
              <w:rPr>
                <w:sz w:val="18"/>
                <w:szCs w:val="18"/>
              </w:rPr>
            </w:pPr>
          </w:p>
        </w:tc>
        <w:tc>
          <w:tcPr>
            <w:tcW w:w="394"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78" w:type="pct"/>
          </w:tcPr>
          <w:p w:rsidR="00813070" w:rsidRPr="00CB4CAD" w:rsidRDefault="00813070" w:rsidP="00FC5108">
            <w:pPr>
              <w:pStyle w:val="TableText"/>
              <w:spacing w:before="40" w:after="40"/>
              <w:jc w:val="center"/>
              <w:rPr>
                <w:sz w:val="18"/>
                <w:szCs w:val="18"/>
              </w:rPr>
            </w:pPr>
          </w:p>
        </w:tc>
        <w:tc>
          <w:tcPr>
            <w:tcW w:w="333" w:type="pct"/>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vAlign w:val="center"/>
          </w:tcPr>
          <w:p w:rsidR="00813070" w:rsidRPr="00CB4CAD" w:rsidRDefault="00813070" w:rsidP="009A1DF8">
            <w:pPr>
              <w:pStyle w:val="TableText"/>
              <w:spacing w:before="0" w:after="0"/>
              <w:rPr>
                <w:sz w:val="18"/>
                <w:szCs w:val="18"/>
              </w:rPr>
            </w:pPr>
            <w:r w:rsidRPr="00CB4CAD">
              <w:rPr>
                <w:sz w:val="18"/>
                <w:szCs w:val="18"/>
              </w:rPr>
              <w:t>Total Labour £ (D+E) (F)</w:t>
            </w:r>
          </w:p>
        </w:tc>
        <w:tc>
          <w:tcPr>
            <w:tcW w:w="428" w:type="pct"/>
            <w:vAlign w:val="center"/>
          </w:tcPr>
          <w:p w:rsidR="00813070" w:rsidRPr="00CB4CAD" w:rsidRDefault="00813070" w:rsidP="00FC5108">
            <w:pPr>
              <w:pStyle w:val="TableText"/>
              <w:spacing w:before="40" w:after="40"/>
              <w:jc w:val="center"/>
              <w:rPr>
                <w:sz w:val="18"/>
                <w:szCs w:val="18"/>
              </w:rPr>
            </w:pPr>
          </w:p>
        </w:tc>
        <w:tc>
          <w:tcPr>
            <w:tcW w:w="394"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78" w:type="pct"/>
          </w:tcPr>
          <w:p w:rsidR="00813070" w:rsidRPr="00CB4CAD" w:rsidRDefault="00813070" w:rsidP="00FC5108">
            <w:pPr>
              <w:pStyle w:val="TableText"/>
              <w:spacing w:before="40" w:after="40"/>
              <w:jc w:val="center"/>
              <w:rPr>
                <w:sz w:val="18"/>
                <w:szCs w:val="18"/>
              </w:rPr>
            </w:pPr>
          </w:p>
        </w:tc>
        <w:tc>
          <w:tcPr>
            <w:tcW w:w="333" w:type="pct"/>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shd w:val="clear" w:color="auto" w:fill="F2F2F2"/>
            <w:vAlign w:val="center"/>
          </w:tcPr>
          <w:p w:rsidR="00813070" w:rsidRPr="00CB4CAD" w:rsidRDefault="00813070" w:rsidP="009A1DF8">
            <w:pPr>
              <w:pStyle w:val="TableText"/>
              <w:spacing w:before="0" w:after="0"/>
              <w:rPr>
                <w:sz w:val="18"/>
                <w:szCs w:val="18"/>
              </w:rPr>
            </w:pPr>
            <w:r w:rsidRPr="00CB4CAD">
              <w:rPr>
                <w:sz w:val="18"/>
                <w:szCs w:val="18"/>
              </w:rPr>
              <w:t>Labour Cost %</w:t>
            </w:r>
          </w:p>
        </w:tc>
        <w:tc>
          <w:tcPr>
            <w:tcW w:w="428" w:type="pct"/>
            <w:shd w:val="clear" w:color="auto" w:fill="F2F2F2"/>
            <w:vAlign w:val="center"/>
          </w:tcPr>
          <w:p w:rsidR="00813070" w:rsidRPr="00CB4CAD" w:rsidRDefault="00813070" w:rsidP="00FC5108">
            <w:pPr>
              <w:pStyle w:val="TableText"/>
              <w:spacing w:before="40" w:after="40"/>
              <w:jc w:val="center"/>
              <w:rPr>
                <w:sz w:val="18"/>
                <w:szCs w:val="18"/>
              </w:rPr>
            </w:pPr>
          </w:p>
        </w:tc>
        <w:tc>
          <w:tcPr>
            <w:tcW w:w="394"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78" w:type="pct"/>
            <w:shd w:val="clear" w:color="auto" w:fill="F2F2F2"/>
          </w:tcPr>
          <w:p w:rsidR="00813070" w:rsidRPr="00CB4CAD" w:rsidRDefault="00813070" w:rsidP="00FC5108">
            <w:pPr>
              <w:pStyle w:val="TableText"/>
              <w:spacing w:before="40" w:after="40"/>
              <w:jc w:val="center"/>
              <w:rPr>
                <w:sz w:val="18"/>
                <w:szCs w:val="18"/>
              </w:rPr>
            </w:pPr>
          </w:p>
        </w:tc>
        <w:tc>
          <w:tcPr>
            <w:tcW w:w="333" w:type="pct"/>
            <w:shd w:val="clear" w:color="auto" w:fill="F2F2F2"/>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vAlign w:val="center"/>
          </w:tcPr>
          <w:p w:rsidR="00813070" w:rsidRPr="00CB4CAD" w:rsidRDefault="00813070" w:rsidP="009A1DF8">
            <w:pPr>
              <w:pStyle w:val="TableText"/>
              <w:spacing w:before="0" w:after="0"/>
              <w:rPr>
                <w:sz w:val="18"/>
                <w:szCs w:val="18"/>
              </w:rPr>
            </w:pPr>
            <w:r w:rsidRPr="00CB4CAD">
              <w:rPr>
                <w:sz w:val="18"/>
                <w:szCs w:val="18"/>
              </w:rPr>
              <w:t>Overheads £ (G)</w:t>
            </w:r>
          </w:p>
        </w:tc>
        <w:tc>
          <w:tcPr>
            <w:tcW w:w="428" w:type="pct"/>
            <w:vAlign w:val="center"/>
          </w:tcPr>
          <w:p w:rsidR="00813070" w:rsidRPr="00CB4CAD" w:rsidRDefault="00813070" w:rsidP="00FC5108">
            <w:pPr>
              <w:pStyle w:val="TableText"/>
              <w:spacing w:before="40" w:after="40"/>
              <w:jc w:val="center"/>
              <w:rPr>
                <w:sz w:val="18"/>
                <w:szCs w:val="18"/>
              </w:rPr>
            </w:pPr>
          </w:p>
        </w:tc>
        <w:tc>
          <w:tcPr>
            <w:tcW w:w="394"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78" w:type="pct"/>
          </w:tcPr>
          <w:p w:rsidR="00813070" w:rsidRPr="00CB4CAD" w:rsidRDefault="00813070" w:rsidP="00FC5108">
            <w:pPr>
              <w:pStyle w:val="TableText"/>
              <w:spacing w:before="40" w:after="40"/>
              <w:jc w:val="center"/>
              <w:rPr>
                <w:sz w:val="18"/>
                <w:szCs w:val="18"/>
              </w:rPr>
            </w:pPr>
          </w:p>
        </w:tc>
        <w:tc>
          <w:tcPr>
            <w:tcW w:w="333" w:type="pct"/>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shd w:val="clear" w:color="auto" w:fill="F2F2F2"/>
            <w:vAlign w:val="center"/>
          </w:tcPr>
          <w:p w:rsidR="00813070" w:rsidRPr="00CB4CAD" w:rsidRDefault="00813070" w:rsidP="009A1DF8">
            <w:pPr>
              <w:pStyle w:val="TableText"/>
              <w:spacing w:before="0" w:after="0"/>
              <w:rPr>
                <w:sz w:val="18"/>
                <w:szCs w:val="18"/>
              </w:rPr>
            </w:pPr>
            <w:r w:rsidRPr="00CB4CAD">
              <w:rPr>
                <w:sz w:val="18"/>
                <w:szCs w:val="18"/>
              </w:rPr>
              <w:t>Overheads %</w:t>
            </w:r>
          </w:p>
        </w:tc>
        <w:tc>
          <w:tcPr>
            <w:tcW w:w="428" w:type="pct"/>
            <w:shd w:val="clear" w:color="auto" w:fill="F2F2F2"/>
            <w:vAlign w:val="center"/>
          </w:tcPr>
          <w:p w:rsidR="00813070" w:rsidRPr="00CB4CAD" w:rsidRDefault="00813070" w:rsidP="00FC5108">
            <w:pPr>
              <w:pStyle w:val="TableText"/>
              <w:spacing w:before="40" w:after="40"/>
              <w:jc w:val="center"/>
              <w:rPr>
                <w:sz w:val="18"/>
                <w:szCs w:val="18"/>
              </w:rPr>
            </w:pPr>
          </w:p>
        </w:tc>
        <w:tc>
          <w:tcPr>
            <w:tcW w:w="394"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78" w:type="pct"/>
            <w:shd w:val="clear" w:color="auto" w:fill="F2F2F2"/>
          </w:tcPr>
          <w:p w:rsidR="00813070" w:rsidRPr="00CB4CAD" w:rsidRDefault="00813070" w:rsidP="00FC5108">
            <w:pPr>
              <w:pStyle w:val="TableText"/>
              <w:spacing w:before="40" w:after="40"/>
              <w:jc w:val="center"/>
              <w:rPr>
                <w:sz w:val="18"/>
                <w:szCs w:val="18"/>
              </w:rPr>
            </w:pPr>
          </w:p>
        </w:tc>
        <w:tc>
          <w:tcPr>
            <w:tcW w:w="333" w:type="pct"/>
            <w:shd w:val="clear" w:color="auto" w:fill="F2F2F2"/>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shd w:val="clear" w:color="auto" w:fill="FFFFFF"/>
            <w:vAlign w:val="center"/>
          </w:tcPr>
          <w:p w:rsidR="00813070" w:rsidRPr="00CB4CAD" w:rsidRDefault="00813070" w:rsidP="009A1DF8">
            <w:pPr>
              <w:pStyle w:val="TableText"/>
              <w:spacing w:before="0" w:after="0"/>
              <w:rPr>
                <w:sz w:val="18"/>
                <w:szCs w:val="18"/>
              </w:rPr>
            </w:pPr>
            <w:r w:rsidRPr="00CB4CAD">
              <w:rPr>
                <w:sz w:val="18"/>
                <w:szCs w:val="18"/>
              </w:rPr>
              <w:t>Depreciation of Capital Investment Sum £ H)</w:t>
            </w:r>
          </w:p>
        </w:tc>
        <w:tc>
          <w:tcPr>
            <w:tcW w:w="428" w:type="pct"/>
            <w:shd w:val="clear" w:color="auto" w:fill="FFFFFF"/>
            <w:vAlign w:val="center"/>
          </w:tcPr>
          <w:p w:rsidR="00813070" w:rsidRPr="00CB4CAD" w:rsidRDefault="00813070" w:rsidP="00FC5108">
            <w:pPr>
              <w:pStyle w:val="TableText"/>
              <w:spacing w:before="40" w:after="40"/>
              <w:jc w:val="center"/>
              <w:rPr>
                <w:sz w:val="18"/>
                <w:szCs w:val="18"/>
              </w:rPr>
            </w:pPr>
          </w:p>
        </w:tc>
        <w:tc>
          <w:tcPr>
            <w:tcW w:w="394" w:type="pct"/>
            <w:shd w:val="clear" w:color="auto" w:fill="FFFFFF"/>
            <w:vAlign w:val="center"/>
          </w:tcPr>
          <w:p w:rsidR="00813070" w:rsidRPr="00CB4CAD" w:rsidRDefault="00813070" w:rsidP="00FC5108">
            <w:pPr>
              <w:pStyle w:val="TableText"/>
              <w:spacing w:before="40" w:after="40"/>
              <w:jc w:val="center"/>
              <w:rPr>
                <w:sz w:val="18"/>
                <w:szCs w:val="18"/>
              </w:rPr>
            </w:pPr>
          </w:p>
        </w:tc>
        <w:tc>
          <w:tcPr>
            <w:tcW w:w="320" w:type="pct"/>
            <w:shd w:val="clear" w:color="auto" w:fill="FFFFFF"/>
            <w:vAlign w:val="center"/>
          </w:tcPr>
          <w:p w:rsidR="00813070" w:rsidRPr="00CB4CAD" w:rsidRDefault="00813070" w:rsidP="00FC5108">
            <w:pPr>
              <w:pStyle w:val="TableText"/>
              <w:spacing w:before="40" w:after="40"/>
              <w:jc w:val="center"/>
              <w:rPr>
                <w:sz w:val="18"/>
                <w:szCs w:val="18"/>
              </w:rPr>
            </w:pPr>
          </w:p>
        </w:tc>
        <w:tc>
          <w:tcPr>
            <w:tcW w:w="320" w:type="pct"/>
            <w:shd w:val="clear" w:color="auto" w:fill="FFFFFF"/>
            <w:vAlign w:val="center"/>
          </w:tcPr>
          <w:p w:rsidR="00813070" w:rsidRPr="00CB4CAD" w:rsidRDefault="00813070" w:rsidP="00FC5108">
            <w:pPr>
              <w:pStyle w:val="TableText"/>
              <w:spacing w:before="40" w:after="40"/>
              <w:jc w:val="center"/>
              <w:rPr>
                <w:sz w:val="18"/>
                <w:szCs w:val="18"/>
              </w:rPr>
            </w:pPr>
          </w:p>
        </w:tc>
        <w:tc>
          <w:tcPr>
            <w:tcW w:w="320" w:type="pct"/>
            <w:shd w:val="clear" w:color="auto" w:fill="FFFFFF"/>
            <w:vAlign w:val="center"/>
          </w:tcPr>
          <w:p w:rsidR="00813070" w:rsidRPr="00CB4CAD" w:rsidRDefault="00813070" w:rsidP="00FC5108">
            <w:pPr>
              <w:pStyle w:val="TableText"/>
              <w:spacing w:before="40" w:after="40"/>
              <w:jc w:val="center"/>
              <w:rPr>
                <w:sz w:val="18"/>
                <w:szCs w:val="18"/>
              </w:rPr>
            </w:pPr>
          </w:p>
        </w:tc>
        <w:tc>
          <w:tcPr>
            <w:tcW w:w="320" w:type="pct"/>
            <w:shd w:val="clear" w:color="auto" w:fill="FFFFFF"/>
          </w:tcPr>
          <w:p w:rsidR="00813070" w:rsidRPr="00CB4CAD" w:rsidRDefault="00813070" w:rsidP="00FC5108">
            <w:pPr>
              <w:pStyle w:val="TableText"/>
              <w:spacing w:before="40" w:after="40"/>
              <w:jc w:val="center"/>
              <w:rPr>
                <w:sz w:val="18"/>
                <w:szCs w:val="18"/>
              </w:rPr>
            </w:pPr>
          </w:p>
        </w:tc>
        <w:tc>
          <w:tcPr>
            <w:tcW w:w="320" w:type="pct"/>
            <w:shd w:val="clear" w:color="auto" w:fill="FFFFFF"/>
            <w:vAlign w:val="center"/>
          </w:tcPr>
          <w:p w:rsidR="00813070" w:rsidRPr="00CB4CAD" w:rsidRDefault="00813070" w:rsidP="00FC5108">
            <w:pPr>
              <w:pStyle w:val="TableText"/>
              <w:spacing w:before="40" w:after="40"/>
              <w:jc w:val="center"/>
              <w:rPr>
                <w:sz w:val="18"/>
                <w:szCs w:val="18"/>
              </w:rPr>
            </w:pPr>
          </w:p>
        </w:tc>
        <w:tc>
          <w:tcPr>
            <w:tcW w:w="320" w:type="pct"/>
            <w:shd w:val="clear" w:color="auto" w:fill="FFFFFF"/>
          </w:tcPr>
          <w:p w:rsidR="00813070" w:rsidRPr="00CB4CAD" w:rsidRDefault="00813070" w:rsidP="00FC5108">
            <w:pPr>
              <w:pStyle w:val="TableText"/>
              <w:spacing w:before="40" w:after="40"/>
              <w:jc w:val="center"/>
              <w:rPr>
                <w:sz w:val="18"/>
                <w:szCs w:val="18"/>
              </w:rPr>
            </w:pPr>
          </w:p>
        </w:tc>
        <w:tc>
          <w:tcPr>
            <w:tcW w:w="320" w:type="pct"/>
            <w:shd w:val="clear" w:color="auto" w:fill="FFFFFF"/>
          </w:tcPr>
          <w:p w:rsidR="00813070" w:rsidRPr="00CB4CAD" w:rsidRDefault="00813070" w:rsidP="00FC5108">
            <w:pPr>
              <w:pStyle w:val="TableText"/>
              <w:spacing w:before="40" w:after="40"/>
              <w:jc w:val="center"/>
              <w:rPr>
                <w:sz w:val="18"/>
                <w:szCs w:val="18"/>
              </w:rPr>
            </w:pPr>
          </w:p>
        </w:tc>
        <w:tc>
          <w:tcPr>
            <w:tcW w:w="320" w:type="pct"/>
            <w:shd w:val="clear" w:color="auto" w:fill="FFFFFF"/>
          </w:tcPr>
          <w:p w:rsidR="00813070" w:rsidRPr="00CB4CAD" w:rsidRDefault="00813070" w:rsidP="00FC5108">
            <w:pPr>
              <w:pStyle w:val="TableText"/>
              <w:spacing w:before="40" w:after="40"/>
              <w:jc w:val="center"/>
              <w:rPr>
                <w:sz w:val="18"/>
                <w:szCs w:val="18"/>
              </w:rPr>
            </w:pPr>
          </w:p>
        </w:tc>
        <w:tc>
          <w:tcPr>
            <w:tcW w:w="378" w:type="pct"/>
            <w:shd w:val="clear" w:color="auto" w:fill="FFFFFF"/>
          </w:tcPr>
          <w:p w:rsidR="00813070" w:rsidRPr="00CB4CAD" w:rsidRDefault="00813070" w:rsidP="00FC5108">
            <w:pPr>
              <w:pStyle w:val="TableText"/>
              <w:spacing w:before="40" w:after="40"/>
              <w:jc w:val="center"/>
              <w:rPr>
                <w:sz w:val="18"/>
                <w:szCs w:val="18"/>
              </w:rPr>
            </w:pPr>
          </w:p>
        </w:tc>
        <w:tc>
          <w:tcPr>
            <w:tcW w:w="333" w:type="pct"/>
            <w:shd w:val="clear" w:color="auto" w:fill="FFFFFF"/>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shd w:val="clear" w:color="auto" w:fill="F2F2F2"/>
            <w:vAlign w:val="center"/>
          </w:tcPr>
          <w:p w:rsidR="00813070" w:rsidRPr="00CB4CAD" w:rsidRDefault="00813070" w:rsidP="009A1DF8">
            <w:pPr>
              <w:pStyle w:val="TableText"/>
              <w:spacing w:before="0" w:after="0"/>
              <w:rPr>
                <w:sz w:val="18"/>
                <w:szCs w:val="18"/>
              </w:rPr>
            </w:pPr>
            <w:r w:rsidRPr="00CB4CAD">
              <w:rPr>
                <w:sz w:val="18"/>
                <w:szCs w:val="18"/>
              </w:rPr>
              <w:t xml:space="preserve">Depreciation % </w:t>
            </w:r>
          </w:p>
        </w:tc>
        <w:tc>
          <w:tcPr>
            <w:tcW w:w="428" w:type="pct"/>
            <w:shd w:val="clear" w:color="auto" w:fill="F2F2F2"/>
            <w:vAlign w:val="center"/>
          </w:tcPr>
          <w:p w:rsidR="00813070" w:rsidRPr="00CB4CAD" w:rsidRDefault="00813070" w:rsidP="00FC5108">
            <w:pPr>
              <w:pStyle w:val="TableText"/>
              <w:spacing w:before="40" w:after="40"/>
              <w:jc w:val="center"/>
              <w:rPr>
                <w:sz w:val="18"/>
                <w:szCs w:val="18"/>
              </w:rPr>
            </w:pPr>
          </w:p>
        </w:tc>
        <w:tc>
          <w:tcPr>
            <w:tcW w:w="394"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78" w:type="pct"/>
            <w:shd w:val="clear" w:color="auto" w:fill="F2F2F2"/>
          </w:tcPr>
          <w:p w:rsidR="00813070" w:rsidRPr="00CB4CAD" w:rsidRDefault="00813070" w:rsidP="00FC5108">
            <w:pPr>
              <w:pStyle w:val="TableText"/>
              <w:spacing w:before="40" w:after="40"/>
              <w:jc w:val="center"/>
              <w:rPr>
                <w:sz w:val="18"/>
                <w:szCs w:val="18"/>
              </w:rPr>
            </w:pPr>
          </w:p>
        </w:tc>
        <w:tc>
          <w:tcPr>
            <w:tcW w:w="333" w:type="pct"/>
            <w:shd w:val="clear" w:color="auto" w:fill="F2F2F2"/>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vAlign w:val="center"/>
          </w:tcPr>
          <w:p w:rsidR="00813070" w:rsidRPr="00CB4CAD" w:rsidRDefault="00813070" w:rsidP="009A1DF8">
            <w:pPr>
              <w:pStyle w:val="TableText"/>
              <w:spacing w:before="0" w:after="0"/>
              <w:rPr>
                <w:sz w:val="18"/>
                <w:szCs w:val="18"/>
              </w:rPr>
            </w:pPr>
            <w:r w:rsidRPr="00CB4CAD">
              <w:rPr>
                <w:sz w:val="18"/>
                <w:szCs w:val="18"/>
              </w:rPr>
              <w:t>Start Up Costs £ (I)</w:t>
            </w:r>
          </w:p>
        </w:tc>
        <w:tc>
          <w:tcPr>
            <w:tcW w:w="428" w:type="pct"/>
            <w:vAlign w:val="center"/>
          </w:tcPr>
          <w:p w:rsidR="00813070" w:rsidRPr="00CB4CAD" w:rsidRDefault="00813070" w:rsidP="00FC5108">
            <w:pPr>
              <w:pStyle w:val="TableText"/>
              <w:spacing w:before="40" w:after="40"/>
              <w:jc w:val="center"/>
              <w:rPr>
                <w:sz w:val="18"/>
                <w:szCs w:val="18"/>
              </w:rPr>
            </w:pPr>
          </w:p>
        </w:tc>
        <w:tc>
          <w:tcPr>
            <w:tcW w:w="394"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78" w:type="pct"/>
          </w:tcPr>
          <w:p w:rsidR="00813070" w:rsidRPr="00CB4CAD" w:rsidRDefault="00813070" w:rsidP="00FC5108">
            <w:pPr>
              <w:pStyle w:val="TableText"/>
              <w:spacing w:before="40" w:after="40"/>
              <w:jc w:val="center"/>
              <w:rPr>
                <w:sz w:val="18"/>
                <w:szCs w:val="18"/>
              </w:rPr>
            </w:pPr>
          </w:p>
        </w:tc>
        <w:tc>
          <w:tcPr>
            <w:tcW w:w="333" w:type="pct"/>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423"/>
        </w:trPr>
        <w:tc>
          <w:tcPr>
            <w:tcW w:w="906" w:type="pct"/>
            <w:shd w:val="clear" w:color="auto" w:fill="F2F2F2"/>
            <w:vAlign w:val="center"/>
          </w:tcPr>
          <w:p w:rsidR="00813070" w:rsidRPr="00CB4CAD" w:rsidRDefault="00813070" w:rsidP="009A1DF8">
            <w:pPr>
              <w:pStyle w:val="TableText"/>
              <w:spacing w:before="0" w:after="0"/>
              <w:rPr>
                <w:sz w:val="18"/>
                <w:szCs w:val="18"/>
              </w:rPr>
            </w:pPr>
            <w:r w:rsidRPr="00CB4CAD">
              <w:rPr>
                <w:sz w:val="18"/>
                <w:szCs w:val="18"/>
              </w:rPr>
              <w:t>Start Up Costs %</w:t>
            </w:r>
          </w:p>
        </w:tc>
        <w:tc>
          <w:tcPr>
            <w:tcW w:w="428" w:type="pct"/>
            <w:shd w:val="clear" w:color="auto" w:fill="F2F2F2"/>
            <w:vAlign w:val="center"/>
          </w:tcPr>
          <w:p w:rsidR="00813070" w:rsidRPr="00CB4CAD" w:rsidRDefault="00813070" w:rsidP="00FC5108">
            <w:pPr>
              <w:pStyle w:val="TableText"/>
              <w:spacing w:before="40" w:after="40"/>
              <w:jc w:val="center"/>
              <w:rPr>
                <w:sz w:val="18"/>
                <w:szCs w:val="18"/>
              </w:rPr>
            </w:pPr>
          </w:p>
        </w:tc>
        <w:tc>
          <w:tcPr>
            <w:tcW w:w="394"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78" w:type="pct"/>
            <w:shd w:val="clear" w:color="auto" w:fill="F2F2F2"/>
          </w:tcPr>
          <w:p w:rsidR="00813070" w:rsidRPr="00CB4CAD" w:rsidRDefault="00813070" w:rsidP="00FC5108">
            <w:pPr>
              <w:pStyle w:val="TableText"/>
              <w:spacing w:before="40" w:after="40"/>
              <w:jc w:val="center"/>
              <w:rPr>
                <w:sz w:val="18"/>
                <w:szCs w:val="18"/>
              </w:rPr>
            </w:pPr>
          </w:p>
        </w:tc>
        <w:tc>
          <w:tcPr>
            <w:tcW w:w="333" w:type="pct"/>
            <w:shd w:val="clear" w:color="auto" w:fill="F2F2F2"/>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vAlign w:val="center"/>
          </w:tcPr>
          <w:p w:rsidR="00813070" w:rsidRPr="00CB4CAD" w:rsidRDefault="00813070" w:rsidP="009A1DF8">
            <w:pPr>
              <w:pStyle w:val="TableText"/>
              <w:spacing w:before="0" w:after="0"/>
              <w:rPr>
                <w:sz w:val="18"/>
                <w:szCs w:val="18"/>
              </w:rPr>
            </w:pPr>
            <w:r w:rsidRPr="00CB4CAD">
              <w:rPr>
                <w:sz w:val="18"/>
                <w:szCs w:val="18"/>
              </w:rPr>
              <w:t>Net Profit before Client Concession £ (C-F-G-H-I) (J)</w:t>
            </w:r>
          </w:p>
        </w:tc>
        <w:tc>
          <w:tcPr>
            <w:tcW w:w="428" w:type="pct"/>
            <w:vAlign w:val="center"/>
          </w:tcPr>
          <w:p w:rsidR="00813070" w:rsidRPr="00CB4CAD" w:rsidRDefault="00813070" w:rsidP="00FC5108">
            <w:pPr>
              <w:pStyle w:val="TableText"/>
              <w:spacing w:before="40" w:after="40"/>
              <w:jc w:val="center"/>
              <w:rPr>
                <w:sz w:val="18"/>
                <w:szCs w:val="18"/>
              </w:rPr>
            </w:pPr>
          </w:p>
        </w:tc>
        <w:tc>
          <w:tcPr>
            <w:tcW w:w="394"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78" w:type="pct"/>
          </w:tcPr>
          <w:p w:rsidR="00813070" w:rsidRPr="00CB4CAD" w:rsidRDefault="00813070" w:rsidP="00FC5108">
            <w:pPr>
              <w:pStyle w:val="TableText"/>
              <w:spacing w:before="40" w:after="40"/>
              <w:jc w:val="center"/>
              <w:rPr>
                <w:sz w:val="18"/>
                <w:szCs w:val="18"/>
              </w:rPr>
            </w:pPr>
          </w:p>
        </w:tc>
        <w:tc>
          <w:tcPr>
            <w:tcW w:w="333" w:type="pct"/>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shd w:val="clear" w:color="auto" w:fill="F2F2F2"/>
            <w:vAlign w:val="center"/>
          </w:tcPr>
          <w:p w:rsidR="00813070" w:rsidRPr="00CB4CAD" w:rsidRDefault="00813070" w:rsidP="009A1DF8">
            <w:pPr>
              <w:pStyle w:val="TableText"/>
              <w:spacing w:before="0" w:after="0"/>
              <w:rPr>
                <w:sz w:val="18"/>
                <w:szCs w:val="18"/>
              </w:rPr>
            </w:pPr>
            <w:r w:rsidRPr="00CB4CAD">
              <w:rPr>
                <w:sz w:val="18"/>
                <w:szCs w:val="18"/>
              </w:rPr>
              <w:t>Net Profit %</w:t>
            </w:r>
          </w:p>
        </w:tc>
        <w:tc>
          <w:tcPr>
            <w:tcW w:w="428" w:type="pct"/>
            <w:shd w:val="clear" w:color="auto" w:fill="F2F2F2"/>
            <w:vAlign w:val="center"/>
          </w:tcPr>
          <w:p w:rsidR="00813070" w:rsidRPr="00CB4CAD" w:rsidRDefault="00813070" w:rsidP="00FC5108">
            <w:pPr>
              <w:pStyle w:val="TableText"/>
              <w:spacing w:before="40" w:after="40"/>
              <w:jc w:val="center"/>
              <w:rPr>
                <w:sz w:val="18"/>
                <w:szCs w:val="18"/>
              </w:rPr>
            </w:pPr>
          </w:p>
        </w:tc>
        <w:tc>
          <w:tcPr>
            <w:tcW w:w="394"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78" w:type="pct"/>
            <w:shd w:val="clear" w:color="auto" w:fill="F2F2F2"/>
          </w:tcPr>
          <w:p w:rsidR="00813070" w:rsidRPr="00CB4CAD" w:rsidRDefault="00813070" w:rsidP="00FC5108">
            <w:pPr>
              <w:pStyle w:val="TableText"/>
              <w:spacing w:before="40" w:after="40"/>
              <w:jc w:val="center"/>
              <w:rPr>
                <w:sz w:val="18"/>
                <w:szCs w:val="18"/>
              </w:rPr>
            </w:pPr>
          </w:p>
        </w:tc>
        <w:tc>
          <w:tcPr>
            <w:tcW w:w="333" w:type="pct"/>
            <w:shd w:val="clear" w:color="auto" w:fill="F2F2F2"/>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424"/>
        </w:trPr>
        <w:tc>
          <w:tcPr>
            <w:tcW w:w="906" w:type="pct"/>
            <w:vAlign w:val="center"/>
          </w:tcPr>
          <w:p w:rsidR="00813070" w:rsidRPr="00CB4CAD" w:rsidRDefault="00813070" w:rsidP="009A1DF8">
            <w:pPr>
              <w:pStyle w:val="TableText"/>
              <w:spacing w:before="0" w:after="0"/>
              <w:rPr>
                <w:sz w:val="18"/>
                <w:szCs w:val="18"/>
              </w:rPr>
            </w:pPr>
            <w:r w:rsidRPr="00CB4CAD">
              <w:rPr>
                <w:sz w:val="18"/>
                <w:szCs w:val="18"/>
              </w:rPr>
              <w:t>Client Concession (L)</w:t>
            </w:r>
          </w:p>
        </w:tc>
        <w:tc>
          <w:tcPr>
            <w:tcW w:w="428" w:type="pct"/>
            <w:vAlign w:val="center"/>
          </w:tcPr>
          <w:p w:rsidR="00813070" w:rsidRPr="00CB4CAD" w:rsidRDefault="00813070" w:rsidP="00FC5108">
            <w:pPr>
              <w:pStyle w:val="TableText"/>
              <w:spacing w:before="40" w:after="40"/>
              <w:jc w:val="center"/>
              <w:rPr>
                <w:sz w:val="18"/>
                <w:szCs w:val="18"/>
              </w:rPr>
            </w:pPr>
          </w:p>
        </w:tc>
        <w:tc>
          <w:tcPr>
            <w:tcW w:w="394"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78" w:type="pct"/>
          </w:tcPr>
          <w:p w:rsidR="00813070" w:rsidRPr="00CB4CAD" w:rsidRDefault="00813070" w:rsidP="00FC5108">
            <w:pPr>
              <w:pStyle w:val="TableText"/>
              <w:spacing w:before="40" w:after="40"/>
              <w:jc w:val="center"/>
              <w:rPr>
                <w:sz w:val="18"/>
                <w:szCs w:val="18"/>
              </w:rPr>
            </w:pPr>
          </w:p>
        </w:tc>
        <w:tc>
          <w:tcPr>
            <w:tcW w:w="333" w:type="pct"/>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shd w:val="clear" w:color="auto" w:fill="F2F2F2"/>
            <w:vAlign w:val="center"/>
          </w:tcPr>
          <w:p w:rsidR="00813070" w:rsidRPr="00CB4CAD" w:rsidRDefault="00813070" w:rsidP="009A1DF8">
            <w:pPr>
              <w:pStyle w:val="TableText"/>
              <w:spacing w:before="0" w:after="0"/>
              <w:rPr>
                <w:sz w:val="18"/>
                <w:szCs w:val="18"/>
              </w:rPr>
            </w:pPr>
            <w:r w:rsidRPr="00CB4CAD">
              <w:rPr>
                <w:sz w:val="18"/>
                <w:szCs w:val="18"/>
              </w:rPr>
              <w:t>Client Concession %</w:t>
            </w:r>
          </w:p>
        </w:tc>
        <w:tc>
          <w:tcPr>
            <w:tcW w:w="428" w:type="pct"/>
            <w:shd w:val="clear" w:color="auto" w:fill="F2F2F2"/>
            <w:vAlign w:val="center"/>
          </w:tcPr>
          <w:p w:rsidR="00813070" w:rsidRPr="00CB4CAD" w:rsidRDefault="00813070" w:rsidP="00FC5108">
            <w:pPr>
              <w:pStyle w:val="TableText"/>
              <w:spacing w:before="40" w:after="40"/>
              <w:jc w:val="center"/>
              <w:rPr>
                <w:sz w:val="18"/>
                <w:szCs w:val="18"/>
              </w:rPr>
            </w:pPr>
          </w:p>
        </w:tc>
        <w:tc>
          <w:tcPr>
            <w:tcW w:w="394"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78" w:type="pct"/>
            <w:shd w:val="clear" w:color="auto" w:fill="F2F2F2"/>
          </w:tcPr>
          <w:p w:rsidR="00813070" w:rsidRPr="00CB4CAD" w:rsidRDefault="00813070" w:rsidP="00FC5108">
            <w:pPr>
              <w:pStyle w:val="TableText"/>
              <w:spacing w:before="40" w:after="40"/>
              <w:jc w:val="center"/>
              <w:rPr>
                <w:sz w:val="18"/>
                <w:szCs w:val="18"/>
              </w:rPr>
            </w:pPr>
          </w:p>
        </w:tc>
        <w:tc>
          <w:tcPr>
            <w:tcW w:w="333" w:type="pct"/>
            <w:shd w:val="clear" w:color="auto" w:fill="F2F2F2"/>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vAlign w:val="center"/>
          </w:tcPr>
          <w:p w:rsidR="00813070" w:rsidRPr="00CB4CAD" w:rsidRDefault="00813070" w:rsidP="009A1DF8">
            <w:pPr>
              <w:pStyle w:val="TableText"/>
              <w:spacing w:before="0" w:after="0"/>
              <w:rPr>
                <w:sz w:val="18"/>
                <w:szCs w:val="18"/>
              </w:rPr>
            </w:pPr>
            <w:r w:rsidRPr="00CB4CAD">
              <w:rPr>
                <w:sz w:val="18"/>
                <w:szCs w:val="18"/>
              </w:rPr>
              <w:t>Contractor’s Earnings (Net Profit after Client Concession) (J-L) (M)</w:t>
            </w:r>
          </w:p>
        </w:tc>
        <w:tc>
          <w:tcPr>
            <w:tcW w:w="428" w:type="pct"/>
            <w:vAlign w:val="center"/>
          </w:tcPr>
          <w:p w:rsidR="00813070" w:rsidRPr="00CB4CAD" w:rsidRDefault="00813070" w:rsidP="00FC5108">
            <w:pPr>
              <w:pStyle w:val="TableText"/>
              <w:spacing w:before="40" w:after="40"/>
              <w:jc w:val="center"/>
              <w:rPr>
                <w:sz w:val="18"/>
                <w:szCs w:val="18"/>
              </w:rPr>
            </w:pPr>
          </w:p>
        </w:tc>
        <w:tc>
          <w:tcPr>
            <w:tcW w:w="394"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vAlign w:val="center"/>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20" w:type="pct"/>
          </w:tcPr>
          <w:p w:rsidR="00813070" w:rsidRPr="00CB4CAD" w:rsidRDefault="00813070" w:rsidP="00FC5108">
            <w:pPr>
              <w:pStyle w:val="TableText"/>
              <w:spacing w:before="40" w:after="40"/>
              <w:jc w:val="center"/>
              <w:rPr>
                <w:sz w:val="18"/>
                <w:szCs w:val="18"/>
              </w:rPr>
            </w:pPr>
          </w:p>
        </w:tc>
        <w:tc>
          <w:tcPr>
            <w:tcW w:w="378" w:type="pct"/>
          </w:tcPr>
          <w:p w:rsidR="00813070" w:rsidRPr="00CB4CAD" w:rsidRDefault="00813070" w:rsidP="00FC5108">
            <w:pPr>
              <w:pStyle w:val="TableText"/>
              <w:spacing w:before="40" w:after="40"/>
              <w:jc w:val="center"/>
              <w:rPr>
                <w:sz w:val="18"/>
                <w:szCs w:val="18"/>
              </w:rPr>
            </w:pPr>
          </w:p>
        </w:tc>
        <w:tc>
          <w:tcPr>
            <w:tcW w:w="333" w:type="pct"/>
            <w:vAlign w:val="center"/>
          </w:tcPr>
          <w:p w:rsidR="00813070" w:rsidRPr="00CB4CAD" w:rsidRDefault="00813070" w:rsidP="00FC5108">
            <w:pPr>
              <w:pStyle w:val="TableText"/>
              <w:spacing w:before="40" w:after="40"/>
              <w:jc w:val="center"/>
              <w:rPr>
                <w:sz w:val="18"/>
                <w:szCs w:val="18"/>
              </w:rPr>
            </w:pPr>
          </w:p>
        </w:tc>
      </w:tr>
      <w:tr w:rsidR="00813070" w:rsidRPr="00CB4CAD" w:rsidTr="009A1DF8">
        <w:trPr>
          <w:trHeight w:val="378"/>
        </w:trPr>
        <w:tc>
          <w:tcPr>
            <w:tcW w:w="906" w:type="pct"/>
            <w:shd w:val="clear" w:color="auto" w:fill="F2F2F2"/>
            <w:vAlign w:val="center"/>
          </w:tcPr>
          <w:p w:rsidR="00813070" w:rsidRPr="00CB4CAD" w:rsidRDefault="00813070" w:rsidP="009A1DF8">
            <w:pPr>
              <w:pStyle w:val="TableText"/>
              <w:spacing w:before="0" w:after="0"/>
              <w:rPr>
                <w:sz w:val="18"/>
                <w:szCs w:val="18"/>
              </w:rPr>
            </w:pPr>
            <w:r w:rsidRPr="00CB4CAD">
              <w:rPr>
                <w:sz w:val="18"/>
                <w:szCs w:val="18"/>
              </w:rPr>
              <w:t>Contractor’s Earnings %</w:t>
            </w:r>
          </w:p>
        </w:tc>
        <w:tc>
          <w:tcPr>
            <w:tcW w:w="428" w:type="pct"/>
            <w:shd w:val="clear" w:color="auto" w:fill="F2F2F2"/>
            <w:vAlign w:val="center"/>
          </w:tcPr>
          <w:p w:rsidR="00813070" w:rsidRPr="00CB4CAD" w:rsidRDefault="00813070" w:rsidP="00FC5108">
            <w:pPr>
              <w:pStyle w:val="TableText"/>
              <w:spacing w:before="40" w:after="40"/>
              <w:jc w:val="center"/>
              <w:rPr>
                <w:sz w:val="18"/>
                <w:szCs w:val="18"/>
              </w:rPr>
            </w:pPr>
          </w:p>
        </w:tc>
        <w:tc>
          <w:tcPr>
            <w:tcW w:w="394"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vAlign w:val="center"/>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20" w:type="pct"/>
            <w:shd w:val="clear" w:color="auto" w:fill="F2F2F2"/>
          </w:tcPr>
          <w:p w:rsidR="00813070" w:rsidRPr="00CB4CAD" w:rsidRDefault="00813070" w:rsidP="00FC5108">
            <w:pPr>
              <w:pStyle w:val="TableText"/>
              <w:spacing w:before="40" w:after="40"/>
              <w:jc w:val="center"/>
              <w:rPr>
                <w:sz w:val="18"/>
                <w:szCs w:val="18"/>
              </w:rPr>
            </w:pPr>
          </w:p>
        </w:tc>
        <w:tc>
          <w:tcPr>
            <w:tcW w:w="378" w:type="pct"/>
            <w:shd w:val="clear" w:color="auto" w:fill="F2F2F2"/>
          </w:tcPr>
          <w:p w:rsidR="00813070" w:rsidRPr="00CB4CAD" w:rsidRDefault="00813070" w:rsidP="00FC5108">
            <w:pPr>
              <w:pStyle w:val="TableText"/>
              <w:spacing w:before="40" w:after="40"/>
              <w:jc w:val="center"/>
              <w:rPr>
                <w:sz w:val="18"/>
                <w:szCs w:val="18"/>
              </w:rPr>
            </w:pPr>
          </w:p>
        </w:tc>
        <w:tc>
          <w:tcPr>
            <w:tcW w:w="333" w:type="pct"/>
            <w:shd w:val="clear" w:color="auto" w:fill="F2F2F2"/>
            <w:vAlign w:val="center"/>
          </w:tcPr>
          <w:p w:rsidR="00813070" w:rsidRPr="00CB4CAD" w:rsidRDefault="00813070" w:rsidP="00FC5108">
            <w:pPr>
              <w:pStyle w:val="TableText"/>
              <w:spacing w:before="40" w:after="40"/>
              <w:jc w:val="center"/>
              <w:rPr>
                <w:sz w:val="18"/>
                <w:szCs w:val="18"/>
              </w:rPr>
            </w:pPr>
          </w:p>
        </w:tc>
      </w:tr>
    </w:tbl>
    <w:p w:rsidR="00E959A0" w:rsidRPr="00CB4CAD" w:rsidRDefault="00E959A0" w:rsidP="00F81444">
      <w:pPr>
        <w:pStyle w:val="Heading2"/>
        <w:rPr>
          <w:rFonts w:ascii="Gill Sans MT" w:hAnsi="Gill Sans MT"/>
          <w:b w:val="0"/>
        </w:rPr>
      </w:pPr>
      <w:r w:rsidRPr="00CB4CAD">
        <w:rPr>
          <w:rFonts w:ascii="Gill Sans MT" w:hAnsi="Gill Sans MT"/>
          <w:b w:val="0"/>
          <w:sz w:val="22"/>
          <w:szCs w:val="22"/>
        </w:rPr>
        <w:lastRenderedPageBreak/>
        <w:t>Notes</w:t>
      </w:r>
      <w:proofErr w:type="gramStart"/>
      <w:r w:rsidRPr="00CB4CAD">
        <w:rPr>
          <w:rFonts w:ascii="Gill Sans MT" w:hAnsi="Gill Sans MT"/>
          <w:b w:val="0"/>
          <w:sz w:val="22"/>
          <w:szCs w:val="22"/>
        </w:rPr>
        <w:t>:</w:t>
      </w:r>
      <w:proofErr w:type="gramEnd"/>
      <w:r w:rsidRPr="00CB4CAD">
        <w:rPr>
          <w:rFonts w:ascii="Gill Sans MT" w:hAnsi="Gill Sans MT"/>
          <w:b w:val="0"/>
          <w:sz w:val="22"/>
          <w:szCs w:val="22"/>
        </w:rPr>
        <w:br/>
        <w:t xml:space="preserve">The depreciation line should show the total Contract Investment </w:t>
      </w:r>
      <w:r w:rsidR="0032044D" w:rsidRPr="00CB4CAD">
        <w:rPr>
          <w:rFonts w:ascii="Gill Sans MT" w:hAnsi="Gill Sans MT"/>
          <w:b w:val="0"/>
          <w:sz w:val="22"/>
          <w:szCs w:val="22"/>
        </w:rPr>
        <w:t xml:space="preserve">Sum </w:t>
      </w:r>
      <w:r w:rsidR="00CB2EC0" w:rsidRPr="00CB4CAD">
        <w:rPr>
          <w:rFonts w:ascii="Gill Sans MT" w:hAnsi="Gill Sans MT"/>
          <w:b w:val="0"/>
          <w:sz w:val="22"/>
          <w:szCs w:val="22"/>
        </w:rPr>
        <w:t>(from Submission 1</w:t>
      </w:r>
      <w:r w:rsidR="008D516F" w:rsidRPr="00CB4CAD">
        <w:rPr>
          <w:rFonts w:ascii="Gill Sans MT" w:hAnsi="Gill Sans MT"/>
          <w:b w:val="0"/>
          <w:sz w:val="22"/>
          <w:szCs w:val="22"/>
        </w:rPr>
        <w:t>3</w:t>
      </w:r>
      <w:r w:rsidR="00CB2EC0" w:rsidRPr="00CB4CAD">
        <w:rPr>
          <w:rFonts w:ascii="Gill Sans MT" w:hAnsi="Gill Sans MT"/>
          <w:b w:val="0"/>
          <w:sz w:val="22"/>
          <w:szCs w:val="22"/>
        </w:rPr>
        <w:t xml:space="preserve">a) </w:t>
      </w:r>
      <w:r w:rsidRPr="00CB4CAD">
        <w:rPr>
          <w:rFonts w:ascii="Gill Sans MT" w:hAnsi="Gill Sans MT"/>
          <w:b w:val="0"/>
          <w:sz w:val="22"/>
          <w:szCs w:val="22"/>
        </w:rPr>
        <w:t>depreciated over the 10 years of the contract</w:t>
      </w:r>
      <w:r w:rsidRPr="00CB4CAD">
        <w:rPr>
          <w:rFonts w:ascii="Gill Sans MT" w:hAnsi="Gill Sans MT"/>
          <w:b w:val="0"/>
        </w:rPr>
        <w:t xml:space="preserve">. </w:t>
      </w:r>
    </w:p>
    <w:p w:rsidR="002018FC" w:rsidRPr="00CB4CAD" w:rsidRDefault="002018FC" w:rsidP="0068440C">
      <w:pPr>
        <w:pStyle w:val="Heading2"/>
        <w:spacing w:before="0" w:after="120"/>
        <w:rPr>
          <w:rFonts w:ascii="Gill Sans MT" w:hAnsi="Gill Sans MT"/>
        </w:rPr>
      </w:pPr>
      <w:r w:rsidRPr="00CB4CAD">
        <w:rPr>
          <w:rFonts w:ascii="Gill Sans MT" w:hAnsi="Gill Sans MT"/>
        </w:rPr>
        <w:br w:type="page"/>
      </w:r>
      <w:r w:rsidRPr="00CB4CAD">
        <w:rPr>
          <w:rFonts w:ascii="Gill Sans MT" w:hAnsi="Gill Sans MT"/>
        </w:rPr>
        <w:lastRenderedPageBreak/>
        <w:t>Fixed and Variable Overheads</w:t>
      </w:r>
    </w:p>
    <w:p w:rsidR="002018FC" w:rsidRPr="00CB4CAD" w:rsidRDefault="002018FC" w:rsidP="00FC5108">
      <w:pPr>
        <w:tabs>
          <w:tab w:val="left" w:pos="-720"/>
        </w:tabs>
        <w:suppressAutoHyphens/>
        <w:jc w:val="both"/>
        <w:rPr>
          <w:spacing w:val="-2"/>
          <w:sz w:val="21"/>
        </w:rPr>
      </w:pPr>
      <w:r w:rsidRPr="00CB4CAD">
        <w:rPr>
          <w:spacing w:val="-2"/>
          <w:sz w:val="21"/>
        </w:rPr>
        <w:t xml:space="preserve">The following table should be completed itemising the overheads line </w:t>
      </w:r>
      <w:r w:rsidRPr="00CB4CAD">
        <w:rPr>
          <w:b/>
          <w:spacing w:val="-2"/>
          <w:sz w:val="21"/>
        </w:rPr>
        <w:t>(G)</w:t>
      </w:r>
      <w:r w:rsidRPr="00CB4CAD">
        <w:rPr>
          <w:spacing w:val="-2"/>
          <w:sz w:val="21"/>
        </w:rPr>
        <w:t xml:space="preserve"> of the profit and loss account. Any areas where there is no expected expenditure should be left blank. Any additional items should be specified clearly under miscellaneous. Central company overheads such as insurance, accountancy, legal and professional fees, bank charges, central auditing, area/divisional management etc. are assumed as covered within the company earnings and should not therefore be included within the P&amp;L.</w:t>
      </w:r>
    </w:p>
    <w:tbl>
      <w:tblPr>
        <w:tblW w:w="14760" w:type="dxa"/>
        <w:tblInd w:w="108" w:type="dxa"/>
        <w:tblBorders>
          <w:top w:val="single" w:sz="6" w:space="0" w:color="7FC241"/>
          <w:left w:val="single" w:sz="6" w:space="0" w:color="7FC241"/>
          <w:bottom w:val="single" w:sz="6" w:space="0" w:color="7FC241"/>
          <w:right w:val="single" w:sz="6" w:space="0" w:color="7FC241"/>
          <w:insideH w:val="single" w:sz="6" w:space="0" w:color="7FC241"/>
          <w:insideV w:val="single" w:sz="6" w:space="0" w:color="7FC241"/>
        </w:tblBorders>
        <w:tblLayout w:type="fixed"/>
        <w:tblLook w:val="0000"/>
      </w:tblPr>
      <w:tblGrid>
        <w:gridCol w:w="2970"/>
        <w:gridCol w:w="982"/>
        <w:gridCol w:w="983"/>
        <w:gridCol w:w="982"/>
        <w:gridCol w:w="983"/>
        <w:gridCol w:w="982"/>
        <w:gridCol w:w="983"/>
        <w:gridCol w:w="982"/>
        <w:gridCol w:w="983"/>
        <w:gridCol w:w="982"/>
        <w:gridCol w:w="983"/>
        <w:gridCol w:w="982"/>
        <w:gridCol w:w="983"/>
      </w:tblGrid>
      <w:tr w:rsidR="00813070" w:rsidRPr="00CB4CAD" w:rsidTr="00C64A85">
        <w:trPr>
          <w:trHeight w:val="20"/>
        </w:trPr>
        <w:tc>
          <w:tcPr>
            <w:tcW w:w="2970" w:type="dxa"/>
            <w:shd w:val="clear" w:color="auto" w:fill="7F7F7F" w:themeFill="text1" w:themeFillTint="80"/>
          </w:tcPr>
          <w:p w:rsidR="00813070" w:rsidRPr="00CB4CAD" w:rsidRDefault="00813070" w:rsidP="001A11F0">
            <w:pPr>
              <w:pStyle w:val="TableHead"/>
              <w:jc w:val="center"/>
              <w:rPr>
                <w:rFonts w:ascii="Gill Sans MT" w:hAnsi="Gill Sans MT"/>
                <w:sz w:val="20"/>
                <w:szCs w:val="20"/>
              </w:rPr>
            </w:pPr>
            <w:r w:rsidRPr="00CB4CAD">
              <w:rPr>
                <w:rFonts w:ascii="Gill Sans MT" w:hAnsi="Gill Sans MT"/>
                <w:sz w:val="20"/>
                <w:szCs w:val="20"/>
              </w:rPr>
              <w:t>£</w:t>
            </w:r>
          </w:p>
        </w:tc>
        <w:tc>
          <w:tcPr>
            <w:tcW w:w="982" w:type="dxa"/>
            <w:shd w:val="clear" w:color="auto" w:fill="7F7F7F" w:themeFill="text1" w:themeFillTint="80"/>
            <w:vAlign w:val="center"/>
          </w:tcPr>
          <w:p w:rsidR="00813070" w:rsidRPr="00CB4CAD" w:rsidRDefault="00813070" w:rsidP="001A11F0">
            <w:pPr>
              <w:pStyle w:val="TableHead"/>
              <w:jc w:val="center"/>
              <w:rPr>
                <w:rFonts w:ascii="Gill Sans MT" w:hAnsi="Gill Sans MT"/>
                <w:sz w:val="20"/>
                <w:szCs w:val="20"/>
              </w:rPr>
            </w:pPr>
            <w:r w:rsidRPr="00CB4CAD">
              <w:rPr>
                <w:rFonts w:ascii="Gill Sans MT" w:hAnsi="Gill Sans MT"/>
                <w:sz w:val="20"/>
                <w:szCs w:val="20"/>
              </w:rPr>
              <w:t>2018/19</w:t>
            </w:r>
          </w:p>
          <w:p w:rsidR="00813070" w:rsidRPr="00CB4CAD" w:rsidRDefault="00813070" w:rsidP="001A11F0">
            <w:pPr>
              <w:pStyle w:val="TableHead"/>
              <w:jc w:val="center"/>
              <w:rPr>
                <w:rFonts w:ascii="Gill Sans MT" w:hAnsi="Gill Sans MT"/>
                <w:sz w:val="20"/>
                <w:szCs w:val="20"/>
              </w:rPr>
            </w:pPr>
            <w:r w:rsidRPr="00CB4CAD">
              <w:rPr>
                <w:rFonts w:ascii="Gill Sans MT" w:hAnsi="Gill Sans MT"/>
                <w:sz w:val="20"/>
                <w:szCs w:val="20"/>
              </w:rPr>
              <w:t>6 months</w:t>
            </w:r>
          </w:p>
        </w:tc>
        <w:tc>
          <w:tcPr>
            <w:tcW w:w="983" w:type="dxa"/>
            <w:shd w:val="clear" w:color="auto" w:fill="7F7F7F" w:themeFill="text1" w:themeFillTint="80"/>
          </w:tcPr>
          <w:p w:rsidR="00813070" w:rsidRPr="00CB4CAD" w:rsidRDefault="00813070" w:rsidP="001A11F0">
            <w:pPr>
              <w:pStyle w:val="TableHead"/>
              <w:jc w:val="center"/>
              <w:rPr>
                <w:rFonts w:ascii="Gill Sans MT" w:hAnsi="Gill Sans MT"/>
                <w:sz w:val="20"/>
                <w:szCs w:val="20"/>
              </w:rPr>
            </w:pPr>
            <w:r w:rsidRPr="00CB4CAD">
              <w:rPr>
                <w:rFonts w:ascii="Gill Sans MT" w:hAnsi="Gill Sans MT"/>
                <w:sz w:val="20"/>
                <w:szCs w:val="20"/>
              </w:rPr>
              <w:t>2019/20</w:t>
            </w:r>
          </w:p>
        </w:tc>
        <w:tc>
          <w:tcPr>
            <w:tcW w:w="982" w:type="dxa"/>
            <w:shd w:val="clear" w:color="auto" w:fill="7F7F7F" w:themeFill="text1" w:themeFillTint="80"/>
          </w:tcPr>
          <w:p w:rsidR="00813070" w:rsidRPr="00CB4CAD" w:rsidRDefault="00813070" w:rsidP="001A11F0">
            <w:pPr>
              <w:pStyle w:val="TableHead"/>
              <w:jc w:val="center"/>
              <w:rPr>
                <w:rFonts w:ascii="Gill Sans MT" w:hAnsi="Gill Sans MT"/>
                <w:sz w:val="20"/>
                <w:szCs w:val="20"/>
              </w:rPr>
            </w:pPr>
            <w:r w:rsidRPr="00CB4CAD">
              <w:rPr>
                <w:rFonts w:ascii="Gill Sans MT" w:hAnsi="Gill Sans MT"/>
                <w:sz w:val="20"/>
                <w:szCs w:val="20"/>
              </w:rPr>
              <w:t>2020/21</w:t>
            </w:r>
          </w:p>
        </w:tc>
        <w:tc>
          <w:tcPr>
            <w:tcW w:w="983" w:type="dxa"/>
            <w:shd w:val="clear" w:color="auto" w:fill="7F7F7F" w:themeFill="text1" w:themeFillTint="80"/>
          </w:tcPr>
          <w:p w:rsidR="00813070" w:rsidRPr="00CB4CAD" w:rsidRDefault="00813070" w:rsidP="001A11F0">
            <w:pPr>
              <w:pStyle w:val="TableHead"/>
              <w:jc w:val="center"/>
              <w:rPr>
                <w:rFonts w:ascii="Gill Sans MT" w:hAnsi="Gill Sans MT"/>
                <w:sz w:val="20"/>
                <w:szCs w:val="20"/>
              </w:rPr>
            </w:pPr>
            <w:r w:rsidRPr="00CB4CAD">
              <w:rPr>
                <w:rFonts w:ascii="Gill Sans MT" w:hAnsi="Gill Sans MT"/>
                <w:sz w:val="20"/>
                <w:szCs w:val="20"/>
              </w:rPr>
              <w:t>2021/22</w:t>
            </w:r>
          </w:p>
        </w:tc>
        <w:tc>
          <w:tcPr>
            <w:tcW w:w="982" w:type="dxa"/>
            <w:shd w:val="clear" w:color="auto" w:fill="7F7F7F" w:themeFill="text1" w:themeFillTint="80"/>
          </w:tcPr>
          <w:p w:rsidR="00813070" w:rsidRPr="00CB4CAD" w:rsidRDefault="00813070" w:rsidP="001A11F0">
            <w:pPr>
              <w:pStyle w:val="TableHead"/>
              <w:jc w:val="center"/>
              <w:rPr>
                <w:rFonts w:ascii="Gill Sans MT" w:hAnsi="Gill Sans MT"/>
                <w:sz w:val="20"/>
                <w:szCs w:val="20"/>
              </w:rPr>
            </w:pPr>
            <w:r w:rsidRPr="00CB4CAD">
              <w:rPr>
                <w:rFonts w:ascii="Gill Sans MT" w:hAnsi="Gill Sans MT"/>
                <w:sz w:val="20"/>
                <w:szCs w:val="20"/>
              </w:rPr>
              <w:t>2022/23</w:t>
            </w:r>
          </w:p>
        </w:tc>
        <w:tc>
          <w:tcPr>
            <w:tcW w:w="983" w:type="dxa"/>
            <w:shd w:val="clear" w:color="auto" w:fill="7F7F7F" w:themeFill="text1" w:themeFillTint="80"/>
          </w:tcPr>
          <w:p w:rsidR="00813070" w:rsidRPr="00CB4CAD" w:rsidRDefault="00813070" w:rsidP="001A11F0">
            <w:pPr>
              <w:pStyle w:val="TableHead"/>
              <w:jc w:val="center"/>
              <w:rPr>
                <w:rFonts w:ascii="Gill Sans MT" w:hAnsi="Gill Sans MT"/>
                <w:sz w:val="20"/>
                <w:szCs w:val="20"/>
              </w:rPr>
            </w:pPr>
            <w:r w:rsidRPr="00CB4CAD">
              <w:rPr>
                <w:rFonts w:ascii="Gill Sans MT" w:hAnsi="Gill Sans MT"/>
                <w:sz w:val="20"/>
                <w:szCs w:val="20"/>
              </w:rPr>
              <w:t>2023/24</w:t>
            </w:r>
          </w:p>
        </w:tc>
        <w:tc>
          <w:tcPr>
            <w:tcW w:w="982" w:type="dxa"/>
            <w:shd w:val="clear" w:color="auto" w:fill="7F7F7F" w:themeFill="text1" w:themeFillTint="80"/>
          </w:tcPr>
          <w:p w:rsidR="00813070" w:rsidRPr="00CB4CAD" w:rsidRDefault="00813070" w:rsidP="001A11F0">
            <w:pPr>
              <w:pStyle w:val="TableHead"/>
              <w:jc w:val="center"/>
              <w:rPr>
                <w:rFonts w:ascii="Gill Sans MT" w:hAnsi="Gill Sans MT"/>
                <w:sz w:val="20"/>
                <w:szCs w:val="20"/>
              </w:rPr>
            </w:pPr>
            <w:r w:rsidRPr="00CB4CAD">
              <w:rPr>
                <w:rFonts w:ascii="Gill Sans MT" w:hAnsi="Gill Sans MT"/>
                <w:sz w:val="20"/>
                <w:szCs w:val="20"/>
              </w:rPr>
              <w:t>2024/25</w:t>
            </w:r>
          </w:p>
        </w:tc>
        <w:tc>
          <w:tcPr>
            <w:tcW w:w="983" w:type="dxa"/>
            <w:shd w:val="clear" w:color="auto" w:fill="7F7F7F" w:themeFill="text1" w:themeFillTint="80"/>
          </w:tcPr>
          <w:p w:rsidR="00813070" w:rsidRPr="00CB4CAD" w:rsidRDefault="00813070" w:rsidP="001A11F0">
            <w:pPr>
              <w:pStyle w:val="TableHead"/>
              <w:jc w:val="center"/>
              <w:rPr>
                <w:rFonts w:ascii="Gill Sans MT" w:hAnsi="Gill Sans MT"/>
                <w:sz w:val="20"/>
                <w:szCs w:val="20"/>
              </w:rPr>
            </w:pPr>
            <w:r w:rsidRPr="00CB4CAD">
              <w:rPr>
                <w:rFonts w:ascii="Gill Sans MT" w:hAnsi="Gill Sans MT"/>
                <w:sz w:val="20"/>
                <w:szCs w:val="20"/>
              </w:rPr>
              <w:t>2025/26</w:t>
            </w:r>
          </w:p>
        </w:tc>
        <w:tc>
          <w:tcPr>
            <w:tcW w:w="982" w:type="dxa"/>
            <w:shd w:val="clear" w:color="auto" w:fill="7F7F7F" w:themeFill="text1" w:themeFillTint="80"/>
          </w:tcPr>
          <w:p w:rsidR="00813070" w:rsidRPr="00CB4CAD" w:rsidRDefault="00813070" w:rsidP="001A11F0">
            <w:pPr>
              <w:pStyle w:val="TableHead"/>
              <w:jc w:val="center"/>
              <w:rPr>
                <w:rFonts w:ascii="Gill Sans MT" w:hAnsi="Gill Sans MT"/>
                <w:sz w:val="20"/>
                <w:szCs w:val="20"/>
              </w:rPr>
            </w:pPr>
            <w:r w:rsidRPr="00CB4CAD">
              <w:rPr>
                <w:rFonts w:ascii="Gill Sans MT" w:hAnsi="Gill Sans MT"/>
                <w:sz w:val="20"/>
                <w:szCs w:val="20"/>
              </w:rPr>
              <w:t>2026/27</w:t>
            </w:r>
          </w:p>
        </w:tc>
        <w:tc>
          <w:tcPr>
            <w:tcW w:w="983" w:type="dxa"/>
            <w:shd w:val="clear" w:color="auto" w:fill="7F7F7F" w:themeFill="text1" w:themeFillTint="80"/>
          </w:tcPr>
          <w:p w:rsidR="00813070" w:rsidRPr="00CB4CAD" w:rsidRDefault="00813070" w:rsidP="001A11F0">
            <w:pPr>
              <w:pStyle w:val="TableHead"/>
              <w:jc w:val="center"/>
              <w:rPr>
                <w:rFonts w:ascii="Gill Sans MT" w:hAnsi="Gill Sans MT"/>
                <w:sz w:val="20"/>
                <w:szCs w:val="20"/>
              </w:rPr>
            </w:pPr>
            <w:r w:rsidRPr="00CB4CAD">
              <w:rPr>
                <w:rFonts w:ascii="Gill Sans MT" w:hAnsi="Gill Sans MT"/>
                <w:sz w:val="20"/>
                <w:szCs w:val="20"/>
              </w:rPr>
              <w:t>2027/28</w:t>
            </w:r>
          </w:p>
        </w:tc>
        <w:tc>
          <w:tcPr>
            <w:tcW w:w="982" w:type="dxa"/>
            <w:shd w:val="clear" w:color="auto" w:fill="7F7F7F" w:themeFill="text1" w:themeFillTint="80"/>
          </w:tcPr>
          <w:p w:rsidR="00813070" w:rsidRPr="00CB4CAD" w:rsidRDefault="00813070" w:rsidP="00813070">
            <w:pPr>
              <w:pStyle w:val="TableHead"/>
              <w:jc w:val="center"/>
              <w:rPr>
                <w:rFonts w:ascii="Gill Sans MT" w:hAnsi="Gill Sans MT"/>
                <w:sz w:val="20"/>
                <w:szCs w:val="20"/>
              </w:rPr>
            </w:pPr>
            <w:r w:rsidRPr="00CB4CAD">
              <w:rPr>
                <w:rFonts w:ascii="Gill Sans MT" w:hAnsi="Gill Sans MT"/>
                <w:sz w:val="20"/>
                <w:szCs w:val="20"/>
              </w:rPr>
              <w:t>2028/2896 months</w:t>
            </w:r>
          </w:p>
        </w:tc>
        <w:tc>
          <w:tcPr>
            <w:tcW w:w="983" w:type="dxa"/>
            <w:shd w:val="clear" w:color="auto" w:fill="7F7F7F" w:themeFill="text1" w:themeFillTint="80"/>
          </w:tcPr>
          <w:p w:rsidR="00813070" w:rsidRPr="00CB4CAD" w:rsidRDefault="00813070" w:rsidP="001A11F0">
            <w:pPr>
              <w:pStyle w:val="TableHead"/>
              <w:jc w:val="center"/>
              <w:rPr>
                <w:rFonts w:ascii="Gill Sans MT" w:hAnsi="Gill Sans MT"/>
                <w:sz w:val="20"/>
                <w:szCs w:val="20"/>
              </w:rPr>
            </w:pPr>
            <w:r w:rsidRPr="00CB4CAD">
              <w:rPr>
                <w:rFonts w:ascii="Gill Sans MT" w:hAnsi="Gill Sans MT"/>
                <w:sz w:val="20"/>
                <w:szCs w:val="20"/>
              </w:rPr>
              <w:t>Total</w:t>
            </w: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t>Disposables</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t>Cleaning materials</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410"/>
        </w:trPr>
        <w:tc>
          <w:tcPr>
            <w:tcW w:w="2970" w:type="dxa"/>
          </w:tcPr>
          <w:p w:rsidR="00813070" w:rsidRPr="00CB4CAD" w:rsidRDefault="00813070" w:rsidP="00FC5108">
            <w:pPr>
              <w:pStyle w:val="TableText"/>
              <w:rPr>
                <w:sz w:val="20"/>
                <w:szCs w:val="20"/>
              </w:rPr>
            </w:pPr>
            <w:r w:rsidRPr="00CB4CAD">
              <w:rPr>
                <w:sz w:val="20"/>
                <w:szCs w:val="20"/>
              </w:rPr>
              <w:t>Uniforms and laundry</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t>Fuel</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350115" w:rsidRPr="00CB4CAD" w:rsidTr="00C64A85">
        <w:trPr>
          <w:trHeight w:val="20"/>
        </w:trPr>
        <w:tc>
          <w:tcPr>
            <w:tcW w:w="2970" w:type="dxa"/>
          </w:tcPr>
          <w:p w:rsidR="00350115" w:rsidRPr="00CB4CAD" w:rsidRDefault="008D516F" w:rsidP="00DA26D4">
            <w:pPr>
              <w:pStyle w:val="TableText"/>
              <w:rPr>
                <w:sz w:val="20"/>
                <w:szCs w:val="20"/>
              </w:rPr>
            </w:pPr>
            <w:r w:rsidRPr="00CB4CAD">
              <w:rPr>
                <w:sz w:val="20"/>
                <w:szCs w:val="20"/>
              </w:rPr>
              <w:t>Premises m</w:t>
            </w:r>
            <w:r w:rsidR="00DA26D4" w:rsidRPr="00CB4CAD">
              <w:rPr>
                <w:sz w:val="20"/>
                <w:szCs w:val="20"/>
              </w:rPr>
              <w:t>aintenance/</w:t>
            </w:r>
            <w:proofErr w:type="spellStart"/>
            <w:r w:rsidR="00DA26D4" w:rsidRPr="00CB4CAD">
              <w:rPr>
                <w:sz w:val="20"/>
                <w:szCs w:val="20"/>
              </w:rPr>
              <w:t>mid term</w:t>
            </w:r>
            <w:proofErr w:type="spellEnd"/>
            <w:r w:rsidR="00DA26D4" w:rsidRPr="00CB4CAD">
              <w:rPr>
                <w:sz w:val="20"/>
                <w:szCs w:val="20"/>
              </w:rPr>
              <w:t xml:space="preserve"> reinvestment </w:t>
            </w:r>
            <w:r w:rsidR="00350115" w:rsidRPr="00CB4CAD">
              <w:rPr>
                <w:sz w:val="20"/>
                <w:szCs w:val="20"/>
              </w:rPr>
              <w:t>(Fixed Kiosk, Hubs and Café)</w:t>
            </w:r>
          </w:p>
        </w:tc>
        <w:tc>
          <w:tcPr>
            <w:tcW w:w="982" w:type="dxa"/>
          </w:tcPr>
          <w:p w:rsidR="00350115" w:rsidRPr="00CB4CAD" w:rsidRDefault="00350115" w:rsidP="00FC5108">
            <w:pPr>
              <w:pStyle w:val="TableText"/>
              <w:jc w:val="center"/>
              <w:rPr>
                <w:sz w:val="20"/>
                <w:szCs w:val="20"/>
              </w:rPr>
            </w:pPr>
          </w:p>
        </w:tc>
        <w:tc>
          <w:tcPr>
            <w:tcW w:w="983" w:type="dxa"/>
          </w:tcPr>
          <w:p w:rsidR="00350115" w:rsidRPr="00CB4CAD" w:rsidRDefault="00350115" w:rsidP="00FC5108">
            <w:pPr>
              <w:pStyle w:val="TableText"/>
              <w:jc w:val="center"/>
              <w:rPr>
                <w:sz w:val="20"/>
                <w:szCs w:val="20"/>
              </w:rPr>
            </w:pPr>
          </w:p>
        </w:tc>
        <w:tc>
          <w:tcPr>
            <w:tcW w:w="982" w:type="dxa"/>
          </w:tcPr>
          <w:p w:rsidR="00350115" w:rsidRPr="00CB4CAD" w:rsidRDefault="00350115" w:rsidP="00FC5108">
            <w:pPr>
              <w:pStyle w:val="TableText"/>
              <w:jc w:val="center"/>
              <w:rPr>
                <w:sz w:val="20"/>
                <w:szCs w:val="20"/>
              </w:rPr>
            </w:pPr>
          </w:p>
        </w:tc>
        <w:tc>
          <w:tcPr>
            <w:tcW w:w="983" w:type="dxa"/>
          </w:tcPr>
          <w:p w:rsidR="00350115" w:rsidRPr="00CB4CAD" w:rsidRDefault="00350115" w:rsidP="00FC5108">
            <w:pPr>
              <w:pStyle w:val="TableText"/>
              <w:jc w:val="center"/>
              <w:rPr>
                <w:sz w:val="20"/>
                <w:szCs w:val="20"/>
              </w:rPr>
            </w:pPr>
          </w:p>
        </w:tc>
        <w:tc>
          <w:tcPr>
            <w:tcW w:w="982" w:type="dxa"/>
          </w:tcPr>
          <w:p w:rsidR="00350115" w:rsidRPr="00CB4CAD" w:rsidRDefault="00350115" w:rsidP="00FC5108">
            <w:pPr>
              <w:pStyle w:val="TableText"/>
              <w:jc w:val="center"/>
              <w:rPr>
                <w:sz w:val="20"/>
                <w:szCs w:val="20"/>
              </w:rPr>
            </w:pPr>
          </w:p>
        </w:tc>
        <w:tc>
          <w:tcPr>
            <w:tcW w:w="983" w:type="dxa"/>
          </w:tcPr>
          <w:p w:rsidR="00350115" w:rsidRPr="00CB4CAD" w:rsidRDefault="00350115" w:rsidP="00FC5108">
            <w:pPr>
              <w:pStyle w:val="TableText"/>
              <w:jc w:val="center"/>
              <w:rPr>
                <w:sz w:val="20"/>
                <w:szCs w:val="20"/>
              </w:rPr>
            </w:pPr>
          </w:p>
        </w:tc>
        <w:tc>
          <w:tcPr>
            <w:tcW w:w="982" w:type="dxa"/>
          </w:tcPr>
          <w:p w:rsidR="00350115" w:rsidRPr="00CB4CAD" w:rsidRDefault="00350115" w:rsidP="00FC5108">
            <w:pPr>
              <w:pStyle w:val="TableText"/>
              <w:jc w:val="center"/>
              <w:rPr>
                <w:sz w:val="20"/>
                <w:szCs w:val="20"/>
              </w:rPr>
            </w:pPr>
          </w:p>
        </w:tc>
        <w:tc>
          <w:tcPr>
            <w:tcW w:w="983" w:type="dxa"/>
          </w:tcPr>
          <w:p w:rsidR="00350115" w:rsidRPr="00CB4CAD" w:rsidRDefault="00350115" w:rsidP="00FC5108">
            <w:pPr>
              <w:pStyle w:val="TableText"/>
              <w:jc w:val="center"/>
              <w:rPr>
                <w:sz w:val="20"/>
                <w:szCs w:val="20"/>
              </w:rPr>
            </w:pPr>
          </w:p>
        </w:tc>
        <w:tc>
          <w:tcPr>
            <w:tcW w:w="982" w:type="dxa"/>
          </w:tcPr>
          <w:p w:rsidR="00350115" w:rsidRPr="00CB4CAD" w:rsidRDefault="00350115" w:rsidP="00FC5108">
            <w:pPr>
              <w:pStyle w:val="TableText"/>
              <w:jc w:val="center"/>
              <w:rPr>
                <w:sz w:val="20"/>
                <w:szCs w:val="20"/>
              </w:rPr>
            </w:pPr>
          </w:p>
        </w:tc>
        <w:tc>
          <w:tcPr>
            <w:tcW w:w="983" w:type="dxa"/>
          </w:tcPr>
          <w:p w:rsidR="00350115" w:rsidRPr="00CB4CAD" w:rsidRDefault="00350115" w:rsidP="00FC5108">
            <w:pPr>
              <w:pStyle w:val="TableText"/>
              <w:jc w:val="center"/>
              <w:rPr>
                <w:sz w:val="20"/>
                <w:szCs w:val="20"/>
              </w:rPr>
            </w:pPr>
          </w:p>
        </w:tc>
        <w:tc>
          <w:tcPr>
            <w:tcW w:w="982" w:type="dxa"/>
          </w:tcPr>
          <w:p w:rsidR="00350115" w:rsidRPr="00CB4CAD" w:rsidRDefault="00350115" w:rsidP="00FC5108">
            <w:pPr>
              <w:pStyle w:val="TableText"/>
              <w:jc w:val="center"/>
              <w:rPr>
                <w:sz w:val="20"/>
                <w:szCs w:val="20"/>
              </w:rPr>
            </w:pPr>
          </w:p>
        </w:tc>
        <w:tc>
          <w:tcPr>
            <w:tcW w:w="983" w:type="dxa"/>
          </w:tcPr>
          <w:p w:rsidR="00350115" w:rsidRPr="00CB4CAD" w:rsidRDefault="00350115" w:rsidP="00FC5108">
            <w:pPr>
              <w:pStyle w:val="TableText"/>
              <w:jc w:val="center"/>
              <w:rPr>
                <w:sz w:val="20"/>
                <w:szCs w:val="20"/>
              </w:rPr>
            </w:pPr>
          </w:p>
        </w:tc>
      </w:tr>
      <w:tr w:rsidR="00813070" w:rsidRPr="00CB4CAD" w:rsidTr="00C64A85">
        <w:trPr>
          <w:trHeight w:val="20"/>
        </w:trPr>
        <w:tc>
          <w:tcPr>
            <w:tcW w:w="2970" w:type="dxa"/>
          </w:tcPr>
          <w:p w:rsidR="00813070" w:rsidRPr="00CB4CAD" w:rsidRDefault="00350115" w:rsidP="00FC5108">
            <w:pPr>
              <w:pStyle w:val="TableText"/>
              <w:rPr>
                <w:sz w:val="20"/>
                <w:szCs w:val="20"/>
              </w:rPr>
            </w:pPr>
            <w:r w:rsidRPr="00CB4CAD">
              <w:rPr>
                <w:sz w:val="20"/>
                <w:szCs w:val="20"/>
              </w:rPr>
              <w:t xml:space="preserve">Freestanding </w:t>
            </w:r>
            <w:r w:rsidR="008D516F" w:rsidRPr="00CB4CAD">
              <w:rPr>
                <w:sz w:val="20"/>
                <w:szCs w:val="20"/>
              </w:rPr>
              <w:t>Kiosk m</w:t>
            </w:r>
            <w:r w:rsidR="00813070" w:rsidRPr="00CB4CAD">
              <w:rPr>
                <w:sz w:val="20"/>
                <w:szCs w:val="20"/>
              </w:rPr>
              <w:t>aintenance</w:t>
            </w:r>
            <w:r w:rsidR="00DA26D4" w:rsidRPr="00CB4CAD">
              <w:rPr>
                <w:sz w:val="20"/>
                <w:szCs w:val="20"/>
              </w:rPr>
              <w:t>/</w:t>
            </w:r>
            <w:proofErr w:type="spellStart"/>
            <w:r w:rsidR="00DA26D4" w:rsidRPr="00CB4CAD">
              <w:rPr>
                <w:sz w:val="20"/>
                <w:szCs w:val="20"/>
              </w:rPr>
              <w:t>mid term</w:t>
            </w:r>
            <w:proofErr w:type="spellEnd"/>
            <w:r w:rsidR="00DA26D4" w:rsidRPr="00CB4CAD">
              <w:rPr>
                <w:sz w:val="20"/>
                <w:szCs w:val="20"/>
              </w:rPr>
              <w:t xml:space="preserve"> reinvestment</w:t>
            </w:r>
            <w:r w:rsidR="00813070" w:rsidRPr="00CB4CAD">
              <w:rPr>
                <w:sz w:val="20"/>
                <w:szCs w:val="20"/>
              </w:rPr>
              <w:t xml:space="preserve"> </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D516F" w:rsidP="00FC5108">
            <w:pPr>
              <w:pStyle w:val="TableText"/>
              <w:rPr>
                <w:sz w:val="20"/>
                <w:szCs w:val="20"/>
              </w:rPr>
            </w:pPr>
            <w:r w:rsidRPr="00CB4CAD">
              <w:rPr>
                <w:sz w:val="20"/>
                <w:szCs w:val="20"/>
              </w:rPr>
              <w:t>Mobile m</w:t>
            </w:r>
            <w:r w:rsidR="00813070" w:rsidRPr="00CB4CAD">
              <w:rPr>
                <w:sz w:val="20"/>
                <w:szCs w:val="20"/>
              </w:rPr>
              <w:t>aintenance</w:t>
            </w:r>
            <w:r w:rsidR="00DA26D4" w:rsidRPr="00CB4CAD">
              <w:rPr>
                <w:sz w:val="20"/>
                <w:szCs w:val="20"/>
              </w:rPr>
              <w:t>/</w:t>
            </w:r>
            <w:proofErr w:type="spellStart"/>
            <w:r w:rsidR="00DA26D4" w:rsidRPr="00CB4CAD">
              <w:rPr>
                <w:sz w:val="20"/>
                <w:szCs w:val="20"/>
              </w:rPr>
              <w:t>mid term</w:t>
            </w:r>
            <w:proofErr w:type="spellEnd"/>
            <w:r w:rsidR="00DA26D4" w:rsidRPr="00CB4CAD">
              <w:rPr>
                <w:sz w:val="20"/>
                <w:szCs w:val="20"/>
              </w:rPr>
              <w:t xml:space="preserve"> reinvestment </w:t>
            </w:r>
            <w:r w:rsidR="00813070" w:rsidRPr="00CB4CAD">
              <w:rPr>
                <w:sz w:val="20"/>
                <w:szCs w:val="20"/>
              </w:rPr>
              <w:t xml:space="preserve"> </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t>Light equipment replacement</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t>Equipment maintenance/replacement</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t>Equipment hire/lease</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t>Credit card costs</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t>Utilities</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t>IT costs</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t>Security cash collector</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t>Deep cleaning</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t>Pest control</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lastRenderedPageBreak/>
              <w:t>Waste removal</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t>Marketing</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t>Postage, telephone, printing &amp; stationery</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t>Recruitment/training</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tcPr>
          <w:p w:rsidR="00813070" w:rsidRPr="00CB4CAD" w:rsidRDefault="00813070" w:rsidP="00FC5108">
            <w:pPr>
              <w:pStyle w:val="TableText"/>
              <w:rPr>
                <w:sz w:val="20"/>
                <w:szCs w:val="20"/>
              </w:rPr>
            </w:pPr>
            <w:r w:rsidRPr="00CB4CAD">
              <w:rPr>
                <w:sz w:val="20"/>
                <w:szCs w:val="20"/>
              </w:rPr>
              <w:t>Miscellaneous (please itemise)</w:t>
            </w: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c>
          <w:tcPr>
            <w:tcW w:w="982" w:type="dxa"/>
          </w:tcPr>
          <w:p w:rsidR="00813070" w:rsidRPr="00CB4CAD" w:rsidRDefault="00813070" w:rsidP="00FC5108">
            <w:pPr>
              <w:pStyle w:val="TableText"/>
              <w:jc w:val="center"/>
              <w:rPr>
                <w:sz w:val="20"/>
                <w:szCs w:val="20"/>
              </w:rPr>
            </w:pPr>
          </w:p>
        </w:tc>
        <w:tc>
          <w:tcPr>
            <w:tcW w:w="983" w:type="dxa"/>
          </w:tcPr>
          <w:p w:rsidR="00813070" w:rsidRPr="00CB4CAD" w:rsidRDefault="00813070" w:rsidP="00FC5108">
            <w:pPr>
              <w:pStyle w:val="TableText"/>
              <w:jc w:val="center"/>
              <w:rPr>
                <w:sz w:val="20"/>
                <w:szCs w:val="20"/>
              </w:rPr>
            </w:pPr>
          </w:p>
        </w:tc>
      </w:tr>
      <w:tr w:rsidR="00813070" w:rsidRPr="00CB4CAD" w:rsidTr="00C64A85">
        <w:trPr>
          <w:trHeight w:val="20"/>
        </w:trPr>
        <w:tc>
          <w:tcPr>
            <w:tcW w:w="2970" w:type="dxa"/>
            <w:shd w:val="clear" w:color="auto" w:fill="auto"/>
          </w:tcPr>
          <w:p w:rsidR="00813070" w:rsidRPr="00CB4CAD" w:rsidRDefault="00813070" w:rsidP="00FC5108">
            <w:pPr>
              <w:pStyle w:val="TableText"/>
              <w:rPr>
                <w:b/>
                <w:color w:val="7FC241"/>
                <w:sz w:val="20"/>
                <w:szCs w:val="20"/>
              </w:rPr>
            </w:pPr>
            <w:r w:rsidRPr="00CB4CAD">
              <w:rPr>
                <w:b/>
                <w:color w:val="7FC241"/>
                <w:sz w:val="20"/>
                <w:szCs w:val="20"/>
              </w:rPr>
              <w:t>TOTAL</w:t>
            </w:r>
          </w:p>
        </w:tc>
        <w:tc>
          <w:tcPr>
            <w:tcW w:w="982" w:type="dxa"/>
            <w:shd w:val="clear" w:color="auto" w:fill="auto"/>
          </w:tcPr>
          <w:p w:rsidR="00813070" w:rsidRPr="00CB4CAD" w:rsidRDefault="00813070" w:rsidP="00FC5108">
            <w:pPr>
              <w:pStyle w:val="TableText"/>
              <w:jc w:val="center"/>
              <w:rPr>
                <w:b/>
                <w:color w:val="7FC241"/>
                <w:sz w:val="20"/>
                <w:szCs w:val="20"/>
              </w:rPr>
            </w:pPr>
          </w:p>
        </w:tc>
        <w:tc>
          <w:tcPr>
            <w:tcW w:w="983" w:type="dxa"/>
            <w:shd w:val="clear" w:color="auto" w:fill="auto"/>
          </w:tcPr>
          <w:p w:rsidR="00813070" w:rsidRPr="00CB4CAD" w:rsidRDefault="00813070" w:rsidP="00FC5108">
            <w:pPr>
              <w:pStyle w:val="TableText"/>
              <w:jc w:val="center"/>
              <w:rPr>
                <w:b/>
                <w:color w:val="7FC241"/>
                <w:sz w:val="20"/>
                <w:szCs w:val="20"/>
              </w:rPr>
            </w:pPr>
          </w:p>
        </w:tc>
        <w:tc>
          <w:tcPr>
            <w:tcW w:w="982" w:type="dxa"/>
            <w:shd w:val="clear" w:color="auto" w:fill="auto"/>
          </w:tcPr>
          <w:p w:rsidR="00813070" w:rsidRPr="00CB4CAD" w:rsidRDefault="00813070" w:rsidP="00FC5108">
            <w:pPr>
              <w:pStyle w:val="TableText"/>
              <w:jc w:val="center"/>
              <w:rPr>
                <w:b/>
                <w:color w:val="7FC241"/>
                <w:sz w:val="20"/>
                <w:szCs w:val="20"/>
              </w:rPr>
            </w:pPr>
          </w:p>
        </w:tc>
        <w:tc>
          <w:tcPr>
            <w:tcW w:w="983" w:type="dxa"/>
            <w:shd w:val="clear" w:color="auto" w:fill="auto"/>
          </w:tcPr>
          <w:p w:rsidR="00813070" w:rsidRPr="00CB4CAD" w:rsidRDefault="00813070" w:rsidP="00FC5108">
            <w:pPr>
              <w:pStyle w:val="TableText"/>
              <w:jc w:val="center"/>
              <w:rPr>
                <w:b/>
                <w:color w:val="7FC241"/>
                <w:sz w:val="20"/>
                <w:szCs w:val="20"/>
              </w:rPr>
            </w:pPr>
          </w:p>
        </w:tc>
        <w:tc>
          <w:tcPr>
            <w:tcW w:w="982" w:type="dxa"/>
            <w:shd w:val="clear" w:color="auto" w:fill="auto"/>
          </w:tcPr>
          <w:p w:rsidR="00813070" w:rsidRPr="00CB4CAD" w:rsidRDefault="00813070" w:rsidP="00FC5108">
            <w:pPr>
              <w:pStyle w:val="TableText"/>
              <w:jc w:val="center"/>
              <w:rPr>
                <w:b/>
                <w:color w:val="7FC241"/>
                <w:sz w:val="20"/>
                <w:szCs w:val="20"/>
              </w:rPr>
            </w:pPr>
          </w:p>
        </w:tc>
        <w:tc>
          <w:tcPr>
            <w:tcW w:w="983" w:type="dxa"/>
          </w:tcPr>
          <w:p w:rsidR="00813070" w:rsidRPr="00CB4CAD" w:rsidRDefault="00813070" w:rsidP="00FC5108">
            <w:pPr>
              <w:pStyle w:val="TableText"/>
              <w:jc w:val="center"/>
              <w:rPr>
                <w:b/>
                <w:color w:val="7FC241"/>
                <w:sz w:val="20"/>
                <w:szCs w:val="20"/>
              </w:rPr>
            </w:pPr>
          </w:p>
        </w:tc>
        <w:tc>
          <w:tcPr>
            <w:tcW w:w="982" w:type="dxa"/>
            <w:shd w:val="clear" w:color="auto" w:fill="auto"/>
          </w:tcPr>
          <w:p w:rsidR="00813070" w:rsidRPr="00CB4CAD" w:rsidRDefault="00813070" w:rsidP="00FC5108">
            <w:pPr>
              <w:pStyle w:val="TableText"/>
              <w:jc w:val="center"/>
              <w:rPr>
                <w:b/>
                <w:color w:val="7FC241"/>
                <w:sz w:val="20"/>
                <w:szCs w:val="20"/>
              </w:rPr>
            </w:pPr>
          </w:p>
        </w:tc>
        <w:tc>
          <w:tcPr>
            <w:tcW w:w="983" w:type="dxa"/>
          </w:tcPr>
          <w:p w:rsidR="00813070" w:rsidRPr="00CB4CAD" w:rsidRDefault="00813070" w:rsidP="00FC5108">
            <w:pPr>
              <w:pStyle w:val="TableText"/>
              <w:jc w:val="center"/>
              <w:rPr>
                <w:b/>
                <w:color w:val="7FC241"/>
                <w:sz w:val="20"/>
                <w:szCs w:val="20"/>
              </w:rPr>
            </w:pPr>
          </w:p>
        </w:tc>
        <w:tc>
          <w:tcPr>
            <w:tcW w:w="982" w:type="dxa"/>
          </w:tcPr>
          <w:p w:rsidR="00813070" w:rsidRPr="00CB4CAD" w:rsidRDefault="00813070" w:rsidP="00FC5108">
            <w:pPr>
              <w:pStyle w:val="TableText"/>
              <w:jc w:val="center"/>
              <w:rPr>
                <w:b/>
                <w:color w:val="7FC241"/>
                <w:sz w:val="20"/>
                <w:szCs w:val="20"/>
              </w:rPr>
            </w:pPr>
          </w:p>
        </w:tc>
        <w:tc>
          <w:tcPr>
            <w:tcW w:w="983" w:type="dxa"/>
          </w:tcPr>
          <w:p w:rsidR="00813070" w:rsidRPr="00CB4CAD" w:rsidRDefault="00813070" w:rsidP="00FC5108">
            <w:pPr>
              <w:pStyle w:val="TableText"/>
              <w:jc w:val="center"/>
              <w:rPr>
                <w:b/>
                <w:color w:val="7FC241"/>
                <w:sz w:val="20"/>
                <w:szCs w:val="20"/>
              </w:rPr>
            </w:pPr>
          </w:p>
        </w:tc>
        <w:tc>
          <w:tcPr>
            <w:tcW w:w="982" w:type="dxa"/>
          </w:tcPr>
          <w:p w:rsidR="00813070" w:rsidRPr="00CB4CAD" w:rsidRDefault="00813070" w:rsidP="00FC5108">
            <w:pPr>
              <w:pStyle w:val="TableText"/>
              <w:jc w:val="center"/>
              <w:rPr>
                <w:b/>
                <w:color w:val="7FC241"/>
                <w:sz w:val="20"/>
                <w:szCs w:val="20"/>
              </w:rPr>
            </w:pPr>
          </w:p>
        </w:tc>
        <w:tc>
          <w:tcPr>
            <w:tcW w:w="983" w:type="dxa"/>
            <w:shd w:val="clear" w:color="auto" w:fill="auto"/>
          </w:tcPr>
          <w:p w:rsidR="00813070" w:rsidRPr="00CB4CAD" w:rsidRDefault="00813070" w:rsidP="00FC5108">
            <w:pPr>
              <w:pStyle w:val="TableText"/>
              <w:jc w:val="center"/>
              <w:rPr>
                <w:b/>
                <w:color w:val="7FC241"/>
                <w:sz w:val="20"/>
                <w:szCs w:val="20"/>
              </w:rPr>
            </w:pPr>
          </w:p>
        </w:tc>
      </w:tr>
    </w:tbl>
    <w:p w:rsidR="002018FC" w:rsidRPr="00CB4CAD" w:rsidRDefault="002018FC" w:rsidP="0068440C">
      <w:pPr>
        <w:pStyle w:val="Heading2"/>
        <w:spacing w:before="0" w:after="120"/>
        <w:rPr>
          <w:rFonts w:ascii="Gill Sans MT" w:hAnsi="Gill Sans MT"/>
        </w:rPr>
      </w:pPr>
      <w:r w:rsidRPr="00CB4CAD">
        <w:rPr>
          <w:rFonts w:ascii="Gill Sans MT" w:hAnsi="Gill Sans MT"/>
        </w:rPr>
        <w:br w:type="page"/>
      </w:r>
      <w:r w:rsidRPr="00CB4CAD">
        <w:rPr>
          <w:rFonts w:ascii="Gill Sans MT" w:hAnsi="Gill Sans MT"/>
        </w:rPr>
        <w:lastRenderedPageBreak/>
        <w:t>Start-up/Mobilisation Costs</w:t>
      </w:r>
    </w:p>
    <w:p w:rsidR="002018FC" w:rsidRPr="00CB4CAD" w:rsidRDefault="002018FC" w:rsidP="002018FC">
      <w:pPr>
        <w:jc w:val="both"/>
      </w:pPr>
      <w:r w:rsidRPr="00CB4CAD">
        <w:rPr>
          <w:spacing w:val="-2"/>
        </w:rPr>
        <w:t xml:space="preserve">The following table should be completed itemising the start-up cost line </w:t>
      </w:r>
      <w:r w:rsidRPr="00CB4CAD">
        <w:rPr>
          <w:b/>
          <w:spacing w:val="-2"/>
        </w:rPr>
        <w:t>(I)</w:t>
      </w:r>
      <w:r w:rsidRPr="00CB4CAD">
        <w:rPr>
          <w:spacing w:val="-2"/>
        </w:rPr>
        <w:t xml:space="preserve"> of the profit and loss account. </w:t>
      </w:r>
      <w:r w:rsidRPr="00CB4CAD">
        <w:t xml:space="preserve">This line may include any items of expenditure associated with </w:t>
      </w:r>
      <w:r w:rsidR="008D516F" w:rsidRPr="00CB4CAD">
        <w:t xml:space="preserve">start up/ </w:t>
      </w:r>
      <w:r w:rsidRPr="00CB4CAD">
        <w:t>mobilisation</w:t>
      </w:r>
      <w:r w:rsidR="00284ADA" w:rsidRPr="00CB4CAD">
        <w:t xml:space="preserve"> of the contract e.g. recruitmen</w:t>
      </w:r>
      <w:r w:rsidR="008D516F" w:rsidRPr="00CB4CAD">
        <w:t xml:space="preserve">t and </w:t>
      </w:r>
      <w:r w:rsidRPr="00CB4CAD">
        <w:t xml:space="preserve">staff training, </w:t>
      </w:r>
      <w:r w:rsidR="008D516F" w:rsidRPr="00CB4CAD">
        <w:t xml:space="preserve">initial </w:t>
      </w:r>
      <w:r w:rsidR="00284ADA" w:rsidRPr="00CB4CAD">
        <w:t xml:space="preserve">light equipment purchases, </w:t>
      </w:r>
      <w:r w:rsidR="00CB2EC0" w:rsidRPr="00CB4CAD">
        <w:t xml:space="preserve">EPOS </w:t>
      </w:r>
      <w:r w:rsidR="00DE3D1C" w:rsidRPr="00CB4CAD">
        <w:t>systems</w:t>
      </w:r>
      <w:r w:rsidR="00CB2EC0" w:rsidRPr="00CB4CAD">
        <w:t>, computers</w:t>
      </w:r>
      <w:r w:rsidR="008D516F" w:rsidRPr="00CB4CAD">
        <w:t xml:space="preserve"> etc.</w:t>
      </w:r>
      <w:r w:rsidR="00CB2EC0" w:rsidRPr="00CB4CAD">
        <w:t xml:space="preserve">, </w:t>
      </w:r>
      <w:r w:rsidRPr="00CB4CAD">
        <w:t xml:space="preserve">brand development, signage and </w:t>
      </w:r>
      <w:r w:rsidR="008D516F" w:rsidRPr="00CB4CAD">
        <w:t xml:space="preserve">start up </w:t>
      </w:r>
      <w:r w:rsidRPr="00CB4CAD">
        <w:t>marketing etc.</w:t>
      </w:r>
    </w:p>
    <w:tbl>
      <w:tblPr>
        <w:tblW w:w="4963" w:type="pct"/>
        <w:tblInd w:w="108" w:type="dxa"/>
        <w:tblBorders>
          <w:top w:val="single" w:sz="6" w:space="0" w:color="7FC241"/>
          <w:left w:val="single" w:sz="6" w:space="0" w:color="7FC241"/>
          <w:bottom w:val="single" w:sz="6" w:space="0" w:color="7FC241"/>
          <w:right w:val="single" w:sz="6" w:space="0" w:color="7FC241"/>
          <w:insideH w:val="single" w:sz="6" w:space="0" w:color="7FC241"/>
          <w:insideV w:val="single" w:sz="6" w:space="0" w:color="7FC241"/>
        </w:tblBorders>
        <w:tblLook w:val="04A0"/>
      </w:tblPr>
      <w:tblGrid>
        <w:gridCol w:w="8947"/>
        <w:gridCol w:w="5716"/>
      </w:tblGrid>
      <w:tr w:rsidR="002018FC" w:rsidRPr="00CB4CAD" w:rsidTr="00C64A85">
        <w:tc>
          <w:tcPr>
            <w:tcW w:w="5000" w:type="pct"/>
            <w:gridSpan w:val="2"/>
            <w:shd w:val="clear" w:color="auto" w:fill="7F7F7F" w:themeFill="text1" w:themeFillTint="80"/>
            <w:vAlign w:val="center"/>
          </w:tcPr>
          <w:p w:rsidR="002018FC" w:rsidRPr="00CB4CAD" w:rsidRDefault="002018FC" w:rsidP="00321508">
            <w:pPr>
              <w:pStyle w:val="TableHead"/>
              <w:rPr>
                <w:rFonts w:ascii="Gill Sans MT" w:hAnsi="Gill Sans MT"/>
              </w:rPr>
            </w:pPr>
            <w:r w:rsidRPr="00CB4CAD">
              <w:rPr>
                <w:rFonts w:ascii="Gill Sans MT" w:hAnsi="Gill Sans MT"/>
              </w:rPr>
              <w:t>BREAKDOWN OF START-UP COSTS</w:t>
            </w:r>
          </w:p>
        </w:tc>
      </w:tr>
      <w:tr w:rsidR="00321508" w:rsidRPr="00CB4CAD" w:rsidTr="00C64A85">
        <w:tc>
          <w:tcPr>
            <w:tcW w:w="3051" w:type="pct"/>
            <w:shd w:val="clear" w:color="auto" w:fill="7F7F7F" w:themeFill="text1" w:themeFillTint="80"/>
          </w:tcPr>
          <w:p w:rsidR="002018FC" w:rsidRPr="00CB4CAD" w:rsidRDefault="002018FC" w:rsidP="00321508">
            <w:pPr>
              <w:pStyle w:val="TableHead"/>
              <w:rPr>
                <w:rFonts w:ascii="Gill Sans MT" w:hAnsi="Gill Sans MT"/>
              </w:rPr>
            </w:pPr>
            <w:r w:rsidRPr="00CB4CAD">
              <w:rPr>
                <w:rFonts w:ascii="Gill Sans MT" w:hAnsi="Gill Sans MT"/>
              </w:rPr>
              <w:t xml:space="preserve">Item </w:t>
            </w:r>
          </w:p>
        </w:tc>
        <w:tc>
          <w:tcPr>
            <w:tcW w:w="1949" w:type="pct"/>
            <w:shd w:val="clear" w:color="auto" w:fill="7F7F7F" w:themeFill="text1" w:themeFillTint="80"/>
          </w:tcPr>
          <w:p w:rsidR="002018FC" w:rsidRPr="00CB4CAD" w:rsidRDefault="002018FC" w:rsidP="00321508">
            <w:pPr>
              <w:pStyle w:val="TableHead"/>
              <w:rPr>
                <w:rFonts w:ascii="Gill Sans MT" w:hAnsi="Gill Sans MT"/>
              </w:rPr>
            </w:pPr>
            <w:r w:rsidRPr="00CB4CAD">
              <w:rPr>
                <w:rFonts w:ascii="Gill Sans MT" w:hAnsi="Gill Sans MT"/>
              </w:rPr>
              <w:t>Cost</w:t>
            </w:r>
          </w:p>
        </w:tc>
      </w:tr>
      <w:tr w:rsidR="00321508" w:rsidRPr="00CB4CAD" w:rsidTr="00C64A85">
        <w:tc>
          <w:tcPr>
            <w:tcW w:w="3051" w:type="pct"/>
            <w:shd w:val="clear" w:color="auto" w:fill="auto"/>
            <w:vAlign w:val="center"/>
          </w:tcPr>
          <w:p w:rsidR="002018FC" w:rsidRPr="00CB4CAD" w:rsidRDefault="002018FC" w:rsidP="00321508">
            <w:pPr>
              <w:pStyle w:val="TableText"/>
            </w:pPr>
          </w:p>
        </w:tc>
        <w:tc>
          <w:tcPr>
            <w:tcW w:w="1949" w:type="pct"/>
            <w:shd w:val="clear" w:color="auto" w:fill="auto"/>
            <w:vAlign w:val="center"/>
          </w:tcPr>
          <w:p w:rsidR="002018FC" w:rsidRPr="00CB4CAD" w:rsidRDefault="002018FC" w:rsidP="00321508">
            <w:pPr>
              <w:pStyle w:val="TableText"/>
            </w:pPr>
            <w:r w:rsidRPr="00CB4CAD">
              <w:t>£</w:t>
            </w:r>
          </w:p>
        </w:tc>
      </w:tr>
      <w:tr w:rsidR="00321508" w:rsidRPr="00CB4CAD" w:rsidTr="00C64A85">
        <w:tc>
          <w:tcPr>
            <w:tcW w:w="3051" w:type="pct"/>
            <w:shd w:val="clear" w:color="auto" w:fill="auto"/>
            <w:vAlign w:val="center"/>
          </w:tcPr>
          <w:p w:rsidR="002018FC" w:rsidRPr="00CB4CAD" w:rsidRDefault="002018FC" w:rsidP="00321508">
            <w:pPr>
              <w:pStyle w:val="TableText"/>
            </w:pPr>
          </w:p>
        </w:tc>
        <w:tc>
          <w:tcPr>
            <w:tcW w:w="1949" w:type="pct"/>
            <w:shd w:val="clear" w:color="auto" w:fill="auto"/>
            <w:vAlign w:val="center"/>
          </w:tcPr>
          <w:p w:rsidR="002018FC" w:rsidRPr="00CB4CAD" w:rsidRDefault="002018FC" w:rsidP="00321508">
            <w:pPr>
              <w:pStyle w:val="TableText"/>
            </w:pPr>
            <w:r w:rsidRPr="00CB4CAD">
              <w:t>£</w:t>
            </w:r>
          </w:p>
        </w:tc>
      </w:tr>
      <w:tr w:rsidR="00321508" w:rsidRPr="00CB4CAD" w:rsidTr="00C64A85">
        <w:tc>
          <w:tcPr>
            <w:tcW w:w="3051" w:type="pct"/>
            <w:shd w:val="clear" w:color="auto" w:fill="auto"/>
            <w:vAlign w:val="center"/>
          </w:tcPr>
          <w:p w:rsidR="002018FC" w:rsidRPr="00CB4CAD" w:rsidRDefault="002018FC" w:rsidP="00321508">
            <w:pPr>
              <w:pStyle w:val="TableText"/>
            </w:pPr>
          </w:p>
        </w:tc>
        <w:tc>
          <w:tcPr>
            <w:tcW w:w="1949" w:type="pct"/>
            <w:shd w:val="clear" w:color="auto" w:fill="auto"/>
            <w:vAlign w:val="center"/>
          </w:tcPr>
          <w:p w:rsidR="002018FC" w:rsidRPr="00CB4CAD" w:rsidRDefault="002018FC" w:rsidP="00321508">
            <w:pPr>
              <w:pStyle w:val="TableText"/>
            </w:pPr>
            <w:r w:rsidRPr="00CB4CAD">
              <w:t>£</w:t>
            </w:r>
          </w:p>
        </w:tc>
      </w:tr>
      <w:tr w:rsidR="00321508" w:rsidRPr="00CB4CAD" w:rsidTr="00C64A85">
        <w:tc>
          <w:tcPr>
            <w:tcW w:w="3051" w:type="pct"/>
            <w:shd w:val="clear" w:color="auto" w:fill="auto"/>
            <w:vAlign w:val="center"/>
          </w:tcPr>
          <w:p w:rsidR="002018FC" w:rsidRPr="00CB4CAD" w:rsidRDefault="002018FC" w:rsidP="00321508">
            <w:pPr>
              <w:pStyle w:val="TableText"/>
            </w:pPr>
          </w:p>
        </w:tc>
        <w:tc>
          <w:tcPr>
            <w:tcW w:w="1949" w:type="pct"/>
            <w:shd w:val="clear" w:color="auto" w:fill="auto"/>
            <w:vAlign w:val="center"/>
          </w:tcPr>
          <w:p w:rsidR="002018FC" w:rsidRPr="00CB4CAD" w:rsidRDefault="002018FC" w:rsidP="00321508">
            <w:pPr>
              <w:pStyle w:val="TableText"/>
            </w:pPr>
            <w:r w:rsidRPr="00CB4CAD">
              <w:t>£</w:t>
            </w:r>
          </w:p>
        </w:tc>
      </w:tr>
      <w:tr w:rsidR="00321508" w:rsidRPr="00CB4CAD" w:rsidTr="00C64A85">
        <w:tc>
          <w:tcPr>
            <w:tcW w:w="3051" w:type="pct"/>
            <w:shd w:val="clear" w:color="auto" w:fill="auto"/>
            <w:vAlign w:val="center"/>
          </w:tcPr>
          <w:p w:rsidR="002018FC" w:rsidRPr="00CB4CAD" w:rsidRDefault="002018FC" w:rsidP="00321508">
            <w:pPr>
              <w:pStyle w:val="TableText"/>
            </w:pPr>
          </w:p>
        </w:tc>
        <w:tc>
          <w:tcPr>
            <w:tcW w:w="1949" w:type="pct"/>
            <w:shd w:val="clear" w:color="auto" w:fill="auto"/>
            <w:vAlign w:val="center"/>
          </w:tcPr>
          <w:p w:rsidR="002018FC" w:rsidRPr="00CB4CAD" w:rsidRDefault="002018FC" w:rsidP="00321508">
            <w:pPr>
              <w:pStyle w:val="TableText"/>
            </w:pPr>
            <w:r w:rsidRPr="00CB4CAD">
              <w:t>£</w:t>
            </w:r>
          </w:p>
        </w:tc>
      </w:tr>
      <w:tr w:rsidR="00321508" w:rsidRPr="00CB4CAD" w:rsidTr="00C64A85">
        <w:tc>
          <w:tcPr>
            <w:tcW w:w="3051" w:type="pct"/>
            <w:shd w:val="clear" w:color="auto" w:fill="auto"/>
            <w:vAlign w:val="center"/>
          </w:tcPr>
          <w:p w:rsidR="002018FC" w:rsidRPr="00CB4CAD" w:rsidRDefault="002018FC" w:rsidP="00321508">
            <w:pPr>
              <w:pStyle w:val="TableText"/>
            </w:pPr>
          </w:p>
        </w:tc>
        <w:tc>
          <w:tcPr>
            <w:tcW w:w="1949" w:type="pct"/>
            <w:shd w:val="clear" w:color="auto" w:fill="auto"/>
            <w:vAlign w:val="center"/>
          </w:tcPr>
          <w:p w:rsidR="002018FC" w:rsidRPr="00CB4CAD" w:rsidRDefault="002018FC" w:rsidP="00321508">
            <w:pPr>
              <w:pStyle w:val="TableText"/>
            </w:pPr>
            <w:r w:rsidRPr="00CB4CAD">
              <w:t>£</w:t>
            </w:r>
          </w:p>
        </w:tc>
      </w:tr>
      <w:tr w:rsidR="00321508" w:rsidRPr="00CB4CAD" w:rsidTr="00C64A85">
        <w:tc>
          <w:tcPr>
            <w:tcW w:w="3051" w:type="pct"/>
            <w:shd w:val="clear" w:color="auto" w:fill="auto"/>
            <w:vAlign w:val="center"/>
          </w:tcPr>
          <w:p w:rsidR="002018FC" w:rsidRPr="00CB4CAD" w:rsidRDefault="002018FC" w:rsidP="00321508">
            <w:pPr>
              <w:pStyle w:val="TableText"/>
            </w:pPr>
          </w:p>
        </w:tc>
        <w:tc>
          <w:tcPr>
            <w:tcW w:w="1949" w:type="pct"/>
            <w:shd w:val="clear" w:color="auto" w:fill="auto"/>
            <w:vAlign w:val="center"/>
          </w:tcPr>
          <w:p w:rsidR="002018FC" w:rsidRPr="00CB4CAD" w:rsidRDefault="002018FC" w:rsidP="00321508">
            <w:pPr>
              <w:pStyle w:val="TableText"/>
            </w:pPr>
            <w:r w:rsidRPr="00CB4CAD">
              <w:t>£</w:t>
            </w:r>
          </w:p>
        </w:tc>
      </w:tr>
      <w:tr w:rsidR="00321508" w:rsidRPr="00CB4CAD" w:rsidTr="00C64A85">
        <w:tc>
          <w:tcPr>
            <w:tcW w:w="3051" w:type="pct"/>
            <w:shd w:val="clear" w:color="auto" w:fill="auto"/>
            <w:vAlign w:val="center"/>
          </w:tcPr>
          <w:p w:rsidR="002018FC" w:rsidRPr="00CB4CAD" w:rsidRDefault="002018FC" w:rsidP="00321508">
            <w:pPr>
              <w:pStyle w:val="TableText"/>
              <w:rPr>
                <w:b/>
                <w:color w:val="7FC241"/>
              </w:rPr>
            </w:pPr>
            <w:r w:rsidRPr="00CB4CAD">
              <w:rPr>
                <w:b/>
                <w:color w:val="7FC241"/>
              </w:rPr>
              <w:t xml:space="preserve">TOTAL </w:t>
            </w:r>
          </w:p>
        </w:tc>
        <w:tc>
          <w:tcPr>
            <w:tcW w:w="1949" w:type="pct"/>
            <w:shd w:val="clear" w:color="auto" w:fill="auto"/>
            <w:vAlign w:val="center"/>
          </w:tcPr>
          <w:p w:rsidR="002018FC" w:rsidRPr="00CB4CAD" w:rsidRDefault="002018FC" w:rsidP="00321508">
            <w:pPr>
              <w:pStyle w:val="TableText"/>
              <w:rPr>
                <w:b/>
                <w:color w:val="7FC241"/>
              </w:rPr>
            </w:pPr>
            <w:r w:rsidRPr="00CB4CAD">
              <w:rPr>
                <w:b/>
                <w:color w:val="7FC241"/>
              </w:rPr>
              <w:t>£</w:t>
            </w:r>
          </w:p>
        </w:tc>
      </w:tr>
    </w:tbl>
    <w:p w:rsidR="002018FC" w:rsidRPr="00CB4CAD" w:rsidRDefault="002018FC" w:rsidP="00C64A85">
      <w:pPr>
        <w:pStyle w:val="Heading2"/>
        <w:spacing w:before="0" w:after="120"/>
        <w:ind w:left="-1134"/>
        <w:rPr>
          <w:rFonts w:ascii="Gill Sans MT" w:hAnsi="Gill Sans MT"/>
        </w:rPr>
      </w:pPr>
      <w:r w:rsidRPr="00CB4CAD">
        <w:rPr>
          <w:rFonts w:ascii="Gill Sans MT" w:hAnsi="Gill Sans MT"/>
        </w:rPr>
        <w:br w:type="page"/>
      </w:r>
      <w:r w:rsidR="00C64A85">
        <w:rPr>
          <w:rFonts w:ascii="Gill Sans MT" w:hAnsi="Gill Sans MT"/>
        </w:rPr>
        <w:lastRenderedPageBreak/>
        <w:t xml:space="preserve">  </w:t>
      </w:r>
      <w:r w:rsidR="00284ADA" w:rsidRPr="00CB4CAD">
        <w:rPr>
          <w:rFonts w:ascii="Gill Sans MT" w:hAnsi="Gill Sans MT"/>
        </w:rPr>
        <w:t xml:space="preserve">Pro Forma </w:t>
      </w:r>
      <w:proofErr w:type="gramStart"/>
      <w:r w:rsidR="00284ADA" w:rsidRPr="00CB4CAD">
        <w:rPr>
          <w:rFonts w:ascii="Gill Sans MT" w:hAnsi="Gill Sans MT"/>
        </w:rPr>
        <w:t>For</w:t>
      </w:r>
      <w:proofErr w:type="gramEnd"/>
      <w:r w:rsidR="00284ADA" w:rsidRPr="00CB4CAD">
        <w:rPr>
          <w:rFonts w:ascii="Gill Sans MT" w:hAnsi="Gill Sans MT"/>
        </w:rPr>
        <w:t xml:space="preserve"> Submission </w:t>
      </w:r>
      <w:r w:rsidR="008D516F" w:rsidRPr="00CB4CAD">
        <w:rPr>
          <w:rFonts w:ascii="Gill Sans MT" w:hAnsi="Gill Sans MT"/>
        </w:rPr>
        <w:t>14</w:t>
      </w:r>
      <w:r w:rsidRPr="00CB4CAD">
        <w:rPr>
          <w:rFonts w:ascii="Gill Sans MT" w:hAnsi="Gill Sans MT"/>
        </w:rPr>
        <w:t xml:space="preserve"> - Concession Offer</w:t>
      </w:r>
    </w:p>
    <w:tbl>
      <w:tblPr>
        <w:tblW w:w="16278" w:type="dxa"/>
        <w:tblInd w:w="-924" w:type="dxa"/>
        <w:tblBorders>
          <w:top w:val="single" w:sz="12" w:space="0" w:color="7FC241"/>
          <w:left w:val="single" w:sz="12" w:space="0" w:color="7FC241"/>
          <w:bottom w:val="single" w:sz="12" w:space="0" w:color="7FC241"/>
          <w:right w:val="single" w:sz="12" w:space="0" w:color="7FC241"/>
          <w:insideH w:val="single" w:sz="12" w:space="0" w:color="7FC241"/>
          <w:insideV w:val="single" w:sz="12" w:space="0" w:color="7FC241"/>
        </w:tblBorders>
        <w:tblLayout w:type="fixed"/>
        <w:tblLook w:val="04A0"/>
      </w:tblPr>
      <w:tblGrid>
        <w:gridCol w:w="1722"/>
        <w:gridCol w:w="566"/>
        <w:gridCol w:w="1152"/>
        <w:gridCol w:w="1152"/>
        <w:gridCol w:w="1152"/>
        <w:gridCol w:w="1152"/>
        <w:gridCol w:w="1152"/>
        <w:gridCol w:w="1122"/>
        <w:gridCol w:w="1182"/>
        <w:gridCol w:w="1152"/>
        <w:gridCol w:w="1152"/>
        <w:gridCol w:w="1152"/>
        <w:gridCol w:w="1152"/>
        <w:gridCol w:w="1318"/>
      </w:tblGrid>
      <w:tr w:rsidR="001A11F0" w:rsidRPr="00CB4CAD" w:rsidTr="00DC54AC">
        <w:tc>
          <w:tcPr>
            <w:tcW w:w="1722" w:type="dxa"/>
            <w:shd w:val="clear" w:color="auto" w:fill="7F7F7F" w:themeFill="text1" w:themeFillTint="80"/>
            <w:vAlign w:val="center"/>
          </w:tcPr>
          <w:p w:rsidR="001A11F0" w:rsidRPr="00CB4CAD" w:rsidRDefault="00F66FBA" w:rsidP="00DC54AC">
            <w:pPr>
              <w:pStyle w:val="TableHead"/>
              <w:rPr>
                <w:rFonts w:ascii="Gill Sans MT" w:hAnsi="Gill Sans MT"/>
                <w:sz w:val="20"/>
                <w:szCs w:val="20"/>
              </w:rPr>
            </w:pPr>
            <w:r w:rsidRPr="00CB4CAD">
              <w:rPr>
                <w:rFonts w:ascii="Gill Sans MT" w:hAnsi="Gill Sans MT"/>
                <w:sz w:val="20"/>
                <w:szCs w:val="20"/>
              </w:rPr>
              <w:t>£</w:t>
            </w:r>
          </w:p>
        </w:tc>
        <w:tc>
          <w:tcPr>
            <w:tcW w:w="566" w:type="dxa"/>
            <w:shd w:val="clear" w:color="auto" w:fill="7F7F7F" w:themeFill="text1" w:themeFillTint="80"/>
          </w:tcPr>
          <w:p w:rsidR="001A11F0" w:rsidRPr="00CB4CAD" w:rsidRDefault="001A11F0" w:rsidP="00321508">
            <w:pPr>
              <w:pStyle w:val="TableHead"/>
              <w:rPr>
                <w:rFonts w:ascii="Gill Sans MT" w:hAnsi="Gill Sans MT"/>
                <w:sz w:val="20"/>
                <w:szCs w:val="20"/>
              </w:rPr>
            </w:pPr>
          </w:p>
        </w:tc>
        <w:tc>
          <w:tcPr>
            <w:tcW w:w="1152" w:type="dxa"/>
            <w:shd w:val="clear" w:color="auto" w:fill="7F7F7F" w:themeFill="text1" w:themeFillTint="80"/>
            <w:vAlign w:val="center"/>
          </w:tcPr>
          <w:p w:rsidR="001A11F0" w:rsidRPr="00CB4CAD" w:rsidRDefault="001A11F0" w:rsidP="00C167FF">
            <w:pPr>
              <w:pStyle w:val="TableHead"/>
              <w:rPr>
                <w:rFonts w:ascii="Gill Sans MT" w:hAnsi="Gill Sans MT"/>
                <w:sz w:val="20"/>
                <w:szCs w:val="20"/>
              </w:rPr>
            </w:pPr>
            <w:r w:rsidRPr="00CB4CAD">
              <w:rPr>
                <w:rFonts w:ascii="Gill Sans MT" w:hAnsi="Gill Sans MT"/>
                <w:sz w:val="20"/>
                <w:szCs w:val="20"/>
              </w:rPr>
              <w:t>2018/19</w:t>
            </w:r>
          </w:p>
          <w:p w:rsidR="001A11F0" w:rsidRPr="00CB4CAD" w:rsidRDefault="001A11F0" w:rsidP="00321508">
            <w:pPr>
              <w:pStyle w:val="TableHead"/>
              <w:jc w:val="center"/>
              <w:rPr>
                <w:rFonts w:ascii="Gill Sans MT" w:hAnsi="Gill Sans MT"/>
                <w:sz w:val="20"/>
                <w:szCs w:val="20"/>
              </w:rPr>
            </w:pPr>
            <w:r w:rsidRPr="00CB4CAD">
              <w:rPr>
                <w:rFonts w:ascii="Gill Sans MT" w:hAnsi="Gill Sans MT"/>
                <w:sz w:val="20"/>
                <w:szCs w:val="20"/>
              </w:rPr>
              <w:t>6 months</w:t>
            </w:r>
          </w:p>
        </w:tc>
        <w:tc>
          <w:tcPr>
            <w:tcW w:w="1152" w:type="dxa"/>
            <w:shd w:val="clear" w:color="auto" w:fill="7F7F7F" w:themeFill="text1" w:themeFillTint="80"/>
          </w:tcPr>
          <w:p w:rsidR="001A11F0" w:rsidRPr="00CB4CAD" w:rsidRDefault="001A11F0" w:rsidP="00321508">
            <w:pPr>
              <w:pStyle w:val="TableHead"/>
              <w:jc w:val="center"/>
              <w:rPr>
                <w:rFonts w:ascii="Gill Sans MT" w:hAnsi="Gill Sans MT"/>
                <w:sz w:val="20"/>
                <w:szCs w:val="20"/>
              </w:rPr>
            </w:pPr>
            <w:r w:rsidRPr="00CB4CAD">
              <w:rPr>
                <w:rFonts w:ascii="Gill Sans MT" w:hAnsi="Gill Sans MT"/>
                <w:sz w:val="20"/>
                <w:szCs w:val="20"/>
              </w:rPr>
              <w:t>2019/20</w:t>
            </w:r>
          </w:p>
        </w:tc>
        <w:tc>
          <w:tcPr>
            <w:tcW w:w="1152" w:type="dxa"/>
            <w:shd w:val="clear" w:color="auto" w:fill="7F7F7F" w:themeFill="text1" w:themeFillTint="80"/>
          </w:tcPr>
          <w:p w:rsidR="001A11F0" w:rsidRPr="00CB4CAD" w:rsidRDefault="001A11F0" w:rsidP="00321508">
            <w:pPr>
              <w:pStyle w:val="TableHead"/>
              <w:jc w:val="center"/>
              <w:rPr>
                <w:rFonts w:ascii="Gill Sans MT" w:hAnsi="Gill Sans MT"/>
                <w:sz w:val="20"/>
                <w:szCs w:val="20"/>
              </w:rPr>
            </w:pPr>
            <w:r w:rsidRPr="00CB4CAD">
              <w:rPr>
                <w:rFonts w:ascii="Gill Sans MT" w:hAnsi="Gill Sans MT"/>
                <w:sz w:val="20"/>
                <w:szCs w:val="20"/>
              </w:rPr>
              <w:t>2020/21</w:t>
            </w:r>
          </w:p>
        </w:tc>
        <w:tc>
          <w:tcPr>
            <w:tcW w:w="1152" w:type="dxa"/>
            <w:shd w:val="clear" w:color="auto" w:fill="7F7F7F" w:themeFill="text1" w:themeFillTint="80"/>
          </w:tcPr>
          <w:p w:rsidR="001A11F0" w:rsidRPr="00CB4CAD" w:rsidRDefault="001A11F0" w:rsidP="00321508">
            <w:pPr>
              <w:pStyle w:val="TableHead"/>
              <w:jc w:val="center"/>
              <w:rPr>
                <w:rFonts w:ascii="Gill Sans MT" w:hAnsi="Gill Sans MT"/>
                <w:sz w:val="20"/>
                <w:szCs w:val="20"/>
              </w:rPr>
            </w:pPr>
            <w:r w:rsidRPr="00CB4CAD">
              <w:rPr>
                <w:rFonts w:ascii="Gill Sans MT" w:hAnsi="Gill Sans MT"/>
                <w:sz w:val="20"/>
                <w:szCs w:val="20"/>
              </w:rPr>
              <w:t>2021/22</w:t>
            </w:r>
          </w:p>
        </w:tc>
        <w:tc>
          <w:tcPr>
            <w:tcW w:w="1152" w:type="dxa"/>
            <w:shd w:val="clear" w:color="auto" w:fill="7F7F7F" w:themeFill="text1" w:themeFillTint="80"/>
          </w:tcPr>
          <w:p w:rsidR="001A11F0" w:rsidRPr="00CB4CAD" w:rsidRDefault="001A11F0" w:rsidP="00321508">
            <w:pPr>
              <w:pStyle w:val="TableHead"/>
              <w:jc w:val="center"/>
              <w:rPr>
                <w:rFonts w:ascii="Gill Sans MT" w:hAnsi="Gill Sans MT"/>
                <w:sz w:val="20"/>
                <w:szCs w:val="20"/>
              </w:rPr>
            </w:pPr>
            <w:r w:rsidRPr="00CB4CAD">
              <w:rPr>
                <w:rFonts w:ascii="Gill Sans MT" w:hAnsi="Gill Sans MT"/>
                <w:sz w:val="20"/>
                <w:szCs w:val="20"/>
              </w:rPr>
              <w:t>2022/23</w:t>
            </w:r>
          </w:p>
        </w:tc>
        <w:tc>
          <w:tcPr>
            <w:tcW w:w="1122" w:type="dxa"/>
            <w:shd w:val="clear" w:color="auto" w:fill="7F7F7F" w:themeFill="text1" w:themeFillTint="80"/>
          </w:tcPr>
          <w:p w:rsidR="001A11F0" w:rsidRPr="00CB4CAD" w:rsidRDefault="001A11F0" w:rsidP="00321508">
            <w:pPr>
              <w:pStyle w:val="TableHead"/>
              <w:jc w:val="center"/>
              <w:rPr>
                <w:rFonts w:ascii="Gill Sans MT" w:hAnsi="Gill Sans MT"/>
                <w:sz w:val="20"/>
                <w:szCs w:val="20"/>
              </w:rPr>
            </w:pPr>
            <w:r w:rsidRPr="00CB4CAD">
              <w:rPr>
                <w:rFonts w:ascii="Gill Sans MT" w:hAnsi="Gill Sans MT"/>
                <w:sz w:val="20"/>
                <w:szCs w:val="20"/>
              </w:rPr>
              <w:t>2023/24</w:t>
            </w:r>
          </w:p>
        </w:tc>
        <w:tc>
          <w:tcPr>
            <w:tcW w:w="1182" w:type="dxa"/>
            <w:shd w:val="clear" w:color="auto" w:fill="7F7F7F" w:themeFill="text1" w:themeFillTint="80"/>
          </w:tcPr>
          <w:p w:rsidR="001A11F0" w:rsidRPr="00CB4CAD" w:rsidRDefault="001A11F0" w:rsidP="00321508">
            <w:pPr>
              <w:pStyle w:val="TableHead"/>
              <w:jc w:val="center"/>
              <w:rPr>
                <w:rFonts w:ascii="Gill Sans MT" w:hAnsi="Gill Sans MT"/>
                <w:sz w:val="20"/>
                <w:szCs w:val="20"/>
              </w:rPr>
            </w:pPr>
            <w:r w:rsidRPr="00CB4CAD">
              <w:rPr>
                <w:rFonts w:ascii="Gill Sans MT" w:hAnsi="Gill Sans MT"/>
                <w:sz w:val="20"/>
                <w:szCs w:val="20"/>
              </w:rPr>
              <w:t>2024/25</w:t>
            </w:r>
          </w:p>
        </w:tc>
        <w:tc>
          <w:tcPr>
            <w:tcW w:w="1152" w:type="dxa"/>
            <w:shd w:val="clear" w:color="auto" w:fill="7F7F7F" w:themeFill="text1" w:themeFillTint="80"/>
          </w:tcPr>
          <w:p w:rsidR="001A11F0" w:rsidRPr="00CB4CAD" w:rsidRDefault="001A11F0" w:rsidP="00321508">
            <w:pPr>
              <w:pStyle w:val="TableHead"/>
              <w:rPr>
                <w:rFonts w:ascii="Gill Sans MT" w:hAnsi="Gill Sans MT"/>
                <w:spacing w:val="-2"/>
                <w:sz w:val="20"/>
                <w:szCs w:val="20"/>
              </w:rPr>
            </w:pPr>
            <w:r w:rsidRPr="00CB4CAD">
              <w:rPr>
                <w:rFonts w:ascii="Gill Sans MT" w:hAnsi="Gill Sans MT"/>
                <w:sz w:val="20"/>
                <w:szCs w:val="20"/>
              </w:rPr>
              <w:t>2025/26</w:t>
            </w:r>
          </w:p>
        </w:tc>
        <w:tc>
          <w:tcPr>
            <w:tcW w:w="1152" w:type="dxa"/>
            <w:shd w:val="clear" w:color="auto" w:fill="7F7F7F" w:themeFill="text1" w:themeFillTint="80"/>
          </w:tcPr>
          <w:p w:rsidR="001A11F0" w:rsidRPr="00CB4CAD" w:rsidRDefault="001A11F0" w:rsidP="00321508">
            <w:pPr>
              <w:pStyle w:val="TableHead"/>
              <w:rPr>
                <w:rFonts w:ascii="Gill Sans MT" w:hAnsi="Gill Sans MT"/>
                <w:spacing w:val="-2"/>
                <w:sz w:val="20"/>
                <w:szCs w:val="20"/>
              </w:rPr>
            </w:pPr>
            <w:r w:rsidRPr="00CB4CAD">
              <w:rPr>
                <w:rFonts w:ascii="Gill Sans MT" w:hAnsi="Gill Sans MT"/>
                <w:sz w:val="20"/>
                <w:szCs w:val="20"/>
              </w:rPr>
              <w:t>2026/27</w:t>
            </w:r>
          </w:p>
        </w:tc>
        <w:tc>
          <w:tcPr>
            <w:tcW w:w="1152" w:type="dxa"/>
            <w:shd w:val="clear" w:color="auto" w:fill="7F7F7F" w:themeFill="text1" w:themeFillTint="80"/>
          </w:tcPr>
          <w:p w:rsidR="001A11F0" w:rsidRPr="00CB4CAD" w:rsidRDefault="001A11F0" w:rsidP="00C167FF">
            <w:pPr>
              <w:pStyle w:val="TableHead"/>
              <w:rPr>
                <w:rFonts w:ascii="Gill Sans MT" w:hAnsi="Gill Sans MT"/>
                <w:sz w:val="20"/>
                <w:szCs w:val="20"/>
              </w:rPr>
            </w:pPr>
            <w:r w:rsidRPr="00CB4CAD">
              <w:rPr>
                <w:rFonts w:ascii="Gill Sans MT" w:hAnsi="Gill Sans MT"/>
                <w:sz w:val="20"/>
                <w:szCs w:val="20"/>
              </w:rPr>
              <w:t xml:space="preserve">2027/28 </w:t>
            </w:r>
          </w:p>
          <w:p w:rsidR="001A11F0" w:rsidRPr="00CB4CAD" w:rsidRDefault="001A11F0" w:rsidP="00321508">
            <w:pPr>
              <w:pStyle w:val="TableHead"/>
              <w:rPr>
                <w:rFonts w:ascii="Gill Sans MT" w:hAnsi="Gill Sans MT"/>
                <w:spacing w:val="-2"/>
                <w:sz w:val="20"/>
                <w:szCs w:val="20"/>
              </w:rPr>
            </w:pPr>
          </w:p>
        </w:tc>
        <w:tc>
          <w:tcPr>
            <w:tcW w:w="1152" w:type="dxa"/>
            <w:shd w:val="clear" w:color="auto" w:fill="7F7F7F" w:themeFill="text1" w:themeFillTint="80"/>
          </w:tcPr>
          <w:p w:rsidR="001A11F0" w:rsidRPr="00CB4CAD" w:rsidRDefault="001A11F0" w:rsidP="00321508">
            <w:pPr>
              <w:pStyle w:val="TableHead"/>
              <w:rPr>
                <w:rFonts w:ascii="Gill Sans MT" w:hAnsi="Gill Sans MT"/>
                <w:sz w:val="20"/>
                <w:szCs w:val="20"/>
              </w:rPr>
            </w:pPr>
            <w:r w:rsidRPr="00CB4CAD">
              <w:rPr>
                <w:rFonts w:ascii="Gill Sans MT" w:hAnsi="Gill Sans MT"/>
                <w:sz w:val="20"/>
                <w:szCs w:val="20"/>
              </w:rPr>
              <w:t>2028/29</w:t>
            </w:r>
          </w:p>
          <w:p w:rsidR="001A11F0" w:rsidRPr="00CB4CAD" w:rsidRDefault="001A11F0" w:rsidP="00321508">
            <w:pPr>
              <w:pStyle w:val="TableHead"/>
              <w:rPr>
                <w:rFonts w:ascii="Gill Sans MT" w:hAnsi="Gill Sans MT"/>
                <w:sz w:val="20"/>
                <w:szCs w:val="20"/>
              </w:rPr>
            </w:pPr>
            <w:r w:rsidRPr="00CB4CAD">
              <w:rPr>
                <w:rFonts w:ascii="Gill Sans MT" w:hAnsi="Gill Sans MT"/>
                <w:sz w:val="20"/>
                <w:szCs w:val="20"/>
              </w:rPr>
              <w:t>6 months</w:t>
            </w:r>
          </w:p>
        </w:tc>
        <w:tc>
          <w:tcPr>
            <w:tcW w:w="1318" w:type="dxa"/>
            <w:shd w:val="clear" w:color="auto" w:fill="7F7F7F" w:themeFill="text1" w:themeFillTint="80"/>
            <w:vAlign w:val="center"/>
          </w:tcPr>
          <w:p w:rsidR="001A11F0" w:rsidRPr="00CB4CAD" w:rsidRDefault="001A11F0" w:rsidP="00876E3A">
            <w:pPr>
              <w:pStyle w:val="TableHead"/>
              <w:jc w:val="center"/>
              <w:rPr>
                <w:rFonts w:ascii="Gill Sans MT" w:hAnsi="Gill Sans MT"/>
                <w:sz w:val="20"/>
                <w:szCs w:val="20"/>
              </w:rPr>
            </w:pPr>
            <w:r w:rsidRPr="00CB4CAD">
              <w:rPr>
                <w:rFonts w:ascii="Gill Sans MT" w:hAnsi="Gill Sans MT"/>
                <w:sz w:val="20"/>
                <w:szCs w:val="20"/>
              </w:rPr>
              <w:t>Total</w:t>
            </w:r>
          </w:p>
        </w:tc>
      </w:tr>
      <w:tr w:rsidR="00876E3A" w:rsidRPr="00CB4CAD" w:rsidTr="00DC54AC">
        <w:trPr>
          <w:trHeight w:val="765"/>
        </w:trPr>
        <w:tc>
          <w:tcPr>
            <w:tcW w:w="1722" w:type="dxa"/>
            <w:shd w:val="clear" w:color="auto" w:fill="auto"/>
          </w:tcPr>
          <w:p w:rsidR="00876E3A" w:rsidRPr="00CB4CAD" w:rsidRDefault="00876E3A" w:rsidP="00F9577A">
            <w:pPr>
              <w:rPr>
                <w:sz w:val="20"/>
                <w:szCs w:val="20"/>
              </w:rPr>
            </w:pPr>
            <w:r w:rsidRPr="00CB4CAD">
              <w:rPr>
                <w:sz w:val="20"/>
                <w:szCs w:val="20"/>
              </w:rPr>
              <w:t>TRP sales forecasts*</w:t>
            </w:r>
            <w:r w:rsidR="00F66FBA" w:rsidRPr="00CB4CAD">
              <w:rPr>
                <w:sz w:val="20"/>
                <w:szCs w:val="20"/>
              </w:rPr>
              <w:t xml:space="preserve"> £</w:t>
            </w:r>
          </w:p>
        </w:tc>
        <w:tc>
          <w:tcPr>
            <w:tcW w:w="566" w:type="dxa"/>
            <w:shd w:val="clear" w:color="auto" w:fill="7FC241"/>
          </w:tcPr>
          <w:p w:rsidR="00876E3A" w:rsidRPr="00CB4CAD" w:rsidRDefault="00876E3A" w:rsidP="00F9577A">
            <w:pPr>
              <w:rPr>
                <w:sz w:val="20"/>
                <w:szCs w:val="20"/>
              </w:rPr>
            </w:pPr>
          </w:p>
        </w:tc>
        <w:tc>
          <w:tcPr>
            <w:tcW w:w="1152" w:type="dxa"/>
            <w:shd w:val="clear" w:color="auto" w:fill="D9D9D9"/>
            <w:vAlign w:val="center"/>
          </w:tcPr>
          <w:p w:rsidR="00876E3A" w:rsidRPr="00CB4CAD" w:rsidRDefault="00876E3A" w:rsidP="00F9577A">
            <w:pPr>
              <w:jc w:val="center"/>
              <w:rPr>
                <w:sz w:val="20"/>
                <w:szCs w:val="20"/>
              </w:rPr>
            </w:pPr>
            <w:r w:rsidRPr="00CB4CAD">
              <w:rPr>
                <w:rFonts w:cs="Calibri"/>
                <w:color w:val="000000"/>
                <w:sz w:val="20"/>
                <w:szCs w:val="20"/>
              </w:rPr>
              <w:t>1,510,290</w:t>
            </w:r>
          </w:p>
        </w:tc>
        <w:tc>
          <w:tcPr>
            <w:tcW w:w="1152" w:type="dxa"/>
            <w:shd w:val="clear" w:color="auto" w:fill="D9D9D9"/>
            <w:vAlign w:val="center"/>
          </w:tcPr>
          <w:p w:rsidR="00876E3A" w:rsidRPr="00CB4CAD" w:rsidRDefault="00876E3A" w:rsidP="00F9577A">
            <w:pPr>
              <w:jc w:val="center"/>
              <w:rPr>
                <w:sz w:val="20"/>
                <w:szCs w:val="20"/>
              </w:rPr>
            </w:pPr>
            <w:r w:rsidRPr="00CB4CAD">
              <w:rPr>
                <w:rFonts w:cs="Calibri"/>
                <w:color w:val="000000"/>
                <w:sz w:val="20"/>
                <w:szCs w:val="20"/>
              </w:rPr>
              <w:t>6,990,260</w:t>
            </w:r>
          </w:p>
        </w:tc>
        <w:tc>
          <w:tcPr>
            <w:tcW w:w="1152" w:type="dxa"/>
            <w:shd w:val="clear" w:color="auto" w:fill="D9D9D9"/>
            <w:vAlign w:val="center"/>
          </w:tcPr>
          <w:p w:rsidR="00876E3A" w:rsidRPr="00CB4CAD" w:rsidRDefault="00876E3A" w:rsidP="00F9577A">
            <w:pPr>
              <w:jc w:val="center"/>
              <w:rPr>
                <w:sz w:val="20"/>
                <w:szCs w:val="20"/>
              </w:rPr>
            </w:pPr>
            <w:r w:rsidRPr="00CB4CAD">
              <w:rPr>
                <w:rFonts w:cs="Calibri"/>
                <w:color w:val="000000"/>
                <w:sz w:val="20"/>
                <w:szCs w:val="20"/>
              </w:rPr>
              <w:t>7,165,017</w:t>
            </w:r>
          </w:p>
        </w:tc>
        <w:tc>
          <w:tcPr>
            <w:tcW w:w="1152" w:type="dxa"/>
            <w:shd w:val="clear" w:color="auto" w:fill="D9D9D9"/>
            <w:vAlign w:val="center"/>
          </w:tcPr>
          <w:p w:rsidR="00876E3A" w:rsidRPr="00CB4CAD" w:rsidRDefault="00876E3A" w:rsidP="00F9577A">
            <w:pPr>
              <w:jc w:val="center"/>
              <w:rPr>
                <w:sz w:val="20"/>
                <w:szCs w:val="20"/>
              </w:rPr>
            </w:pPr>
            <w:r w:rsidRPr="00CB4CAD">
              <w:rPr>
                <w:rFonts w:cs="Calibri"/>
                <w:color w:val="000000"/>
                <w:sz w:val="20"/>
                <w:szCs w:val="20"/>
              </w:rPr>
              <w:t>7,344,142</w:t>
            </w:r>
          </w:p>
        </w:tc>
        <w:tc>
          <w:tcPr>
            <w:tcW w:w="1152" w:type="dxa"/>
            <w:shd w:val="clear" w:color="auto" w:fill="D9D9D9"/>
            <w:vAlign w:val="center"/>
          </w:tcPr>
          <w:p w:rsidR="00876E3A" w:rsidRPr="00CB4CAD" w:rsidRDefault="00876E3A" w:rsidP="00F9577A">
            <w:pPr>
              <w:jc w:val="center"/>
              <w:rPr>
                <w:sz w:val="20"/>
                <w:szCs w:val="20"/>
              </w:rPr>
            </w:pPr>
            <w:r w:rsidRPr="00CB4CAD">
              <w:rPr>
                <w:rFonts w:cs="Calibri"/>
                <w:color w:val="000000"/>
                <w:sz w:val="20"/>
                <w:szCs w:val="20"/>
              </w:rPr>
              <w:t>7,527,746</w:t>
            </w:r>
          </w:p>
        </w:tc>
        <w:tc>
          <w:tcPr>
            <w:tcW w:w="1122" w:type="dxa"/>
            <w:shd w:val="clear" w:color="auto" w:fill="D9D9D9"/>
            <w:vAlign w:val="center"/>
          </w:tcPr>
          <w:p w:rsidR="00876E3A" w:rsidRPr="00CB4CAD" w:rsidRDefault="00876E3A" w:rsidP="00F9577A">
            <w:pPr>
              <w:jc w:val="center"/>
              <w:rPr>
                <w:sz w:val="20"/>
                <w:szCs w:val="20"/>
              </w:rPr>
            </w:pPr>
            <w:r w:rsidRPr="00CB4CAD">
              <w:rPr>
                <w:rFonts w:cs="Calibri"/>
                <w:color w:val="000000"/>
                <w:sz w:val="20"/>
                <w:szCs w:val="20"/>
              </w:rPr>
              <w:t>7,715,939</w:t>
            </w:r>
          </w:p>
        </w:tc>
        <w:tc>
          <w:tcPr>
            <w:tcW w:w="1182" w:type="dxa"/>
            <w:shd w:val="clear" w:color="auto" w:fill="D9D9D9"/>
            <w:vAlign w:val="center"/>
          </w:tcPr>
          <w:p w:rsidR="00876E3A" w:rsidRPr="00CB4CAD" w:rsidRDefault="00876E3A" w:rsidP="00F9577A">
            <w:pPr>
              <w:jc w:val="center"/>
              <w:rPr>
                <w:sz w:val="20"/>
                <w:szCs w:val="20"/>
              </w:rPr>
            </w:pPr>
            <w:r w:rsidRPr="00CB4CAD">
              <w:rPr>
                <w:rFonts w:cs="Calibri"/>
                <w:color w:val="000000"/>
                <w:sz w:val="20"/>
                <w:szCs w:val="20"/>
              </w:rPr>
              <w:t>7,908,838</w:t>
            </w:r>
          </w:p>
        </w:tc>
        <w:tc>
          <w:tcPr>
            <w:tcW w:w="1152" w:type="dxa"/>
            <w:shd w:val="clear" w:color="auto" w:fill="D9D9D9"/>
            <w:vAlign w:val="center"/>
          </w:tcPr>
          <w:p w:rsidR="00876E3A" w:rsidRPr="00CB4CAD" w:rsidRDefault="00876E3A" w:rsidP="00F9577A">
            <w:pPr>
              <w:rPr>
                <w:sz w:val="20"/>
                <w:szCs w:val="20"/>
              </w:rPr>
            </w:pPr>
            <w:r w:rsidRPr="00CB4CAD">
              <w:rPr>
                <w:rFonts w:cs="Calibri"/>
                <w:color w:val="000000"/>
                <w:sz w:val="20"/>
                <w:szCs w:val="20"/>
              </w:rPr>
              <w:t>8,106,559</w:t>
            </w:r>
          </w:p>
        </w:tc>
        <w:tc>
          <w:tcPr>
            <w:tcW w:w="1152" w:type="dxa"/>
            <w:shd w:val="clear" w:color="auto" w:fill="D9D9D9"/>
            <w:vAlign w:val="center"/>
          </w:tcPr>
          <w:p w:rsidR="00876E3A" w:rsidRPr="00CB4CAD" w:rsidRDefault="00876E3A" w:rsidP="00F9577A">
            <w:pPr>
              <w:rPr>
                <w:sz w:val="20"/>
                <w:szCs w:val="20"/>
              </w:rPr>
            </w:pPr>
            <w:r w:rsidRPr="00CB4CAD">
              <w:rPr>
                <w:rFonts w:cs="Calibri"/>
                <w:color w:val="000000"/>
                <w:sz w:val="20"/>
                <w:szCs w:val="20"/>
              </w:rPr>
              <w:t>8,309,223</w:t>
            </w:r>
          </w:p>
        </w:tc>
        <w:tc>
          <w:tcPr>
            <w:tcW w:w="1152" w:type="dxa"/>
            <w:shd w:val="clear" w:color="auto" w:fill="D9D9D9"/>
            <w:vAlign w:val="center"/>
          </w:tcPr>
          <w:p w:rsidR="00876E3A" w:rsidRPr="00CB4CAD" w:rsidRDefault="00876E3A" w:rsidP="00F9577A">
            <w:pPr>
              <w:rPr>
                <w:sz w:val="20"/>
                <w:szCs w:val="20"/>
              </w:rPr>
            </w:pPr>
            <w:r w:rsidRPr="00CB4CAD">
              <w:rPr>
                <w:rFonts w:cs="Calibri"/>
                <w:color w:val="000000"/>
                <w:sz w:val="20"/>
                <w:szCs w:val="20"/>
              </w:rPr>
              <w:t>8,516,953</w:t>
            </w:r>
          </w:p>
        </w:tc>
        <w:tc>
          <w:tcPr>
            <w:tcW w:w="1152" w:type="dxa"/>
            <w:shd w:val="clear" w:color="auto" w:fill="D9D9D9"/>
            <w:vAlign w:val="center"/>
          </w:tcPr>
          <w:p w:rsidR="00876E3A" w:rsidRPr="00CB4CAD" w:rsidRDefault="00876E3A" w:rsidP="00F9577A">
            <w:pPr>
              <w:rPr>
                <w:sz w:val="20"/>
                <w:szCs w:val="20"/>
              </w:rPr>
            </w:pPr>
            <w:r w:rsidRPr="00CB4CAD">
              <w:rPr>
                <w:rFonts w:cs="Calibri"/>
                <w:color w:val="000000"/>
                <w:sz w:val="20"/>
                <w:szCs w:val="20"/>
              </w:rPr>
              <w:t>6,425,190</w:t>
            </w:r>
          </w:p>
        </w:tc>
        <w:tc>
          <w:tcPr>
            <w:tcW w:w="1318" w:type="dxa"/>
            <w:shd w:val="clear" w:color="auto" w:fill="D9D9D9"/>
            <w:vAlign w:val="center"/>
          </w:tcPr>
          <w:p w:rsidR="00876E3A" w:rsidRPr="00CB4CAD" w:rsidRDefault="00876E3A" w:rsidP="00876E3A">
            <w:pPr>
              <w:jc w:val="center"/>
              <w:rPr>
                <w:sz w:val="20"/>
                <w:szCs w:val="20"/>
              </w:rPr>
            </w:pPr>
            <w:r w:rsidRPr="00CB4CAD">
              <w:rPr>
                <w:rFonts w:cs="Calibri"/>
                <w:color w:val="000000"/>
                <w:sz w:val="20"/>
                <w:szCs w:val="20"/>
              </w:rPr>
              <w:t>77,520,157</w:t>
            </w:r>
          </w:p>
        </w:tc>
      </w:tr>
      <w:tr w:rsidR="00876E3A" w:rsidRPr="00CB4CAD" w:rsidTr="00DC54AC">
        <w:trPr>
          <w:trHeight w:val="765"/>
        </w:trPr>
        <w:tc>
          <w:tcPr>
            <w:tcW w:w="1722" w:type="dxa"/>
            <w:shd w:val="clear" w:color="auto" w:fill="FFFFFF"/>
          </w:tcPr>
          <w:p w:rsidR="00876E3A" w:rsidRPr="00CB4CAD" w:rsidRDefault="00876E3A" w:rsidP="00876E3A">
            <w:pPr>
              <w:rPr>
                <w:sz w:val="20"/>
                <w:szCs w:val="20"/>
              </w:rPr>
            </w:pPr>
            <w:r w:rsidRPr="00CB4CAD">
              <w:rPr>
                <w:sz w:val="20"/>
                <w:szCs w:val="20"/>
              </w:rPr>
              <w:t>Minimum Annual Commission Payment £</w:t>
            </w:r>
          </w:p>
        </w:tc>
        <w:tc>
          <w:tcPr>
            <w:tcW w:w="566" w:type="dxa"/>
            <w:shd w:val="clear" w:color="auto" w:fill="7FC241"/>
          </w:tcPr>
          <w:p w:rsidR="00876E3A" w:rsidRPr="00CB4CAD" w:rsidRDefault="00876E3A" w:rsidP="00F9577A">
            <w:pPr>
              <w:rPr>
                <w:sz w:val="20"/>
                <w:szCs w:val="20"/>
              </w:rPr>
            </w:pPr>
          </w:p>
        </w:tc>
        <w:tc>
          <w:tcPr>
            <w:tcW w:w="1152" w:type="dxa"/>
            <w:shd w:val="clear" w:color="auto" w:fill="D9D9D9"/>
            <w:vAlign w:val="center"/>
          </w:tcPr>
          <w:p w:rsidR="00876E3A" w:rsidRPr="00CB4CAD" w:rsidRDefault="00876E3A" w:rsidP="00876E3A">
            <w:pPr>
              <w:jc w:val="center"/>
              <w:rPr>
                <w:sz w:val="20"/>
                <w:szCs w:val="20"/>
              </w:rPr>
            </w:pPr>
            <w:r w:rsidRPr="00CB4CAD">
              <w:rPr>
                <w:rFonts w:cs="Calibri"/>
                <w:color w:val="000000"/>
                <w:sz w:val="20"/>
                <w:szCs w:val="20"/>
              </w:rPr>
              <w:t>200,000</w:t>
            </w:r>
          </w:p>
        </w:tc>
        <w:tc>
          <w:tcPr>
            <w:tcW w:w="1152" w:type="dxa"/>
            <w:shd w:val="clear" w:color="auto" w:fill="D9D9D9"/>
            <w:vAlign w:val="center"/>
          </w:tcPr>
          <w:p w:rsidR="00876E3A" w:rsidRPr="00CB4CAD" w:rsidRDefault="00876E3A" w:rsidP="00876E3A">
            <w:pPr>
              <w:jc w:val="center"/>
              <w:rPr>
                <w:sz w:val="20"/>
                <w:szCs w:val="20"/>
              </w:rPr>
            </w:pPr>
            <w:r w:rsidRPr="00CB4CAD">
              <w:rPr>
                <w:rFonts w:cs="Calibri"/>
                <w:color w:val="000000"/>
                <w:sz w:val="20"/>
                <w:szCs w:val="20"/>
              </w:rPr>
              <w:t>900,000</w:t>
            </w:r>
          </w:p>
        </w:tc>
        <w:tc>
          <w:tcPr>
            <w:tcW w:w="1152" w:type="dxa"/>
            <w:shd w:val="clear" w:color="auto" w:fill="D9D9D9"/>
            <w:vAlign w:val="center"/>
          </w:tcPr>
          <w:p w:rsidR="00876E3A" w:rsidRPr="00CB4CAD" w:rsidRDefault="00876E3A" w:rsidP="00876E3A">
            <w:pPr>
              <w:jc w:val="center"/>
              <w:rPr>
                <w:sz w:val="20"/>
                <w:szCs w:val="20"/>
              </w:rPr>
            </w:pPr>
            <w:r w:rsidRPr="00CB4CAD">
              <w:rPr>
                <w:rFonts w:cs="Calibri"/>
                <w:color w:val="000000"/>
                <w:sz w:val="20"/>
                <w:szCs w:val="20"/>
              </w:rPr>
              <w:t>950,000</w:t>
            </w:r>
          </w:p>
        </w:tc>
        <w:tc>
          <w:tcPr>
            <w:tcW w:w="1152" w:type="dxa"/>
            <w:shd w:val="clear" w:color="auto" w:fill="D9D9D9"/>
            <w:vAlign w:val="center"/>
          </w:tcPr>
          <w:p w:rsidR="00876E3A" w:rsidRPr="00CB4CAD" w:rsidRDefault="00876E3A" w:rsidP="00876E3A">
            <w:pPr>
              <w:jc w:val="center"/>
              <w:rPr>
                <w:sz w:val="20"/>
                <w:szCs w:val="20"/>
              </w:rPr>
            </w:pPr>
            <w:r w:rsidRPr="00CB4CAD">
              <w:rPr>
                <w:rFonts w:cs="Calibri"/>
                <w:color w:val="000000"/>
                <w:sz w:val="20"/>
                <w:szCs w:val="20"/>
              </w:rPr>
              <w:t>970,000</w:t>
            </w:r>
          </w:p>
        </w:tc>
        <w:tc>
          <w:tcPr>
            <w:tcW w:w="1152" w:type="dxa"/>
            <w:shd w:val="clear" w:color="auto" w:fill="D9D9D9"/>
            <w:vAlign w:val="center"/>
          </w:tcPr>
          <w:p w:rsidR="00876E3A" w:rsidRPr="00CB4CAD" w:rsidRDefault="00876E3A" w:rsidP="00876E3A">
            <w:pPr>
              <w:jc w:val="center"/>
              <w:rPr>
                <w:sz w:val="20"/>
                <w:szCs w:val="20"/>
              </w:rPr>
            </w:pPr>
            <w:r w:rsidRPr="00CB4CAD">
              <w:rPr>
                <w:rFonts w:cs="Calibri"/>
                <w:color w:val="000000"/>
                <w:sz w:val="20"/>
                <w:szCs w:val="20"/>
              </w:rPr>
              <w:t>990,000</w:t>
            </w:r>
          </w:p>
        </w:tc>
        <w:tc>
          <w:tcPr>
            <w:tcW w:w="1122" w:type="dxa"/>
            <w:shd w:val="clear" w:color="auto" w:fill="D9D9D9"/>
            <w:vAlign w:val="center"/>
          </w:tcPr>
          <w:p w:rsidR="00876E3A" w:rsidRPr="00CB4CAD" w:rsidRDefault="00876E3A" w:rsidP="00876E3A">
            <w:pPr>
              <w:jc w:val="center"/>
              <w:rPr>
                <w:sz w:val="20"/>
                <w:szCs w:val="20"/>
              </w:rPr>
            </w:pPr>
            <w:r w:rsidRPr="00CB4CAD">
              <w:rPr>
                <w:rFonts w:cs="Calibri"/>
                <w:color w:val="000000"/>
                <w:sz w:val="20"/>
                <w:szCs w:val="20"/>
              </w:rPr>
              <w:t>1,020,000</w:t>
            </w:r>
          </w:p>
        </w:tc>
        <w:tc>
          <w:tcPr>
            <w:tcW w:w="1182" w:type="dxa"/>
            <w:shd w:val="clear" w:color="auto" w:fill="D9D9D9"/>
            <w:vAlign w:val="center"/>
          </w:tcPr>
          <w:p w:rsidR="00876E3A" w:rsidRPr="00CB4CAD" w:rsidRDefault="00876E3A" w:rsidP="00876E3A">
            <w:pPr>
              <w:jc w:val="center"/>
              <w:rPr>
                <w:sz w:val="20"/>
                <w:szCs w:val="20"/>
              </w:rPr>
            </w:pPr>
            <w:r w:rsidRPr="00CB4CAD">
              <w:rPr>
                <w:rFonts w:cs="Calibri"/>
                <w:color w:val="000000"/>
                <w:sz w:val="20"/>
                <w:szCs w:val="20"/>
              </w:rPr>
              <w:t>1,040,000</w:t>
            </w:r>
          </w:p>
        </w:tc>
        <w:tc>
          <w:tcPr>
            <w:tcW w:w="1152" w:type="dxa"/>
            <w:shd w:val="clear" w:color="auto" w:fill="D9D9D9"/>
            <w:vAlign w:val="center"/>
          </w:tcPr>
          <w:p w:rsidR="00876E3A" w:rsidRPr="00CB4CAD" w:rsidRDefault="00876E3A" w:rsidP="00876E3A">
            <w:pPr>
              <w:jc w:val="center"/>
              <w:rPr>
                <w:sz w:val="20"/>
                <w:szCs w:val="20"/>
              </w:rPr>
            </w:pPr>
            <w:r w:rsidRPr="00CB4CAD">
              <w:rPr>
                <w:rFonts w:cs="Calibri"/>
                <w:color w:val="000000"/>
                <w:sz w:val="20"/>
                <w:szCs w:val="20"/>
              </w:rPr>
              <w:t>1,070,000</w:t>
            </w:r>
          </w:p>
        </w:tc>
        <w:tc>
          <w:tcPr>
            <w:tcW w:w="1152" w:type="dxa"/>
            <w:shd w:val="clear" w:color="auto" w:fill="D9D9D9"/>
            <w:vAlign w:val="center"/>
          </w:tcPr>
          <w:p w:rsidR="00876E3A" w:rsidRPr="00CB4CAD" w:rsidRDefault="00876E3A" w:rsidP="00876E3A">
            <w:pPr>
              <w:jc w:val="center"/>
              <w:rPr>
                <w:sz w:val="20"/>
                <w:szCs w:val="20"/>
              </w:rPr>
            </w:pPr>
            <w:r w:rsidRPr="00CB4CAD">
              <w:rPr>
                <w:rFonts w:cs="Calibri"/>
                <w:color w:val="000000"/>
                <w:sz w:val="20"/>
                <w:szCs w:val="20"/>
              </w:rPr>
              <w:t>1,100,000</w:t>
            </w:r>
          </w:p>
        </w:tc>
        <w:tc>
          <w:tcPr>
            <w:tcW w:w="1152" w:type="dxa"/>
            <w:shd w:val="clear" w:color="auto" w:fill="D9D9D9"/>
            <w:vAlign w:val="center"/>
          </w:tcPr>
          <w:p w:rsidR="00876E3A" w:rsidRPr="00CB4CAD" w:rsidRDefault="00876E3A" w:rsidP="00876E3A">
            <w:pPr>
              <w:jc w:val="center"/>
              <w:rPr>
                <w:sz w:val="20"/>
                <w:szCs w:val="20"/>
              </w:rPr>
            </w:pPr>
            <w:r w:rsidRPr="00CB4CAD">
              <w:rPr>
                <w:rFonts w:cs="Calibri"/>
                <w:color w:val="000000"/>
                <w:sz w:val="20"/>
                <w:szCs w:val="20"/>
              </w:rPr>
              <w:t>1,125,000</w:t>
            </w:r>
          </w:p>
        </w:tc>
        <w:tc>
          <w:tcPr>
            <w:tcW w:w="1152" w:type="dxa"/>
            <w:shd w:val="clear" w:color="auto" w:fill="D9D9D9"/>
            <w:vAlign w:val="center"/>
          </w:tcPr>
          <w:p w:rsidR="00876E3A" w:rsidRPr="00CB4CAD" w:rsidRDefault="00876E3A" w:rsidP="00876E3A">
            <w:pPr>
              <w:jc w:val="center"/>
              <w:rPr>
                <w:sz w:val="20"/>
                <w:szCs w:val="20"/>
              </w:rPr>
            </w:pPr>
            <w:r w:rsidRPr="00CB4CAD">
              <w:rPr>
                <w:rFonts w:cs="Calibri"/>
                <w:color w:val="000000"/>
                <w:sz w:val="20"/>
                <w:szCs w:val="20"/>
              </w:rPr>
              <w:t>850,000</w:t>
            </w:r>
          </w:p>
        </w:tc>
        <w:tc>
          <w:tcPr>
            <w:tcW w:w="1318" w:type="dxa"/>
            <w:shd w:val="clear" w:color="auto" w:fill="D9D9D9"/>
            <w:vAlign w:val="center"/>
          </w:tcPr>
          <w:p w:rsidR="00876E3A" w:rsidRPr="00CB4CAD" w:rsidRDefault="00876E3A" w:rsidP="00876E3A">
            <w:pPr>
              <w:jc w:val="center"/>
              <w:rPr>
                <w:sz w:val="20"/>
                <w:szCs w:val="20"/>
              </w:rPr>
            </w:pPr>
            <w:r w:rsidRPr="00CB4CAD">
              <w:rPr>
                <w:rFonts w:cs="Calibri"/>
                <w:color w:val="000000"/>
                <w:sz w:val="20"/>
                <w:szCs w:val="20"/>
              </w:rPr>
              <w:t>10,215,000</w:t>
            </w:r>
          </w:p>
        </w:tc>
      </w:tr>
      <w:tr w:rsidR="00876E3A" w:rsidRPr="00CB4CAD" w:rsidTr="00DC54AC">
        <w:trPr>
          <w:trHeight w:val="765"/>
        </w:trPr>
        <w:tc>
          <w:tcPr>
            <w:tcW w:w="1722" w:type="dxa"/>
            <w:shd w:val="clear" w:color="auto" w:fill="auto"/>
          </w:tcPr>
          <w:p w:rsidR="00876E3A" w:rsidRPr="00CB4CAD" w:rsidRDefault="00876E3A" w:rsidP="00F9577A">
            <w:pPr>
              <w:rPr>
                <w:sz w:val="20"/>
                <w:szCs w:val="20"/>
              </w:rPr>
            </w:pPr>
            <w:r w:rsidRPr="00CB4CAD">
              <w:rPr>
                <w:sz w:val="20"/>
                <w:szCs w:val="20"/>
              </w:rPr>
              <w:t>Concession offer on sales up to £XXX</w:t>
            </w:r>
          </w:p>
        </w:tc>
        <w:tc>
          <w:tcPr>
            <w:tcW w:w="566" w:type="dxa"/>
            <w:shd w:val="clear" w:color="auto" w:fill="auto"/>
          </w:tcPr>
          <w:p w:rsidR="00876E3A" w:rsidRPr="00CB4CAD" w:rsidRDefault="00876E3A" w:rsidP="00F9577A">
            <w:pPr>
              <w:jc w:val="center"/>
              <w:rPr>
                <w:sz w:val="20"/>
                <w:szCs w:val="20"/>
              </w:rPr>
            </w:pPr>
            <w:r w:rsidRPr="00CB4CAD">
              <w:rPr>
                <w:sz w:val="20"/>
                <w:szCs w:val="20"/>
              </w:rPr>
              <w:t>%</w:t>
            </w: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22" w:type="dxa"/>
            <w:shd w:val="clear" w:color="auto" w:fill="FFFFFF"/>
          </w:tcPr>
          <w:p w:rsidR="00876E3A" w:rsidRPr="00CB4CAD" w:rsidRDefault="00876E3A" w:rsidP="00F9577A">
            <w:pPr>
              <w:rPr>
                <w:sz w:val="20"/>
                <w:szCs w:val="20"/>
              </w:rPr>
            </w:pPr>
          </w:p>
        </w:tc>
        <w:tc>
          <w:tcPr>
            <w:tcW w:w="118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318" w:type="dxa"/>
            <w:shd w:val="clear" w:color="auto" w:fill="FFFFFF"/>
          </w:tcPr>
          <w:p w:rsidR="00876E3A" w:rsidRPr="00CB4CAD" w:rsidRDefault="00876E3A" w:rsidP="00F9577A">
            <w:pPr>
              <w:rPr>
                <w:sz w:val="20"/>
                <w:szCs w:val="20"/>
              </w:rPr>
            </w:pPr>
          </w:p>
        </w:tc>
      </w:tr>
      <w:tr w:rsidR="00876E3A" w:rsidRPr="00CB4CAD" w:rsidTr="00DC54AC">
        <w:trPr>
          <w:trHeight w:val="765"/>
        </w:trPr>
        <w:tc>
          <w:tcPr>
            <w:tcW w:w="1722" w:type="dxa"/>
            <w:shd w:val="clear" w:color="auto" w:fill="auto"/>
          </w:tcPr>
          <w:p w:rsidR="00876E3A" w:rsidRPr="00CB4CAD" w:rsidRDefault="00876E3A" w:rsidP="00F9577A">
            <w:pPr>
              <w:rPr>
                <w:sz w:val="20"/>
                <w:szCs w:val="20"/>
              </w:rPr>
            </w:pPr>
            <w:r w:rsidRPr="00CB4CAD">
              <w:rPr>
                <w:sz w:val="20"/>
                <w:szCs w:val="20"/>
              </w:rPr>
              <w:t>Concession offer on sales between £XXX- £XXX (insert as required or delete)</w:t>
            </w:r>
          </w:p>
        </w:tc>
        <w:tc>
          <w:tcPr>
            <w:tcW w:w="566" w:type="dxa"/>
            <w:shd w:val="clear" w:color="auto" w:fill="auto"/>
          </w:tcPr>
          <w:p w:rsidR="00876E3A" w:rsidRPr="00CB4CAD" w:rsidRDefault="00876E3A" w:rsidP="00F9577A">
            <w:pPr>
              <w:jc w:val="center"/>
              <w:rPr>
                <w:sz w:val="20"/>
                <w:szCs w:val="20"/>
              </w:rPr>
            </w:pPr>
            <w:r w:rsidRPr="00CB4CAD">
              <w:rPr>
                <w:sz w:val="20"/>
                <w:szCs w:val="20"/>
              </w:rPr>
              <w:t>%</w:t>
            </w: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22" w:type="dxa"/>
            <w:shd w:val="clear" w:color="auto" w:fill="FFFFFF"/>
          </w:tcPr>
          <w:p w:rsidR="00876E3A" w:rsidRPr="00CB4CAD" w:rsidRDefault="00876E3A" w:rsidP="00F9577A">
            <w:pPr>
              <w:rPr>
                <w:sz w:val="20"/>
                <w:szCs w:val="20"/>
              </w:rPr>
            </w:pPr>
          </w:p>
        </w:tc>
        <w:tc>
          <w:tcPr>
            <w:tcW w:w="118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318" w:type="dxa"/>
            <w:shd w:val="clear" w:color="auto" w:fill="FFFFFF"/>
          </w:tcPr>
          <w:p w:rsidR="00876E3A" w:rsidRPr="00CB4CAD" w:rsidRDefault="00876E3A" w:rsidP="00F9577A">
            <w:pPr>
              <w:rPr>
                <w:sz w:val="20"/>
                <w:szCs w:val="20"/>
              </w:rPr>
            </w:pPr>
          </w:p>
        </w:tc>
      </w:tr>
      <w:tr w:rsidR="00876E3A" w:rsidRPr="00CB4CAD" w:rsidTr="00DC54AC">
        <w:trPr>
          <w:trHeight w:val="765"/>
        </w:trPr>
        <w:tc>
          <w:tcPr>
            <w:tcW w:w="1722" w:type="dxa"/>
            <w:shd w:val="clear" w:color="auto" w:fill="auto"/>
          </w:tcPr>
          <w:p w:rsidR="00876E3A" w:rsidRPr="00CB4CAD" w:rsidRDefault="00876E3A" w:rsidP="00F9577A">
            <w:pPr>
              <w:rPr>
                <w:sz w:val="20"/>
                <w:szCs w:val="20"/>
              </w:rPr>
            </w:pPr>
            <w:r w:rsidRPr="00CB4CAD">
              <w:rPr>
                <w:sz w:val="20"/>
                <w:szCs w:val="20"/>
              </w:rPr>
              <w:t>Concession offer on sales between £XXX- £XXX (insert as required or delete)</w:t>
            </w:r>
          </w:p>
        </w:tc>
        <w:tc>
          <w:tcPr>
            <w:tcW w:w="566" w:type="dxa"/>
            <w:shd w:val="clear" w:color="auto" w:fill="auto"/>
          </w:tcPr>
          <w:p w:rsidR="00876E3A" w:rsidRPr="00CB4CAD" w:rsidRDefault="00876E3A" w:rsidP="00F9577A">
            <w:pPr>
              <w:jc w:val="center"/>
              <w:rPr>
                <w:sz w:val="20"/>
                <w:szCs w:val="20"/>
              </w:rPr>
            </w:pPr>
            <w:r w:rsidRPr="00CB4CAD">
              <w:rPr>
                <w:sz w:val="20"/>
                <w:szCs w:val="20"/>
              </w:rPr>
              <w:t>%</w:t>
            </w: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22" w:type="dxa"/>
            <w:shd w:val="clear" w:color="auto" w:fill="FFFFFF"/>
          </w:tcPr>
          <w:p w:rsidR="00876E3A" w:rsidRPr="00CB4CAD" w:rsidRDefault="00876E3A" w:rsidP="00F9577A">
            <w:pPr>
              <w:rPr>
                <w:sz w:val="20"/>
                <w:szCs w:val="20"/>
              </w:rPr>
            </w:pPr>
          </w:p>
        </w:tc>
        <w:tc>
          <w:tcPr>
            <w:tcW w:w="118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sz w:val="20"/>
                <w:szCs w:val="20"/>
              </w:rPr>
            </w:pPr>
          </w:p>
        </w:tc>
        <w:tc>
          <w:tcPr>
            <w:tcW w:w="1152" w:type="dxa"/>
            <w:shd w:val="clear" w:color="auto" w:fill="FFFFFF"/>
          </w:tcPr>
          <w:p w:rsidR="00876E3A" w:rsidRPr="00CB4CAD" w:rsidRDefault="00876E3A" w:rsidP="00F9577A">
            <w:pPr>
              <w:rPr>
                <w:rStyle w:val="CommentReference"/>
                <w:sz w:val="20"/>
                <w:szCs w:val="20"/>
              </w:rPr>
            </w:pPr>
          </w:p>
        </w:tc>
        <w:tc>
          <w:tcPr>
            <w:tcW w:w="1318" w:type="dxa"/>
            <w:shd w:val="clear" w:color="auto" w:fill="FFFFFF"/>
          </w:tcPr>
          <w:p w:rsidR="00876E3A" w:rsidRPr="00CB4CAD" w:rsidRDefault="00876E3A" w:rsidP="00F9577A">
            <w:pPr>
              <w:rPr>
                <w:sz w:val="20"/>
                <w:szCs w:val="20"/>
              </w:rPr>
            </w:pPr>
          </w:p>
        </w:tc>
      </w:tr>
      <w:tr w:rsidR="00F66FBA" w:rsidRPr="00CB4CAD" w:rsidTr="00DC54AC">
        <w:trPr>
          <w:trHeight w:val="765"/>
        </w:trPr>
        <w:tc>
          <w:tcPr>
            <w:tcW w:w="1722" w:type="dxa"/>
            <w:shd w:val="clear" w:color="auto" w:fill="auto"/>
          </w:tcPr>
          <w:p w:rsidR="00F66FBA" w:rsidRPr="00CB4CAD" w:rsidRDefault="00F66FBA" w:rsidP="00F9577A">
            <w:pPr>
              <w:rPr>
                <w:sz w:val="20"/>
                <w:szCs w:val="20"/>
              </w:rPr>
            </w:pPr>
            <w:r w:rsidRPr="00CB4CAD">
              <w:rPr>
                <w:sz w:val="20"/>
                <w:szCs w:val="20"/>
              </w:rPr>
              <w:t>Add in further rows as required</w:t>
            </w:r>
          </w:p>
        </w:tc>
        <w:tc>
          <w:tcPr>
            <w:tcW w:w="566" w:type="dxa"/>
            <w:shd w:val="clear" w:color="auto" w:fill="auto"/>
          </w:tcPr>
          <w:p w:rsidR="00F66FBA" w:rsidRPr="00CB4CAD" w:rsidRDefault="00F66FBA" w:rsidP="00F9577A">
            <w:pPr>
              <w:jc w:val="center"/>
              <w:rPr>
                <w:sz w:val="20"/>
                <w:szCs w:val="20"/>
              </w:rPr>
            </w:pPr>
            <w:r w:rsidRPr="00CB4CAD">
              <w:rPr>
                <w:sz w:val="20"/>
                <w:szCs w:val="20"/>
              </w:rPr>
              <w:t>%</w:t>
            </w:r>
          </w:p>
        </w:tc>
        <w:tc>
          <w:tcPr>
            <w:tcW w:w="1152" w:type="dxa"/>
            <w:shd w:val="clear" w:color="auto" w:fill="FFFFFF"/>
          </w:tcPr>
          <w:p w:rsidR="00F66FBA" w:rsidRPr="00CB4CAD" w:rsidRDefault="00F66FBA" w:rsidP="00F9577A">
            <w:pPr>
              <w:rPr>
                <w:sz w:val="20"/>
                <w:szCs w:val="20"/>
              </w:rPr>
            </w:pPr>
          </w:p>
        </w:tc>
        <w:tc>
          <w:tcPr>
            <w:tcW w:w="1152" w:type="dxa"/>
            <w:shd w:val="clear" w:color="auto" w:fill="FFFFFF"/>
          </w:tcPr>
          <w:p w:rsidR="00F66FBA" w:rsidRPr="00CB4CAD" w:rsidRDefault="00F66FBA" w:rsidP="00F9577A">
            <w:pPr>
              <w:rPr>
                <w:sz w:val="20"/>
                <w:szCs w:val="20"/>
              </w:rPr>
            </w:pPr>
          </w:p>
        </w:tc>
        <w:tc>
          <w:tcPr>
            <w:tcW w:w="1152" w:type="dxa"/>
            <w:shd w:val="clear" w:color="auto" w:fill="FFFFFF"/>
          </w:tcPr>
          <w:p w:rsidR="00F66FBA" w:rsidRPr="00CB4CAD" w:rsidRDefault="00F66FBA" w:rsidP="00F9577A">
            <w:pPr>
              <w:rPr>
                <w:sz w:val="20"/>
                <w:szCs w:val="20"/>
              </w:rPr>
            </w:pPr>
          </w:p>
        </w:tc>
        <w:tc>
          <w:tcPr>
            <w:tcW w:w="1152" w:type="dxa"/>
            <w:shd w:val="clear" w:color="auto" w:fill="FFFFFF"/>
          </w:tcPr>
          <w:p w:rsidR="00F66FBA" w:rsidRPr="00CB4CAD" w:rsidRDefault="00F66FBA" w:rsidP="00F9577A">
            <w:pPr>
              <w:rPr>
                <w:sz w:val="20"/>
                <w:szCs w:val="20"/>
              </w:rPr>
            </w:pPr>
          </w:p>
        </w:tc>
        <w:tc>
          <w:tcPr>
            <w:tcW w:w="1152" w:type="dxa"/>
            <w:shd w:val="clear" w:color="auto" w:fill="FFFFFF"/>
          </w:tcPr>
          <w:p w:rsidR="00F66FBA" w:rsidRPr="00CB4CAD" w:rsidRDefault="00F66FBA" w:rsidP="00F9577A">
            <w:pPr>
              <w:rPr>
                <w:sz w:val="20"/>
                <w:szCs w:val="20"/>
              </w:rPr>
            </w:pPr>
          </w:p>
        </w:tc>
        <w:tc>
          <w:tcPr>
            <w:tcW w:w="1122" w:type="dxa"/>
            <w:shd w:val="clear" w:color="auto" w:fill="FFFFFF"/>
          </w:tcPr>
          <w:p w:rsidR="00F66FBA" w:rsidRPr="00CB4CAD" w:rsidRDefault="00F66FBA" w:rsidP="00F9577A">
            <w:pPr>
              <w:rPr>
                <w:sz w:val="20"/>
                <w:szCs w:val="20"/>
              </w:rPr>
            </w:pPr>
          </w:p>
        </w:tc>
        <w:tc>
          <w:tcPr>
            <w:tcW w:w="1182" w:type="dxa"/>
            <w:shd w:val="clear" w:color="auto" w:fill="FFFFFF"/>
          </w:tcPr>
          <w:p w:rsidR="00F66FBA" w:rsidRPr="00CB4CAD" w:rsidRDefault="00F66FBA" w:rsidP="00F9577A">
            <w:pPr>
              <w:rPr>
                <w:sz w:val="20"/>
                <w:szCs w:val="20"/>
              </w:rPr>
            </w:pPr>
          </w:p>
        </w:tc>
        <w:tc>
          <w:tcPr>
            <w:tcW w:w="1152" w:type="dxa"/>
            <w:shd w:val="clear" w:color="auto" w:fill="FFFFFF"/>
          </w:tcPr>
          <w:p w:rsidR="00F66FBA" w:rsidRPr="00CB4CAD" w:rsidRDefault="00F66FBA" w:rsidP="00F9577A">
            <w:pPr>
              <w:rPr>
                <w:sz w:val="20"/>
                <w:szCs w:val="20"/>
              </w:rPr>
            </w:pPr>
          </w:p>
        </w:tc>
        <w:tc>
          <w:tcPr>
            <w:tcW w:w="1152" w:type="dxa"/>
            <w:shd w:val="clear" w:color="auto" w:fill="FFFFFF"/>
          </w:tcPr>
          <w:p w:rsidR="00F66FBA" w:rsidRPr="00CB4CAD" w:rsidRDefault="00F66FBA" w:rsidP="00F9577A">
            <w:pPr>
              <w:rPr>
                <w:sz w:val="20"/>
                <w:szCs w:val="20"/>
              </w:rPr>
            </w:pPr>
          </w:p>
        </w:tc>
        <w:tc>
          <w:tcPr>
            <w:tcW w:w="1152" w:type="dxa"/>
            <w:shd w:val="clear" w:color="auto" w:fill="FFFFFF"/>
          </w:tcPr>
          <w:p w:rsidR="00F66FBA" w:rsidRPr="00CB4CAD" w:rsidRDefault="00F66FBA" w:rsidP="00F9577A">
            <w:pPr>
              <w:rPr>
                <w:sz w:val="20"/>
                <w:szCs w:val="20"/>
              </w:rPr>
            </w:pPr>
          </w:p>
        </w:tc>
        <w:tc>
          <w:tcPr>
            <w:tcW w:w="1152" w:type="dxa"/>
            <w:shd w:val="clear" w:color="auto" w:fill="FFFFFF"/>
          </w:tcPr>
          <w:p w:rsidR="00F66FBA" w:rsidRPr="00CB4CAD" w:rsidRDefault="00F66FBA" w:rsidP="00F9577A">
            <w:pPr>
              <w:rPr>
                <w:rStyle w:val="CommentReference"/>
                <w:sz w:val="20"/>
                <w:szCs w:val="20"/>
              </w:rPr>
            </w:pPr>
          </w:p>
        </w:tc>
        <w:tc>
          <w:tcPr>
            <w:tcW w:w="1318" w:type="dxa"/>
            <w:shd w:val="clear" w:color="auto" w:fill="FFFFFF"/>
          </w:tcPr>
          <w:p w:rsidR="00F66FBA" w:rsidRPr="00CB4CAD" w:rsidRDefault="00F66FBA" w:rsidP="00F9577A">
            <w:pPr>
              <w:rPr>
                <w:rStyle w:val="CommentReference"/>
                <w:sz w:val="20"/>
                <w:szCs w:val="20"/>
              </w:rPr>
            </w:pPr>
          </w:p>
        </w:tc>
      </w:tr>
      <w:tr w:rsidR="00876E3A" w:rsidRPr="00CB4CAD" w:rsidTr="00DC54AC">
        <w:trPr>
          <w:trHeight w:val="765"/>
        </w:trPr>
        <w:tc>
          <w:tcPr>
            <w:tcW w:w="1722" w:type="dxa"/>
            <w:shd w:val="clear" w:color="auto" w:fill="auto"/>
          </w:tcPr>
          <w:p w:rsidR="00876E3A" w:rsidRPr="00CB4CAD" w:rsidRDefault="00876E3A" w:rsidP="00CB2EC0">
            <w:pPr>
              <w:rPr>
                <w:sz w:val="20"/>
                <w:szCs w:val="20"/>
              </w:rPr>
            </w:pPr>
            <w:r w:rsidRPr="00CB4CAD">
              <w:rPr>
                <w:sz w:val="20"/>
                <w:szCs w:val="20"/>
              </w:rPr>
              <w:t>C</w:t>
            </w:r>
            <w:r w:rsidR="00CB2EC0" w:rsidRPr="00CB4CAD">
              <w:rPr>
                <w:sz w:val="20"/>
                <w:szCs w:val="20"/>
              </w:rPr>
              <w:t xml:space="preserve">ontract Investment </w:t>
            </w:r>
            <w:r w:rsidR="00D92067" w:rsidRPr="00CB4CAD">
              <w:rPr>
                <w:sz w:val="20"/>
                <w:szCs w:val="20"/>
              </w:rPr>
              <w:t>Sum</w:t>
            </w:r>
          </w:p>
        </w:tc>
        <w:tc>
          <w:tcPr>
            <w:tcW w:w="566" w:type="dxa"/>
            <w:shd w:val="clear" w:color="auto" w:fill="auto"/>
          </w:tcPr>
          <w:p w:rsidR="00876E3A" w:rsidRPr="00CB4CAD" w:rsidRDefault="00876E3A" w:rsidP="00F9577A">
            <w:pPr>
              <w:jc w:val="center"/>
              <w:rPr>
                <w:sz w:val="20"/>
                <w:szCs w:val="20"/>
              </w:rPr>
            </w:pPr>
            <w:r w:rsidRPr="00CB4CAD">
              <w:rPr>
                <w:sz w:val="20"/>
                <w:szCs w:val="20"/>
              </w:rPr>
              <w:t>£</w:t>
            </w:r>
          </w:p>
        </w:tc>
        <w:tc>
          <w:tcPr>
            <w:tcW w:w="1152"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122" w:type="dxa"/>
            <w:shd w:val="clear" w:color="auto" w:fill="7FC241"/>
          </w:tcPr>
          <w:p w:rsidR="00876E3A" w:rsidRPr="00CB4CAD" w:rsidRDefault="00876E3A" w:rsidP="00F9577A">
            <w:pPr>
              <w:rPr>
                <w:sz w:val="20"/>
                <w:szCs w:val="20"/>
              </w:rPr>
            </w:pPr>
          </w:p>
        </w:tc>
        <w:tc>
          <w:tcPr>
            <w:tcW w:w="1182"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318" w:type="dxa"/>
            <w:shd w:val="clear" w:color="auto" w:fill="FFFFFF" w:themeFill="background1"/>
          </w:tcPr>
          <w:p w:rsidR="00876E3A" w:rsidRPr="00CB4CAD" w:rsidRDefault="00876E3A" w:rsidP="00F9577A">
            <w:pPr>
              <w:rPr>
                <w:sz w:val="20"/>
                <w:szCs w:val="20"/>
              </w:rPr>
            </w:pPr>
          </w:p>
        </w:tc>
      </w:tr>
      <w:tr w:rsidR="00876E3A" w:rsidRPr="00CB4CAD" w:rsidTr="00DC54AC">
        <w:trPr>
          <w:trHeight w:val="765"/>
        </w:trPr>
        <w:tc>
          <w:tcPr>
            <w:tcW w:w="1722" w:type="dxa"/>
            <w:shd w:val="clear" w:color="auto" w:fill="auto"/>
          </w:tcPr>
          <w:p w:rsidR="00876E3A" w:rsidRPr="00CB4CAD" w:rsidRDefault="00876E3A" w:rsidP="00F9577A">
            <w:pPr>
              <w:rPr>
                <w:b/>
                <w:sz w:val="20"/>
                <w:szCs w:val="20"/>
              </w:rPr>
            </w:pPr>
            <w:r w:rsidRPr="00CB4CAD">
              <w:rPr>
                <w:b/>
                <w:sz w:val="20"/>
                <w:szCs w:val="20"/>
              </w:rPr>
              <w:t>TOTAL CONCESSION OFFER</w:t>
            </w:r>
          </w:p>
        </w:tc>
        <w:tc>
          <w:tcPr>
            <w:tcW w:w="566"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122" w:type="dxa"/>
            <w:shd w:val="clear" w:color="auto" w:fill="7FC241"/>
          </w:tcPr>
          <w:p w:rsidR="00876E3A" w:rsidRPr="00CB4CAD" w:rsidRDefault="00876E3A" w:rsidP="00F9577A">
            <w:pPr>
              <w:rPr>
                <w:sz w:val="20"/>
                <w:szCs w:val="20"/>
              </w:rPr>
            </w:pPr>
          </w:p>
        </w:tc>
        <w:tc>
          <w:tcPr>
            <w:tcW w:w="1182"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152" w:type="dxa"/>
            <w:shd w:val="clear" w:color="auto" w:fill="7FC241"/>
          </w:tcPr>
          <w:p w:rsidR="00876E3A" w:rsidRPr="00CB4CAD" w:rsidRDefault="00876E3A" w:rsidP="00F9577A">
            <w:pPr>
              <w:rPr>
                <w:sz w:val="20"/>
                <w:szCs w:val="20"/>
              </w:rPr>
            </w:pPr>
          </w:p>
        </w:tc>
        <w:tc>
          <w:tcPr>
            <w:tcW w:w="1318" w:type="dxa"/>
            <w:shd w:val="clear" w:color="auto" w:fill="FFFFFF" w:themeFill="background1"/>
          </w:tcPr>
          <w:p w:rsidR="00876E3A" w:rsidRPr="00CB4CAD" w:rsidRDefault="00876E3A" w:rsidP="00F9577A">
            <w:pPr>
              <w:rPr>
                <w:sz w:val="20"/>
                <w:szCs w:val="20"/>
              </w:rPr>
            </w:pPr>
          </w:p>
        </w:tc>
      </w:tr>
    </w:tbl>
    <w:p w:rsidR="002018FC" w:rsidRPr="00CB4CAD" w:rsidRDefault="002018FC" w:rsidP="002018FC">
      <w:pPr>
        <w:jc w:val="both"/>
      </w:pPr>
    </w:p>
    <w:p w:rsidR="00CB2EC0" w:rsidRPr="00CB4CAD" w:rsidRDefault="00CB2EC0" w:rsidP="002018FC">
      <w:pPr>
        <w:jc w:val="both"/>
        <w:rPr>
          <w:sz w:val="21"/>
        </w:rPr>
      </w:pPr>
      <w:r w:rsidRPr="00CB4CAD">
        <w:rPr>
          <w:sz w:val="21"/>
        </w:rPr>
        <w:lastRenderedPageBreak/>
        <w:t>Notes:</w:t>
      </w:r>
    </w:p>
    <w:p w:rsidR="002018FC" w:rsidRPr="00CB4CAD" w:rsidRDefault="002018FC" w:rsidP="00C64A85">
      <w:pPr>
        <w:pStyle w:val="ListParagraph"/>
        <w:numPr>
          <w:ilvl w:val="0"/>
          <w:numId w:val="33"/>
        </w:numPr>
        <w:ind w:left="426" w:hanging="426"/>
        <w:jc w:val="both"/>
        <w:rPr>
          <w:sz w:val="21"/>
        </w:rPr>
      </w:pPr>
      <w:r w:rsidRPr="00CB4CAD">
        <w:rPr>
          <w:sz w:val="21"/>
        </w:rPr>
        <w:t xml:space="preserve">Sales forecasts have been modelled using </w:t>
      </w:r>
      <w:r w:rsidR="00716FA6" w:rsidRPr="00CB4CAD">
        <w:rPr>
          <w:sz w:val="21"/>
        </w:rPr>
        <w:t>2016/17 sales uplifted by 2.5% for 2017/18 and 2.5% for 2018/19</w:t>
      </w:r>
      <w:r w:rsidRPr="00CB4CAD">
        <w:rPr>
          <w:sz w:val="21"/>
        </w:rPr>
        <w:t>.</w:t>
      </w:r>
      <w:r w:rsidR="00716FA6" w:rsidRPr="00CB4CAD">
        <w:rPr>
          <w:sz w:val="21"/>
        </w:rPr>
        <w:t xml:space="preserve"> Sales in 2019/20 are expected to ris</w:t>
      </w:r>
      <w:r w:rsidR="001A11F0" w:rsidRPr="00CB4CAD">
        <w:rPr>
          <w:sz w:val="21"/>
        </w:rPr>
        <w:t>e</w:t>
      </w:r>
      <w:r w:rsidR="00716FA6" w:rsidRPr="00CB4CAD">
        <w:rPr>
          <w:sz w:val="21"/>
        </w:rPr>
        <w:t xml:space="preserve"> to reflect the upgrades t</w:t>
      </w:r>
      <w:r w:rsidR="004770A3" w:rsidRPr="00CB4CAD">
        <w:rPr>
          <w:sz w:val="21"/>
        </w:rPr>
        <w:t>o the utilities, enlarged kiosks and a new design</w:t>
      </w:r>
      <w:r w:rsidR="008D516F" w:rsidRPr="00CB4CAD">
        <w:rPr>
          <w:sz w:val="21"/>
        </w:rPr>
        <w:t>. The rationale for this uplift is shown in Appendix “</w:t>
      </w:r>
      <w:r w:rsidR="0060432E" w:rsidRPr="00CB4CAD">
        <w:rPr>
          <w:sz w:val="21"/>
        </w:rPr>
        <w:t>O</w:t>
      </w:r>
      <w:bookmarkStart w:id="0" w:name="_GoBack"/>
      <w:bookmarkEnd w:id="0"/>
      <w:r w:rsidR="008D516F" w:rsidRPr="00CB4CAD">
        <w:rPr>
          <w:sz w:val="21"/>
        </w:rPr>
        <w:t>”</w:t>
      </w:r>
      <w:r w:rsidR="004770A3" w:rsidRPr="00CB4CAD">
        <w:rPr>
          <w:sz w:val="21"/>
        </w:rPr>
        <w:t>. The uplifts ha</w:t>
      </w:r>
      <w:r w:rsidR="001A11F0" w:rsidRPr="00CB4CAD">
        <w:rPr>
          <w:sz w:val="21"/>
        </w:rPr>
        <w:t>v</w:t>
      </w:r>
      <w:r w:rsidR="004770A3" w:rsidRPr="00CB4CAD">
        <w:rPr>
          <w:sz w:val="21"/>
        </w:rPr>
        <w:t xml:space="preserve">e been calculated on a site by site basis according to the level of change anticipated. The 2019/20 sales also </w:t>
      </w:r>
      <w:r w:rsidR="00DE3D1C" w:rsidRPr="00CB4CAD">
        <w:rPr>
          <w:sz w:val="21"/>
        </w:rPr>
        <w:t>include</w:t>
      </w:r>
      <w:r w:rsidR="004770A3" w:rsidRPr="00CB4CAD">
        <w:rPr>
          <w:sz w:val="21"/>
        </w:rPr>
        <w:t xml:space="preserve"> new revenue from Storeys Gate Café.</w:t>
      </w:r>
      <w:r w:rsidRPr="00CB4CAD">
        <w:rPr>
          <w:sz w:val="21"/>
        </w:rPr>
        <w:t xml:space="preserve"> </w:t>
      </w:r>
      <w:r w:rsidRPr="00CB4CAD">
        <w:rPr>
          <w:iCs/>
          <w:sz w:val="21"/>
        </w:rPr>
        <w:t xml:space="preserve">We have applied a 2.5% inflation rate from </w:t>
      </w:r>
      <w:r w:rsidR="004770A3" w:rsidRPr="00CB4CAD">
        <w:rPr>
          <w:iCs/>
          <w:sz w:val="21"/>
        </w:rPr>
        <w:t>2020/21</w:t>
      </w:r>
      <w:r w:rsidRPr="00CB4CAD">
        <w:rPr>
          <w:iCs/>
          <w:sz w:val="21"/>
        </w:rPr>
        <w:t xml:space="preserve"> onwards.</w:t>
      </w:r>
    </w:p>
    <w:p w:rsidR="002018FC" w:rsidRPr="00CB4CAD" w:rsidRDefault="002018FC" w:rsidP="00C64A85">
      <w:pPr>
        <w:pStyle w:val="ListParagraph"/>
        <w:numPr>
          <w:ilvl w:val="0"/>
          <w:numId w:val="33"/>
        </w:numPr>
        <w:ind w:left="426" w:hanging="426"/>
        <w:jc w:val="both"/>
        <w:rPr>
          <w:sz w:val="21"/>
        </w:rPr>
      </w:pPr>
      <w:r w:rsidRPr="00CB4CAD">
        <w:rPr>
          <w:sz w:val="21"/>
        </w:rPr>
        <w:t xml:space="preserve">The TRP sales forecast for the first </w:t>
      </w:r>
      <w:r w:rsidR="004770A3" w:rsidRPr="00CB4CAD">
        <w:rPr>
          <w:sz w:val="21"/>
        </w:rPr>
        <w:t>6</w:t>
      </w:r>
      <w:r w:rsidRPr="00CB4CAD">
        <w:rPr>
          <w:sz w:val="21"/>
        </w:rPr>
        <w:t xml:space="preserve"> months of the contract is based on </w:t>
      </w:r>
      <w:r w:rsidR="004770A3" w:rsidRPr="00CB4CAD">
        <w:rPr>
          <w:sz w:val="21"/>
        </w:rPr>
        <w:t>a seamless continuation of the kiosk service</w:t>
      </w:r>
      <w:r w:rsidR="00CB2EC0" w:rsidRPr="00CB4CAD">
        <w:rPr>
          <w:sz w:val="21"/>
        </w:rPr>
        <w:t xml:space="preserve"> and t</w:t>
      </w:r>
      <w:r w:rsidR="004770A3" w:rsidRPr="00CB4CAD">
        <w:rPr>
          <w:sz w:val="21"/>
        </w:rPr>
        <w:t xml:space="preserve">he forecast </w:t>
      </w:r>
      <w:r w:rsidR="00235C58" w:rsidRPr="00CB4CAD">
        <w:rPr>
          <w:sz w:val="21"/>
        </w:rPr>
        <w:t>is on a</w:t>
      </w:r>
      <w:r w:rsidR="004770A3" w:rsidRPr="00CB4CAD">
        <w:rPr>
          <w:sz w:val="21"/>
        </w:rPr>
        <w:t xml:space="preserve"> pro rata</w:t>
      </w:r>
      <w:r w:rsidR="00235C58" w:rsidRPr="00CB4CAD">
        <w:rPr>
          <w:sz w:val="21"/>
        </w:rPr>
        <w:t xml:space="preserve"> basis to reflect the time of year.</w:t>
      </w:r>
    </w:p>
    <w:p w:rsidR="002018FC" w:rsidRPr="00CB4CAD" w:rsidRDefault="002018FC" w:rsidP="00C64A85">
      <w:pPr>
        <w:pStyle w:val="ListParagraph"/>
        <w:numPr>
          <w:ilvl w:val="0"/>
          <w:numId w:val="33"/>
        </w:numPr>
        <w:ind w:left="426" w:hanging="426"/>
        <w:jc w:val="both"/>
        <w:rPr>
          <w:sz w:val="21"/>
        </w:rPr>
      </w:pPr>
      <w:r w:rsidRPr="00CB4CAD">
        <w:rPr>
          <w:sz w:val="21"/>
        </w:rPr>
        <w:t>These are estimates only and there is no guarantee or representation by TRP that this level of sales will be achieved.</w:t>
      </w:r>
    </w:p>
    <w:p w:rsidR="008D516F" w:rsidRPr="00CB4CAD" w:rsidRDefault="002018FC" w:rsidP="00C64A85">
      <w:pPr>
        <w:pStyle w:val="ListParagraph"/>
        <w:numPr>
          <w:ilvl w:val="0"/>
          <w:numId w:val="33"/>
        </w:numPr>
        <w:ind w:left="426" w:hanging="426"/>
        <w:jc w:val="both"/>
        <w:rPr>
          <w:sz w:val="21"/>
        </w:rPr>
      </w:pPr>
      <w:r w:rsidRPr="00CB4CAD">
        <w:rPr>
          <w:sz w:val="21"/>
        </w:rPr>
        <w:t>Tenderers are required, as part of their tender submissions, to model and provide their own detailed sales forecasts and should not rely on TRP forecasts as a guarantee of income.</w:t>
      </w:r>
    </w:p>
    <w:p w:rsidR="008D516F" w:rsidRPr="00CB4CAD" w:rsidRDefault="00CB2EC0" w:rsidP="00C64A85">
      <w:pPr>
        <w:pStyle w:val="ListParagraph"/>
        <w:numPr>
          <w:ilvl w:val="0"/>
          <w:numId w:val="33"/>
        </w:numPr>
        <w:ind w:left="426" w:hanging="426"/>
        <w:jc w:val="both"/>
        <w:rPr>
          <w:sz w:val="21"/>
        </w:rPr>
      </w:pPr>
      <w:r w:rsidRPr="00CB4CAD">
        <w:rPr>
          <w:sz w:val="21"/>
        </w:rPr>
        <w:t xml:space="preserve">The Contract Investment </w:t>
      </w:r>
      <w:r w:rsidR="0032044D" w:rsidRPr="00CB4CAD">
        <w:rPr>
          <w:sz w:val="21"/>
        </w:rPr>
        <w:t xml:space="preserve">Sum </w:t>
      </w:r>
      <w:r w:rsidRPr="00CB4CAD">
        <w:rPr>
          <w:sz w:val="21"/>
        </w:rPr>
        <w:t>should be uplifted from Submission 1</w:t>
      </w:r>
      <w:r w:rsidR="008D516F" w:rsidRPr="00CB4CAD">
        <w:rPr>
          <w:sz w:val="21"/>
        </w:rPr>
        <w:t>3, Summary of Total Contract Investment Sum</w:t>
      </w:r>
    </w:p>
    <w:sectPr w:rsidR="008D516F" w:rsidRPr="00CB4CAD" w:rsidSect="00763CE6">
      <w:headerReference w:type="default" r:id="rId12"/>
      <w:pgSz w:w="16817" w:h="11901" w:orient="landscape"/>
      <w:pgMar w:top="950" w:right="850" w:bottom="986" w:left="1411" w:header="706" w:footer="706" w:gutter="0"/>
      <w:cols w:space="708"/>
      <w:docGrid w:linePitch="360"/>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2C818BE" w15:done="0"/>
  <w15:commentEx w15:paraId="316A27A3" w15:done="0"/>
  <w15:commentEx w15:paraId="507F604C"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B4CAD" w:rsidRDefault="00CB4CAD" w:rsidP="00827939">
      <w:r>
        <w:separator/>
      </w:r>
    </w:p>
  </w:endnote>
  <w:endnote w:type="continuationSeparator" w:id="0">
    <w:p w:rsidR="00CB4CAD" w:rsidRDefault="00CB4CAD" w:rsidP="0082793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ill Sans MT">
    <w:panose1 w:val="020B0502020104020203"/>
    <w:charset w:val="00"/>
    <w:family w:val="swiss"/>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Lucida Grande">
    <w:charset w:val="00"/>
    <w:family w:val="auto"/>
    <w:pitch w:val="variable"/>
    <w:sig w:usb0="E1000AEF" w:usb1="5000A1FF" w:usb2="00000000" w:usb3="00000000" w:csb0="000001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899290"/>
      <w:docPartObj>
        <w:docPartGallery w:val="Page Numbers (Bottom of Page)"/>
        <w:docPartUnique/>
      </w:docPartObj>
    </w:sdtPr>
    <w:sdtContent>
      <w:sdt>
        <w:sdtPr>
          <w:id w:val="98381352"/>
          <w:docPartObj>
            <w:docPartGallery w:val="Page Numbers (Top of Page)"/>
            <w:docPartUnique/>
          </w:docPartObj>
        </w:sdtPr>
        <w:sdtContent>
          <w:p w:rsidR="00CB4CAD" w:rsidRPr="00CB4CAD" w:rsidRDefault="00CB4CAD" w:rsidP="00CB4CAD">
            <w:pPr>
              <w:pStyle w:val="Footer"/>
              <w:jc w:val="right"/>
            </w:pPr>
            <w:r w:rsidRPr="00CB4CAD">
              <w:t xml:space="preserve">Page </w:t>
            </w:r>
            <w:fldSimple w:instr=" PAGE ">
              <w:r w:rsidR="00C64A85">
                <w:rPr>
                  <w:noProof/>
                </w:rPr>
                <w:t>2</w:t>
              </w:r>
            </w:fldSimple>
            <w:r w:rsidRPr="00CB4CAD">
              <w:t xml:space="preserve"> of </w:t>
            </w:r>
            <w:fldSimple w:instr=" NUMPAGES  ">
              <w:r w:rsidR="00C64A85">
                <w:rPr>
                  <w:noProof/>
                </w:rPr>
                <w:t>27</w:t>
              </w:r>
            </w:fldSimple>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B4CAD" w:rsidRDefault="00CB4CAD" w:rsidP="00827939">
      <w:r>
        <w:separator/>
      </w:r>
    </w:p>
  </w:footnote>
  <w:footnote w:type="continuationSeparator" w:id="0">
    <w:p w:rsidR="00CB4CAD" w:rsidRDefault="00CB4CAD" w:rsidP="0082793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4CAD" w:rsidRDefault="00CB4CAD" w:rsidP="00827939">
    <w:pPr>
      <w:pStyle w:val="Header"/>
    </w:pPr>
    <w:r>
      <w:rPr>
        <w:noProof/>
      </w:rPr>
      <w:drawing>
        <wp:anchor distT="0" distB="0" distL="114300" distR="114300" simplePos="0" relativeHeight="251665408" behindDoc="1" locked="0" layoutInCell="1" allowOverlap="1">
          <wp:simplePos x="0" y="0"/>
          <wp:positionH relativeFrom="column">
            <wp:posOffset>-438785</wp:posOffset>
          </wp:positionH>
          <wp:positionV relativeFrom="paragraph">
            <wp:posOffset>3688080</wp:posOffset>
          </wp:positionV>
          <wp:extent cx="8592820" cy="7580630"/>
          <wp:effectExtent l="19050" t="0" r="0" b="0"/>
          <wp:wrapNone/>
          <wp:docPr id="6" name="Picture 0" descr="TRP_green crown only_35mm transparent 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P_green crown only_35mm transparent 15%.png"/>
                  <pic:cNvPicPr/>
                </pic:nvPicPr>
                <pic:blipFill>
                  <a:blip r:embed="rId1" cstate="print"/>
                  <a:stretch>
                    <a:fillRect/>
                  </a:stretch>
                </pic:blipFill>
                <pic:spPr>
                  <a:xfrm>
                    <a:off x="0" y="0"/>
                    <a:ext cx="8592820" cy="7580630"/>
                  </a:xfrm>
                  <a:prstGeom prst="rect">
                    <a:avLst/>
                  </a:prstGeom>
                </pic:spPr>
              </pic:pic>
            </a:graphicData>
          </a:graphic>
        </wp:anchor>
      </w:drawing>
    </w:r>
    <w: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4CAD" w:rsidRDefault="00CB4CAD" w:rsidP="00827939">
    <w:pPr>
      <w:pStyle w:val="Header"/>
    </w:pPr>
    <w:r>
      <w:rPr>
        <w:noProof/>
      </w:rPr>
      <w:drawing>
        <wp:anchor distT="0" distB="0" distL="114300" distR="114300" simplePos="0" relativeHeight="251663360" behindDoc="1" locked="0" layoutInCell="1" allowOverlap="1">
          <wp:simplePos x="0" y="0"/>
          <wp:positionH relativeFrom="page">
            <wp:posOffset>0</wp:posOffset>
          </wp:positionH>
          <wp:positionV relativeFrom="page">
            <wp:posOffset>635</wp:posOffset>
          </wp:positionV>
          <wp:extent cx="7592885" cy="8712000"/>
          <wp:effectExtent l="0" t="0" r="1905" b="635"/>
          <wp:wrapNone/>
          <wp:docPr id="1" name="Picture 1" descr="Macintosh HD:Users:alexcoffin:Documents:BTA:BTA PROJECTS:THE ROYAL PARKS:1. PROJECTS:17. Outdoor Kiosks Tender:2. KIOSKS TENDER PACK:Kiosks Front 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lexcoffin:Documents:BTA:BTA PROJECTS:THE ROYAL PARKS:1. PROJECTS:17. Outdoor Kiosks Tender:2. KIOSKS TENDER PACK:Kiosks Front Page.jp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92885" cy="8712000"/>
                  </a:xfrm>
                  <a:prstGeom prst="rect">
                    <a:avLst/>
                  </a:prstGeom>
                  <a:noFill/>
                  <a:ln>
                    <a:noFill/>
                  </a:ln>
                </pic:spPr>
              </pic:pic>
            </a:graphicData>
          </a:graphic>
        </wp:anchor>
      </w:drawing>
    </w:r>
    <w: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4CAD" w:rsidRDefault="00CB4CAD" w:rsidP="00827939">
    <w:pPr>
      <w:pStyle w:val="Header"/>
    </w:pPr>
    <w: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678E7"/>
    <w:multiLevelType w:val="hybridMultilevel"/>
    <w:tmpl w:val="290AE7EE"/>
    <w:lvl w:ilvl="0" w:tplc="91D63622">
      <w:start w:val="1"/>
      <w:numFmt w:val="bullet"/>
      <w:lvlText w:val=""/>
      <w:lvlJc w:val="left"/>
      <w:pPr>
        <w:ind w:left="720" w:hanging="360"/>
      </w:pPr>
      <w:rPr>
        <w:rFonts w:ascii="Symbol" w:hAnsi="Symbol" w:hint="default"/>
        <w:color w:val="7FC24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24A7D74"/>
    <w:multiLevelType w:val="hybridMultilevel"/>
    <w:tmpl w:val="3940C1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8DD4583"/>
    <w:multiLevelType w:val="hybridMultilevel"/>
    <w:tmpl w:val="D0445E9E"/>
    <w:lvl w:ilvl="0" w:tplc="E5C2C57E">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CED07C6"/>
    <w:multiLevelType w:val="hybridMultilevel"/>
    <w:tmpl w:val="C652B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35D7AB7"/>
    <w:multiLevelType w:val="hybridMultilevel"/>
    <w:tmpl w:val="1FF437D8"/>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nsid w:val="17136210"/>
    <w:multiLevelType w:val="hybridMultilevel"/>
    <w:tmpl w:val="075008B0"/>
    <w:lvl w:ilvl="0" w:tplc="91D63622">
      <w:start w:val="1"/>
      <w:numFmt w:val="bullet"/>
      <w:lvlText w:val=""/>
      <w:lvlJc w:val="left"/>
      <w:pPr>
        <w:ind w:left="720" w:hanging="360"/>
      </w:pPr>
      <w:rPr>
        <w:rFonts w:ascii="Symbol" w:hAnsi="Symbol" w:hint="default"/>
        <w:color w:val="7FC24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C761FCF"/>
    <w:multiLevelType w:val="hybridMultilevel"/>
    <w:tmpl w:val="15CED316"/>
    <w:lvl w:ilvl="0" w:tplc="91D63622">
      <w:start w:val="1"/>
      <w:numFmt w:val="bullet"/>
      <w:lvlText w:val=""/>
      <w:lvlJc w:val="left"/>
      <w:pPr>
        <w:ind w:left="720" w:hanging="360"/>
      </w:pPr>
      <w:rPr>
        <w:rFonts w:ascii="Symbol" w:hAnsi="Symbol" w:hint="default"/>
        <w:color w:val="7FC24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EA604E3"/>
    <w:multiLevelType w:val="multilevel"/>
    <w:tmpl w:val="ED547510"/>
    <w:lvl w:ilvl="0">
      <w:start w:val="1"/>
      <w:numFmt w:val="bullet"/>
      <w:lvlText w:val=""/>
      <w:lvlJc w:val="left"/>
      <w:pPr>
        <w:tabs>
          <w:tab w:val="num" w:pos="1440"/>
        </w:tabs>
        <w:ind w:left="1440" w:hanging="720"/>
      </w:pPr>
      <w:rPr>
        <w:rFonts w:ascii="Symbol" w:hAnsi="Symbol" w:hint="default"/>
        <w:b/>
        <w:u w:val="none"/>
      </w:rPr>
    </w:lvl>
    <w:lvl w:ilvl="1">
      <w:start w:val="1"/>
      <w:numFmt w:val="decimal"/>
      <w:lvlText w:val="%1.%2"/>
      <w:lvlJc w:val="left"/>
      <w:pPr>
        <w:tabs>
          <w:tab w:val="num" w:pos="1440"/>
        </w:tabs>
        <w:ind w:left="1440" w:hanging="720"/>
      </w:pPr>
      <w:rPr>
        <w:rFonts w:hint="default"/>
        <w:u w:val="none"/>
      </w:rPr>
    </w:lvl>
    <w:lvl w:ilvl="2">
      <w:start w:val="1"/>
      <w:numFmt w:val="decimal"/>
      <w:lvlText w:val="%1.%2.%3"/>
      <w:lvlJc w:val="left"/>
      <w:pPr>
        <w:tabs>
          <w:tab w:val="num" w:pos="2520"/>
        </w:tabs>
        <w:ind w:left="2520" w:hanging="1080"/>
      </w:pPr>
      <w:rPr>
        <w:rFonts w:hint="default"/>
        <w:u w:val="none"/>
      </w:rPr>
    </w:lvl>
    <w:lvl w:ilvl="3">
      <w:start w:val="1"/>
      <w:numFmt w:val="lowerRoman"/>
      <w:lvlText w:val="(%4)"/>
      <w:lvlJc w:val="left"/>
      <w:pPr>
        <w:tabs>
          <w:tab w:val="num" w:pos="3240"/>
        </w:tabs>
        <w:ind w:left="3240" w:hanging="720"/>
      </w:pPr>
      <w:rPr>
        <w:rFonts w:hint="default"/>
        <w:u w:val="none"/>
      </w:rPr>
    </w:lvl>
    <w:lvl w:ilvl="4">
      <w:start w:val="1"/>
      <w:numFmt w:val="upperLetter"/>
      <w:lvlText w:val="(%5)"/>
      <w:lvlJc w:val="left"/>
      <w:pPr>
        <w:tabs>
          <w:tab w:val="num" w:pos="3960"/>
        </w:tabs>
        <w:ind w:left="3960" w:hanging="720"/>
      </w:pPr>
      <w:rPr>
        <w:rFonts w:hint="default"/>
        <w:u w:val="none"/>
      </w:rPr>
    </w:lvl>
    <w:lvl w:ilvl="5">
      <w:start w:val="1"/>
      <w:numFmt w:val="decimal"/>
      <w:lvlText w:val="%6)"/>
      <w:lvlJc w:val="left"/>
      <w:pPr>
        <w:tabs>
          <w:tab w:val="num" w:pos="4680"/>
        </w:tabs>
        <w:ind w:left="4680" w:hanging="720"/>
      </w:pPr>
      <w:rPr>
        <w:rFonts w:ascii="Arial" w:hAnsi="Arial" w:cs="Arial" w:hint="default"/>
        <w:b w:val="0"/>
        <w:i w:val="0"/>
        <w:sz w:val="22"/>
        <w:szCs w:val="22"/>
        <w:u w:val="none"/>
      </w:rPr>
    </w:lvl>
    <w:lvl w:ilvl="6">
      <w:start w:val="1"/>
      <w:numFmt w:val="lowerLetter"/>
      <w:lvlText w:val="%7)"/>
      <w:lvlJc w:val="left"/>
      <w:pPr>
        <w:tabs>
          <w:tab w:val="num" w:pos="5400"/>
        </w:tabs>
        <w:ind w:left="5400" w:hanging="720"/>
      </w:pPr>
      <w:rPr>
        <w:rFonts w:ascii="Arial" w:hAnsi="Arial" w:cs="Arial" w:hint="default"/>
        <w:b w:val="0"/>
        <w:i w:val="0"/>
        <w:sz w:val="22"/>
        <w:szCs w:val="22"/>
        <w:u w:val="none"/>
      </w:rPr>
    </w:lvl>
    <w:lvl w:ilvl="7">
      <w:start w:val="1"/>
      <w:numFmt w:val="lowerRoman"/>
      <w:lvlText w:val="%8)"/>
      <w:lvlJc w:val="left"/>
      <w:pPr>
        <w:tabs>
          <w:tab w:val="num" w:pos="6120"/>
        </w:tabs>
        <w:ind w:left="6120" w:hanging="720"/>
      </w:pPr>
      <w:rPr>
        <w:rFonts w:ascii="Arial" w:hAnsi="Arial" w:cs="Arial" w:hint="default"/>
        <w:b w:val="0"/>
        <w:i w:val="0"/>
        <w:sz w:val="22"/>
        <w:szCs w:val="22"/>
        <w:u w:val="none"/>
      </w:rPr>
    </w:lvl>
    <w:lvl w:ilvl="8">
      <w:start w:val="1"/>
      <w:numFmt w:val="upperLetter"/>
      <w:lvlText w:val="%9)"/>
      <w:lvlJc w:val="left"/>
      <w:pPr>
        <w:tabs>
          <w:tab w:val="num" w:pos="6840"/>
        </w:tabs>
        <w:ind w:left="6840" w:hanging="720"/>
      </w:pPr>
      <w:rPr>
        <w:rFonts w:ascii="Arial" w:hAnsi="Arial" w:cs="Arial" w:hint="default"/>
        <w:b w:val="0"/>
        <w:i w:val="0"/>
        <w:sz w:val="22"/>
        <w:szCs w:val="22"/>
        <w:u w:val="none"/>
      </w:rPr>
    </w:lvl>
  </w:abstractNum>
  <w:abstractNum w:abstractNumId="8">
    <w:nsid w:val="244F24E8"/>
    <w:multiLevelType w:val="hybridMultilevel"/>
    <w:tmpl w:val="43E404E6"/>
    <w:lvl w:ilvl="0" w:tplc="3F26FC1C">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260A09A7"/>
    <w:multiLevelType w:val="multilevel"/>
    <w:tmpl w:val="ED547510"/>
    <w:lvl w:ilvl="0">
      <w:start w:val="1"/>
      <w:numFmt w:val="bullet"/>
      <w:lvlText w:val=""/>
      <w:lvlJc w:val="left"/>
      <w:pPr>
        <w:tabs>
          <w:tab w:val="num" w:pos="1440"/>
        </w:tabs>
        <w:ind w:left="1440" w:hanging="720"/>
      </w:pPr>
      <w:rPr>
        <w:rFonts w:ascii="Symbol" w:hAnsi="Symbol" w:hint="default"/>
        <w:b/>
        <w:u w:val="none"/>
      </w:rPr>
    </w:lvl>
    <w:lvl w:ilvl="1">
      <w:start w:val="1"/>
      <w:numFmt w:val="decimal"/>
      <w:lvlText w:val="%1.%2"/>
      <w:lvlJc w:val="left"/>
      <w:pPr>
        <w:tabs>
          <w:tab w:val="num" w:pos="1440"/>
        </w:tabs>
        <w:ind w:left="1440" w:hanging="720"/>
      </w:pPr>
      <w:rPr>
        <w:rFonts w:hint="default"/>
        <w:u w:val="none"/>
      </w:rPr>
    </w:lvl>
    <w:lvl w:ilvl="2">
      <w:start w:val="1"/>
      <w:numFmt w:val="decimal"/>
      <w:lvlText w:val="%1.%2.%3"/>
      <w:lvlJc w:val="left"/>
      <w:pPr>
        <w:tabs>
          <w:tab w:val="num" w:pos="2520"/>
        </w:tabs>
        <w:ind w:left="2520" w:hanging="1080"/>
      </w:pPr>
      <w:rPr>
        <w:rFonts w:hint="default"/>
        <w:u w:val="none"/>
      </w:rPr>
    </w:lvl>
    <w:lvl w:ilvl="3">
      <w:start w:val="1"/>
      <w:numFmt w:val="lowerRoman"/>
      <w:lvlText w:val="(%4)"/>
      <w:lvlJc w:val="left"/>
      <w:pPr>
        <w:tabs>
          <w:tab w:val="num" w:pos="3240"/>
        </w:tabs>
        <w:ind w:left="3240" w:hanging="720"/>
      </w:pPr>
      <w:rPr>
        <w:rFonts w:hint="default"/>
        <w:u w:val="none"/>
      </w:rPr>
    </w:lvl>
    <w:lvl w:ilvl="4">
      <w:start w:val="1"/>
      <w:numFmt w:val="upperLetter"/>
      <w:lvlText w:val="(%5)"/>
      <w:lvlJc w:val="left"/>
      <w:pPr>
        <w:tabs>
          <w:tab w:val="num" w:pos="3960"/>
        </w:tabs>
        <w:ind w:left="3960" w:hanging="720"/>
      </w:pPr>
      <w:rPr>
        <w:rFonts w:hint="default"/>
        <w:u w:val="none"/>
      </w:rPr>
    </w:lvl>
    <w:lvl w:ilvl="5">
      <w:start w:val="1"/>
      <w:numFmt w:val="decimal"/>
      <w:lvlText w:val="%6)"/>
      <w:lvlJc w:val="left"/>
      <w:pPr>
        <w:tabs>
          <w:tab w:val="num" w:pos="4680"/>
        </w:tabs>
        <w:ind w:left="4680" w:hanging="720"/>
      </w:pPr>
      <w:rPr>
        <w:rFonts w:ascii="Arial" w:hAnsi="Arial" w:cs="Arial" w:hint="default"/>
        <w:b w:val="0"/>
        <w:i w:val="0"/>
        <w:sz w:val="22"/>
        <w:szCs w:val="22"/>
        <w:u w:val="none"/>
      </w:rPr>
    </w:lvl>
    <w:lvl w:ilvl="6">
      <w:start w:val="1"/>
      <w:numFmt w:val="lowerLetter"/>
      <w:lvlText w:val="%7)"/>
      <w:lvlJc w:val="left"/>
      <w:pPr>
        <w:tabs>
          <w:tab w:val="num" w:pos="5400"/>
        </w:tabs>
        <w:ind w:left="5400" w:hanging="720"/>
      </w:pPr>
      <w:rPr>
        <w:rFonts w:ascii="Arial" w:hAnsi="Arial" w:cs="Arial" w:hint="default"/>
        <w:b w:val="0"/>
        <w:i w:val="0"/>
        <w:sz w:val="22"/>
        <w:szCs w:val="22"/>
        <w:u w:val="none"/>
      </w:rPr>
    </w:lvl>
    <w:lvl w:ilvl="7">
      <w:start w:val="1"/>
      <w:numFmt w:val="lowerRoman"/>
      <w:lvlText w:val="%8)"/>
      <w:lvlJc w:val="left"/>
      <w:pPr>
        <w:tabs>
          <w:tab w:val="num" w:pos="6120"/>
        </w:tabs>
        <w:ind w:left="6120" w:hanging="720"/>
      </w:pPr>
      <w:rPr>
        <w:rFonts w:ascii="Arial" w:hAnsi="Arial" w:cs="Arial" w:hint="default"/>
        <w:b w:val="0"/>
        <w:i w:val="0"/>
        <w:sz w:val="22"/>
        <w:szCs w:val="22"/>
        <w:u w:val="none"/>
      </w:rPr>
    </w:lvl>
    <w:lvl w:ilvl="8">
      <w:start w:val="1"/>
      <w:numFmt w:val="upperLetter"/>
      <w:lvlText w:val="%9)"/>
      <w:lvlJc w:val="left"/>
      <w:pPr>
        <w:tabs>
          <w:tab w:val="num" w:pos="6840"/>
        </w:tabs>
        <w:ind w:left="6840" w:hanging="720"/>
      </w:pPr>
      <w:rPr>
        <w:rFonts w:ascii="Arial" w:hAnsi="Arial" w:cs="Arial" w:hint="default"/>
        <w:b w:val="0"/>
        <w:i w:val="0"/>
        <w:sz w:val="22"/>
        <w:szCs w:val="22"/>
        <w:u w:val="none"/>
      </w:rPr>
    </w:lvl>
  </w:abstractNum>
  <w:abstractNum w:abstractNumId="10">
    <w:nsid w:val="285633F5"/>
    <w:multiLevelType w:val="hybridMultilevel"/>
    <w:tmpl w:val="1C847D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29804F0A"/>
    <w:multiLevelType w:val="hybridMultilevel"/>
    <w:tmpl w:val="FDEE5314"/>
    <w:lvl w:ilvl="0" w:tplc="91D63622">
      <w:start w:val="1"/>
      <w:numFmt w:val="bullet"/>
      <w:lvlText w:val=""/>
      <w:lvlJc w:val="left"/>
      <w:pPr>
        <w:ind w:left="720" w:hanging="360"/>
      </w:pPr>
      <w:rPr>
        <w:rFonts w:ascii="Symbol" w:hAnsi="Symbol" w:hint="default"/>
        <w:color w:val="7FC24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A47153C"/>
    <w:multiLevelType w:val="hybridMultilevel"/>
    <w:tmpl w:val="8430BEFA"/>
    <w:lvl w:ilvl="0" w:tplc="91D63622">
      <w:start w:val="1"/>
      <w:numFmt w:val="bullet"/>
      <w:lvlText w:val=""/>
      <w:lvlJc w:val="left"/>
      <w:pPr>
        <w:ind w:left="720" w:hanging="360"/>
      </w:pPr>
      <w:rPr>
        <w:rFonts w:ascii="Symbol" w:hAnsi="Symbol" w:hint="default"/>
        <w:color w:val="7FC24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7395310"/>
    <w:multiLevelType w:val="hybridMultilevel"/>
    <w:tmpl w:val="F922583A"/>
    <w:lvl w:ilvl="0" w:tplc="1700C8FA">
      <w:start w:val="1"/>
      <w:numFmt w:val="bullet"/>
      <w:pStyle w:val="Bullets"/>
      <w:lvlText w:val=""/>
      <w:lvlJc w:val="left"/>
      <w:pPr>
        <w:ind w:left="720" w:hanging="360"/>
      </w:pPr>
      <w:rPr>
        <w:rFonts w:ascii="Symbol" w:hAnsi="Symbol" w:hint="default"/>
        <w:color w:val="7FC24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38111B5F"/>
    <w:multiLevelType w:val="hybridMultilevel"/>
    <w:tmpl w:val="9294CE14"/>
    <w:lvl w:ilvl="0" w:tplc="91D63622">
      <w:start w:val="1"/>
      <w:numFmt w:val="bullet"/>
      <w:lvlText w:val=""/>
      <w:lvlJc w:val="left"/>
      <w:pPr>
        <w:ind w:left="720" w:hanging="360"/>
      </w:pPr>
      <w:rPr>
        <w:rFonts w:ascii="Symbol" w:hAnsi="Symbol" w:hint="default"/>
        <w:color w:val="7FC24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428D66F8"/>
    <w:multiLevelType w:val="hybridMultilevel"/>
    <w:tmpl w:val="13C27C3E"/>
    <w:lvl w:ilvl="0" w:tplc="AE8CE386">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nsid w:val="4C3B2800"/>
    <w:multiLevelType w:val="hybridMultilevel"/>
    <w:tmpl w:val="77E895BA"/>
    <w:lvl w:ilvl="0" w:tplc="91D63622">
      <w:start w:val="1"/>
      <w:numFmt w:val="bullet"/>
      <w:lvlText w:val=""/>
      <w:lvlJc w:val="left"/>
      <w:pPr>
        <w:ind w:left="720" w:hanging="360"/>
      </w:pPr>
      <w:rPr>
        <w:rFonts w:ascii="Symbol" w:hAnsi="Symbol" w:hint="default"/>
        <w:color w:val="7FC24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4E901E1F"/>
    <w:multiLevelType w:val="hybridMultilevel"/>
    <w:tmpl w:val="95A42CCE"/>
    <w:lvl w:ilvl="0" w:tplc="91D63622">
      <w:start w:val="1"/>
      <w:numFmt w:val="bullet"/>
      <w:lvlText w:val=""/>
      <w:lvlJc w:val="left"/>
      <w:pPr>
        <w:ind w:left="787" w:hanging="360"/>
      </w:pPr>
      <w:rPr>
        <w:rFonts w:ascii="Symbol" w:hAnsi="Symbol" w:hint="default"/>
        <w:color w:val="7FC241"/>
      </w:rPr>
    </w:lvl>
    <w:lvl w:ilvl="1" w:tplc="08090003" w:tentative="1">
      <w:start w:val="1"/>
      <w:numFmt w:val="bullet"/>
      <w:lvlText w:val="o"/>
      <w:lvlJc w:val="left"/>
      <w:pPr>
        <w:ind w:left="1507" w:hanging="360"/>
      </w:pPr>
      <w:rPr>
        <w:rFonts w:ascii="Courier New" w:hAnsi="Courier New" w:cs="Courier New" w:hint="default"/>
      </w:rPr>
    </w:lvl>
    <w:lvl w:ilvl="2" w:tplc="08090005" w:tentative="1">
      <w:start w:val="1"/>
      <w:numFmt w:val="bullet"/>
      <w:lvlText w:val=""/>
      <w:lvlJc w:val="left"/>
      <w:pPr>
        <w:ind w:left="2227" w:hanging="360"/>
      </w:pPr>
      <w:rPr>
        <w:rFonts w:ascii="Wingdings" w:hAnsi="Wingdings" w:hint="default"/>
      </w:rPr>
    </w:lvl>
    <w:lvl w:ilvl="3" w:tplc="08090001" w:tentative="1">
      <w:start w:val="1"/>
      <w:numFmt w:val="bullet"/>
      <w:lvlText w:val=""/>
      <w:lvlJc w:val="left"/>
      <w:pPr>
        <w:ind w:left="2947" w:hanging="360"/>
      </w:pPr>
      <w:rPr>
        <w:rFonts w:ascii="Symbol" w:hAnsi="Symbol" w:hint="default"/>
      </w:rPr>
    </w:lvl>
    <w:lvl w:ilvl="4" w:tplc="08090003" w:tentative="1">
      <w:start w:val="1"/>
      <w:numFmt w:val="bullet"/>
      <w:lvlText w:val="o"/>
      <w:lvlJc w:val="left"/>
      <w:pPr>
        <w:ind w:left="3667" w:hanging="360"/>
      </w:pPr>
      <w:rPr>
        <w:rFonts w:ascii="Courier New" w:hAnsi="Courier New" w:cs="Courier New" w:hint="default"/>
      </w:rPr>
    </w:lvl>
    <w:lvl w:ilvl="5" w:tplc="08090005" w:tentative="1">
      <w:start w:val="1"/>
      <w:numFmt w:val="bullet"/>
      <w:lvlText w:val=""/>
      <w:lvlJc w:val="left"/>
      <w:pPr>
        <w:ind w:left="4387" w:hanging="360"/>
      </w:pPr>
      <w:rPr>
        <w:rFonts w:ascii="Wingdings" w:hAnsi="Wingdings" w:hint="default"/>
      </w:rPr>
    </w:lvl>
    <w:lvl w:ilvl="6" w:tplc="08090001" w:tentative="1">
      <w:start w:val="1"/>
      <w:numFmt w:val="bullet"/>
      <w:lvlText w:val=""/>
      <w:lvlJc w:val="left"/>
      <w:pPr>
        <w:ind w:left="5107" w:hanging="360"/>
      </w:pPr>
      <w:rPr>
        <w:rFonts w:ascii="Symbol" w:hAnsi="Symbol" w:hint="default"/>
      </w:rPr>
    </w:lvl>
    <w:lvl w:ilvl="7" w:tplc="08090003" w:tentative="1">
      <w:start w:val="1"/>
      <w:numFmt w:val="bullet"/>
      <w:lvlText w:val="o"/>
      <w:lvlJc w:val="left"/>
      <w:pPr>
        <w:ind w:left="5827" w:hanging="360"/>
      </w:pPr>
      <w:rPr>
        <w:rFonts w:ascii="Courier New" w:hAnsi="Courier New" w:cs="Courier New" w:hint="default"/>
      </w:rPr>
    </w:lvl>
    <w:lvl w:ilvl="8" w:tplc="08090005" w:tentative="1">
      <w:start w:val="1"/>
      <w:numFmt w:val="bullet"/>
      <w:lvlText w:val=""/>
      <w:lvlJc w:val="left"/>
      <w:pPr>
        <w:ind w:left="6547" w:hanging="360"/>
      </w:pPr>
      <w:rPr>
        <w:rFonts w:ascii="Wingdings" w:hAnsi="Wingdings" w:hint="default"/>
      </w:rPr>
    </w:lvl>
  </w:abstractNum>
  <w:abstractNum w:abstractNumId="18">
    <w:nsid w:val="5924078E"/>
    <w:multiLevelType w:val="hybridMultilevel"/>
    <w:tmpl w:val="1772F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C96369C"/>
    <w:multiLevelType w:val="hybridMultilevel"/>
    <w:tmpl w:val="C068EF30"/>
    <w:lvl w:ilvl="0" w:tplc="52248C88">
      <w:start w:val="1"/>
      <w:numFmt w:val="bullet"/>
      <w:pStyle w:val="Style2"/>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64DD4A14"/>
    <w:multiLevelType w:val="hybridMultilevel"/>
    <w:tmpl w:val="A09C1D4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66790EB5"/>
    <w:multiLevelType w:val="hybridMultilevel"/>
    <w:tmpl w:val="D9CAA6BA"/>
    <w:lvl w:ilvl="0" w:tplc="91D63622">
      <w:start w:val="1"/>
      <w:numFmt w:val="bullet"/>
      <w:lvlText w:val=""/>
      <w:lvlJc w:val="left"/>
      <w:pPr>
        <w:ind w:left="720" w:hanging="360"/>
      </w:pPr>
      <w:rPr>
        <w:rFonts w:ascii="Symbol" w:hAnsi="Symbol" w:hint="default"/>
        <w:color w:val="7FC24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6BAB3B94"/>
    <w:multiLevelType w:val="hybridMultilevel"/>
    <w:tmpl w:val="9F7E23B2"/>
    <w:lvl w:ilvl="0" w:tplc="91D63622">
      <w:start w:val="1"/>
      <w:numFmt w:val="bullet"/>
      <w:lvlText w:val=""/>
      <w:lvlJc w:val="left"/>
      <w:pPr>
        <w:ind w:left="720" w:hanging="360"/>
      </w:pPr>
      <w:rPr>
        <w:rFonts w:ascii="Symbol" w:hAnsi="Symbol" w:hint="default"/>
        <w:color w:val="7FC24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0997031"/>
    <w:multiLevelType w:val="hybridMultilevel"/>
    <w:tmpl w:val="7A6CFF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718D7416"/>
    <w:multiLevelType w:val="hybridMultilevel"/>
    <w:tmpl w:val="6F3A9FC6"/>
    <w:lvl w:ilvl="0" w:tplc="91D63622">
      <w:start w:val="1"/>
      <w:numFmt w:val="bullet"/>
      <w:lvlText w:val=""/>
      <w:lvlJc w:val="left"/>
      <w:pPr>
        <w:ind w:left="720" w:hanging="360"/>
      </w:pPr>
      <w:rPr>
        <w:rFonts w:ascii="Symbol" w:hAnsi="Symbol" w:hint="default"/>
        <w:color w:val="7FC24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7BA5429A"/>
    <w:multiLevelType w:val="hybridMultilevel"/>
    <w:tmpl w:val="3BC690EE"/>
    <w:lvl w:ilvl="0" w:tplc="91D63622">
      <w:start w:val="1"/>
      <w:numFmt w:val="bullet"/>
      <w:lvlText w:val=""/>
      <w:lvlJc w:val="left"/>
      <w:pPr>
        <w:ind w:left="720" w:hanging="360"/>
      </w:pPr>
      <w:rPr>
        <w:rFonts w:ascii="Symbol" w:hAnsi="Symbol" w:hint="default"/>
        <w:color w:val="7FC24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7C812DF3"/>
    <w:multiLevelType w:val="multilevel"/>
    <w:tmpl w:val="1902C9A4"/>
    <w:lvl w:ilvl="0">
      <w:start w:val="1"/>
      <w:numFmt w:val="decimal"/>
      <w:lvlText w:val="%1."/>
      <w:lvlJc w:val="left"/>
      <w:pPr>
        <w:ind w:left="360" w:hanging="360"/>
      </w:pPr>
      <w:rPr>
        <w:b/>
      </w:rPr>
    </w:lvl>
    <w:lvl w:ilvl="1">
      <w:start w:val="1"/>
      <w:numFmt w:val="decimal"/>
      <w:lvlText w:val="%1.%2."/>
      <w:lvlJc w:val="left"/>
      <w:pPr>
        <w:ind w:left="432" w:hanging="432"/>
      </w:pPr>
      <w:rPr>
        <w:rFonts w:ascii="Gill Sans MT" w:hAnsi="Gill Sans MT"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7D8C2940"/>
    <w:multiLevelType w:val="hybridMultilevel"/>
    <w:tmpl w:val="62AE4D7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7FED7B57"/>
    <w:multiLevelType w:val="hybridMultilevel"/>
    <w:tmpl w:val="80547BEE"/>
    <w:lvl w:ilvl="0" w:tplc="F17CCDB2">
      <w:start w:val="1"/>
      <w:numFmt w:val="bullet"/>
      <w:lvlText w:val=""/>
      <w:lvlJc w:val="left"/>
      <w:pPr>
        <w:ind w:left="720" w:hanging="360"/>
      </w:pPr>
      <w:rPr>
        <w:rFonts w:ascii="Symbol" w:hAnsi="Symbol" w:hint="default"/>
        <w:color w:val="FFFFFF" w:themeColor="background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9"/>
  </w:num>
  <w:num w:numId="2">
    <w:abstractNumId w:val="13"/>
  </w:num>
  <w:num w:numId="3">
    <w:abstractNumId w:val="2"/>
  </w:num>
  <w:num w:numId="4">
    <w:abstractNumId w:val="8"/>
  </w:num>
  <w:num w:numId="5">
    <w:abstractNumId w:val="15"/>
  </w:num>
  <w:num w:numId="6">
    <w:abstractNumId w:val="1"/>
  </w:num>
  <w:num w:numId="7">
    <w:abstractNumId w:val="4"/>
  </w:num>
  <w:num w:numId="8">
    <w:abstractNumId w:val="18"/>
  </w:num>
  <w:num w:numId="9">
    <w:abstractNumId w:val="9"/>
  </w:num>
  <w:num w:numId="10">
    <w:abstractNumId w:val="3"/>
  </w:num>
  <w:num w:numId="11">
    <w:abstractNumId w:val="13"/>
  </w:num>
  <w:num w:numId="12">
    <w:abstractNumId w:val="13"/>
  </w:num>
  <w:num w:numId="13">
    <w:abstractNumId w:val="13"/>
  </w:num>
  <w:num w:numId="14">
    <w:abstractNumId w:val="13"/>
  </w:num>
  <w:num w:numId="15">
    <w:abstractNumId w:val="13"/>
  </w:num>
  <w:num w:numId="16">
    <w:abstractNumId w:val="26"/>
  </w:num>
  <w:num w:numId="17">
    <w:abstractNumId w:val="10"/>
  </w:num>
  <w:num w:numId="18">
    <w:abstractNumId w:val="7"/>
  </w:num>
  <w:num w:numId="19">
    <w:abstractNumId w:val="28"/>
  </w:num>
  <w:num w:numId="20">
    <w:abstractNumId w:val="25"/>
  </w:num>
  <w:num w:numId="21">
    <w:abstractNumId w:val="6"/>
  </w:num>
  <w:num w:numId="22">
    <w:abstractNumId w:val="16"/>
  </w:num>
  <w:num w:numId="23">
    <w:abstractNumId w:val="11"/>
  </w:num>
  <w:num w:numId="24">
    <w:abstractNumId w:val="5"/>
  </w:num>
  <w:num w:numId="25">
    <w:abstractNumId w:val="24"/>
  </w:num>
  <w:num w:numId="26">
    <w:abstractNumId w:val="14"/>
  </w:num>
  <w:num w:numId="27">
    <w:abstractNumId w:val="12"/>
  </w:num>
  <w:num w:numId="28">
    <w:abstractNumId w:val="27"/>
  </w:num>
  <w:num w:numId="29">
    <w:abstractNumId w:val="0"/>
  </w:num>
  <w:num w:numId="30">
    <w:abstractNumId w:val="17"/>
  </w:num>
  <w:num w:numId="31">
    <w:abstractNumId w:val="20"/>
  </w:num>
  <w:num w:numId="32">
    <w:abstractNumId w:val="23"/>
  </w:num>
  <w:num w:numId="33">
    <w:abstractNumId w:val="22"/>
  </w:num>
  <w:num w:numId="34">
    <w:abstractNumId w:val="21"/>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stylePaneFormatFilter w:val="1004"/>
  <w:defaultTabStop w:val="720"/>
  <w:drawingGridHorizontalSpacing w:val="110"/>
  <w:displayHorizontalDrawingGridEvery w:val="2"/>
  <w:displayVerticalDrawingGridEvery w:val="2"/>
  <w:characterSpacingControl w:val="doNotCompress"/>
  <w:hdrShapeDefaults>
    <o:shapedefaults v:ext="edit" spidmax="6145"/>
  </w:hdrShapeDefaults>
  <w:footnotePr>
    <w:footnote w:id="-1"/>
    <w:footnote w:id="0"/>
  </w:footnotePr>
  <w:endnotePr>
    <w:endnote w:id="-1"/>
    <w:endnote w:id="0"/>
  </w:endnotePr>
  <w:compat>
    <w:useFELayout/>
  </w:compat>
  <w:rsids>
    <w:rsidRoot w:val="00FF1F44"/>
    <w:rsid w:val="000212BC"/>
    <w:rsid w:val="00026E10"/>
    <w:rsid w:val="0003343F"/>
    <w:rsid w:val="00041893"/>
    <w:rsid w:val="00047AE1"/>
    <w:rsid w:val="000548DC"/>
    <w:rsid w:val="00057710"/>
    <w:rsid w:val="00061993"/>
    <w:rsid w:val="00090CA4"/>
    <w:rsid w:val="00093FCC"/>
    <w:rsid w:val="000A128E"/>
    <w:rsid w:val="000B2E17"/>
    <w:rsid w:val="000F76E2"/>
    <w:rsid w:val="00107CD9"/>
    <w:rsid w:val="001160F5"/>
    <w:rsid w:val="00131923"/>
    <w:rsid w:val="00163079"/>
    <w:rsid w:val="0016723D"/>
    <w:rsid w:val="00181F06"/>
    <w:rsid w:val="001A11F0"/>
    <w:rsid w:val="001D6885"/>
    <w:rsid w:val="001D69A1"/>
    <w:rsid w:val="001E693C"/>
    <w:rsid w:val="00200EBA"/>
    <w:rsid w:val="002018FC"/>
    <w:rsid w:val="00205362"/>
    <w:rsid w:val="00206169"/>
    <w:rsid w:val="00211990"/>
    <w:rsid w:val="002149E2"/>
    <w:rsid w:val="00216659"/>
    <w:rsid w:val="00223FC1"/>
    <w:rsid w:val="002350C0"/>
    <w:rsid w:val="00235C58"/>
    <w:rsid w:val="0023693E"/>
    <w:rsid w:val="0025418F"/>
    <w:rsid w:val="00276896"/>
    <w:rsid w:val="00277BE0"/>
    <w:rsid w:val="00277EE7"/>
    <w:rsid w:val="00277F0E"/>
    <w:rsid w:val="00284ADA"/>
    <w:rsid w:val="00295BF0"/>
    <w:rsid w:val="002968C3"/>
    <w:rsid w:val="002B33B2"/>
    <w:rsid w:val="002B4FE0"/>
    <w:rsid w:val="002C41FF"/>
    <w:rsid w:val="002D749B"/>
    <w:rsid w:val="002E5C8F"/>
    <w:rsid w:val="002F3DFD"/>
    <w:rsid w:val="0032044D"/>
    <w:rsid w:val="00321508"/>
    <w:rsid w:val="00341B46"/>
    <w:rsid w:val="003456F2"/>
    <w:rsid w:val="00350115"/>
    <w:rsid w:val="00373A26"/>
    <w:rsid w:val="003832AA"/>
    <w:rsid w:val="00393016"/>
    <w:rsid w:val="003935A1"/>
    <w:rsid w:val="003A2010"/>
    <w:rsid w:val="003C78E6"/>
    <w:rsid w:val="003D3802"/>
    <w:rsid w:val="003D406E"/>
    <w:rsid w:val="003D4C56"/>
    <w:rsid w:val="003D6A0B"/>
    <w:rsid w:val="003D7D3C"/>
    <w:rsid w:val="003E3B64"/>
    <w:rsid w:val="003F64A6"/>
    <w:rsid w:val="004025F0"/>
    <w:rsid w:val="004226D4"/>
    <w:rsid w:val="00432BC7"/>
    <w:rsid w:val="0043722B"/>
    <w:rsid w:val="00464C9F"/>
    <w:rsid w:val="00465470"/>
    <w:rsid w:val="004716D7"/>
    <w:rsid w:val="004770A3"/>
    <w:rsid w:val="00480733"/>
    <w:rsid w:val="00487E7C"/>
    <w:rsid w:val="004A0A17"/>
    <w:rsid w:val="004A75F3"/>
    <w:rsid w:val="004E17FF"/>
    <w:rsid w:val="00502BA7"/>
    <w:rsid w:val="0050482E"/>
    <w:rsid w:val="00507E85"/>
    <w:rsid w:val="00534D5E"/>
    <w:rsid w:val="0055691A"/>
    <w:rsid w:val="00567766"/>
    <w:rsid w:val="00586094"/>
    <w:rsid w:val="005908BC"/>
    <w:rsid w:val="00590A6F"/>
    <w:rsid w:val="0059231A"/>
    <w:rsid w:val="005A79ED"/>
    <w:rsid w:val="005B494A"/>
    <w:rsid w:val="005E4894"/>
    <w:rsid w:val="005E5F97"/>
    <w:rsid w:val="006005F1"/>
    <w:rsid w:val="0060432E"/>
    <w:rsid w:val="00641CC2"/>
    <w:rsid w:val="00645977"/>
    <w:rsid w:val="0066203E"/>
    <w:rsid w:val="0068440C"/>
    <w:rsid w:val="006919CF"/>
    <w:rsid w:val="00697079"/>
    <w:rsid w:val="006D4229"/>
    <w:rsid w:val="006F07D8"/>
    <w:rsid w:val="00716FA6"/>
    <w:rsid w:val="00741EC4"/>
    <w:rsid w:val="00763CE6"/>
    <w:rsid w:val="00780402"/>
    <w:rsid w:val="00791DB7"/>
    <w:rsid w:val="007B047C"/>
    <w:rsid w:val="007C0C04"/>
    <w:rsid w:val="007D6058"/>
    <w:rsid w:val="007E4C6F"/>
    <w:rsid w:val="00801AF2"/>
    <w:rsid w:val="00804977"/>
    <w:rsid w:val="00813070"/>
    <w:rsid w:val="00825800"/>
    <w:rsid w:val="00827939"/>
    <w:rsid w:val="008319BF"/>
    <w:rsid w:val="00847732"/>
    <w:rsid w:val="00876E3A"/>
    <w:rsid w:val="00884730"/>
    <w:rsid w:val="008A16B0"/>
    <w:rsid w:val="008A4528"/>
    <w:rsid w:val="008A511F"/>
    <w:rsid w:val="008B5B91"/>
    <w:rsid w:val="008C0BB1"/>
    <w:rsid w:val="008D516F"/>
    <w:rsid w:val="008E67ED"/>
    <w:rsid w:val="008F6940"/>
    <w:rsid w:val="008F6FC5"/>
    <w:rsid w:val="00915E33"/>
    <w:rsid w:val="00917067"/>
    <w:rsid w:val="0092651E"/>
    <w:rsid w:val="00927E50"/>
    <w:rsid w:val="00934ECF"/>
    <w:rsid w:val="0094232A"/>
    <w:rsid w:val="00943C0A"/>
    <w:rsid w:val="00944BD5"/>
    <w:rsid w:val="00950328"/>
    <w:rsid w:val="009702CB"/>
    <w:rsid w:val="009708E8"/>
    <w:rsid w:val="009819A4"/>
    <w:rsid w:val="00992923"/>
    <w:rsid w:val="009A1DF8"/>
    <w:rsid w:val="009B0BF6"/>
    <w:rsid w:val="009B4AA8"/>
    <w:rsid w:val="009C0EFA"/>
    <w:rsid w:val="009C1B28"/>
    <w:rsid w:val="009C6002"/>
    <w:rsid w:val="009C6BD2"/>
    <w:rsid w:val="009F4242"/>
    <w:rsid w:val="00A01F99"/>
    <w:rsid w:val="00A02A4D"/>
    <w:rsid w:val="00A03413"/>
    <w:rsid w:val="00A13313"/>
    <w:rsid w:val="00A1708B"/>
    <w:rsid w:val="00A20983"/>
    <w:rsid w:val="00A24ECB"/>
    <w:rsid w:val="00A475F5"/>
    <w:rsid w:val="00A47A97"/>
    <w:rsid w:val="00A54CC3"/>
    <w:rsid w:val="00A71914"/>
    <w:rsid w:val="00A77E36"/>
    <w:rsid w:val="00AA3019"/>
    <w:rsid w:val="00AA37AC"/>
    <w:rsid w:val="00AA3A69"/>
    <w:rsid w:val="00AC4407"/>
    <w:rsid w:val="00AD17F1"/>
    <w:rsid w:val="00AE589E"/>
    <w:rsid w:val="00B072CD"/>
    <w:rsid w:val="00B1663B"/>
    <w:rsid w:val="00B2381D"/>
    <w:rsid w:val="00B26B79"/>
    <w:rsid w:val="00B27D37"/>
    <w:rsid w:val="00B321C3"/>
    <w:rsid w:val="00B56CDB"/>
    <w:rsid w:val="00B56DC0"/>
    <w:rsid w:val="00B6007A"/>
    <w:rsid w:val="00B60C88"/>
    <w:rsid w:val="00B76D92"/>
    <w:rsid w:val="00B82217"/>
    <w:rsid w:val="00B8660E"/>
    <w:rsid w:val="00B929FB"/>
    <w:rsid w:val="00B967FF"/>
    <w:rsid w:val="00BC0C8A"/>
    <w:rsid w:val="00BC3A89"/>
    <w:rsid w:val="00BC68EF"/>
    <w:rsid w:val="00BC79F3"/>
    <w:rsid w:val="00BD3758"/>
    <w:rsid w:val="00C06E5C"/>
    <w:rsid w:val="00C11CC0"/>
    <w:rsid w:val="00C162D9"/>
    <w:rsid w:val="00C167FF"/>
    <w:rsid w:val="00C44804"/>
    <w:rsid w:val="00C453C2"/>
    <w:rsid w:val="00C558E7"/>
    <w:rsid w:val="00C57AC3"/>
    <w:rsid w:val="00C63AF8"/>
    <w:rsid w:val="00C64A85"/>
    <w:rsid w:val="00C738EF"/>
    <w:rsid w:val="00C74C5C"/>
    <w:rsid w:val="00C903DE"/>
    <w:rsid w:val="00C9210B"/>
    <w:rsid w:val="00CB2C7D"/>
    <w:rsid w:val="00CB2EC0"/>
    <w:rsid w:val="00CB4CAD"/>
    <w:rsid w:val="00CD10FD"/>
    <w:rsid w:val="00CD49BC"/>
    <w:rsid w:val="00CD4F9F"/>
    <w:rsid w:val="00CF4A7C"/>
    <w:rsid w:val="00CF6FCC"/>
    <w:rsid w:val="00D018FA"/>
    <w:rsid w:val="00D06A79"/>
    <w:rsid w:val="00D1552A"/>
    <w:rsid w:val="00D157A9"/>
    <w:rsid w:val="00D2607A"/>
    <w:rsid w:val="00D44A53"/>
    <w:rsid w:val="00D8767F"/>
    <w:rsid w:val="00D92067"/>
    <w:rsid w:val="00DA1027"/>
    <w:rsid w:val="00DA26D4"/>
    <w:rsid w:val="00DA38C4"/>
    <w:rsid w:val="00DA6152"/>
    <w:rsid w:val="00DC54AC"/>
    <w:rsid w:val="00DC5FAC"/>
    <w:rsid w:val="00DE0AF9"/>
    <w:rsid w:val="00DE2C94"/>
    <w:rsid w:val="00DE3D1C"/>
    <w:rsid w:val="00DE62BB"/>
    <w:rsid w:val="00E01BF0"/>
    <w:rsid w:val="00E105BF"/>
    <w:rsid w:val="00E2536F"/>
    <w:rsid w:val="00E3242E"/>
    <w:rsid w:val="00E424D7"/>
    <w:rsid w:val="00E445D7"/>
    <w:rsid w:val="00E56D18"/>
    <w:rsid w:val="00E602D6"/>
    <w:rsid w:val="00E959A0"/>
    <w:rsid w:val="00EC660A"/>
    <w:rsid w:val="00ED5511"/>
    <w:rsid w:val="00EE50A6"/>
    <w:rsid w:val="00F000DD"/>
    <w:rsid w:val="00F02906"/>
    <w:rsid w:val="00F2545F"/>
    <w:rsid w:val="00F378CA"/>
    <w:rsid w:val="00F4799C"/>
    <w:rsid w:val="00F53C8C"/>
    <w:rsid w:val="00F66FBA"/>
    <w:rsid w:val="00F67FDE"/>
    <w:rsid w:val="00F76716"/>
    <w:rsid w:val="00F81444"/>
    <w:rsid w:val="00F84BA9"/>
    <w:rsid w:val="00F866CD"/>
    <w:rsid w:val="00F951C5"/>
    <w:rsid w:val="00F9577A"/>
    <w:rsid w:val="00FB5356"/>
    <w:rsid w:val="00FB778F"/>
    <w:rsid w:val="00FC240E"/>
    <w:rsid w:val="00FC5108"/>
    <w:rsid w:val="00FD0529"/>
    <w:rsid w:val="00FD5AA0"/>
    <w:rsid w:val="00FF1F44"/>
    <w:rsid w:val="00FF6289"/>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516F"/>
    <w:pPr>
      <w:widowControl w:val="0"/>
      <w:spacing w:after="120"/>
    </w:pPr>
    <w:rPr>
      <w:rFonts w:ascii="Gill Sans MT" w:eastAsia="Calibri" w:hAnsi="Gill Sans MT"/>
    </w:rPr>
  </w:style>
  <w:style w:type="paragraph" w:styleId="Heading1">
    <w:name w:val="heading 1"/>
    <w:basedOn w:val="Normal"/>
    <w:next w:val="Normal"/>
    <w:link w:val="Heading1Char"/>
    <w:uiPriority w:val="9"/>
    <w:qFormat/>
    <w:rsid w:val="00131923"/>
    <w:pPr>
      <w:keepNext/>
      <w:keepLines/>
      <w:spacing w:before="720" w:after="0"/>
      <w:ind w:left="851" w:hanging="851"/>
      <w:outlineLvl w:val="0"/>
    </w:pPr>
    <w:rPr>
      <w:rFonts w:ascii="Book Antiqua" w:eastAsiaTheme="majorEastAsia" w:hAnsi="Book Antiqua" w:cs="Arial"/>
      <w:bCs/>
      <w:color w:val="7FC241"/>
      <w:sz w:val="40"/>
      <w:szCs w:val="28"/>
    </w:rPr>
  </w:style>
  <w:style w:type="paragraph" w:styleId="Heading2">
    <w:name w:val="heading 2"/>
    <w:basedOn w:val="Normal"/>
    <w:next w:val="Normal"/>
    <w:link w:val="Heading2Char"/>
    <w:uiPriority w:val="9"/>
    <w:unhideWhenUsed/>
    <w:qFormat/>
    <w:rsid w:val="00216659"/>
    <w:pPr>
      <w:keepNext/>
      <w:keepLines/>
      <w:spacing w:before="360" w:after="60"/>
      <w:outlineLvl w:val="1"/>
    </w:pPr>
    <w:rPr>
      <w:rFonts w:ascii="Book Antiqua" w:eastAsiaTheme="majorEastAsia" w:hAnsi="Book Antiqua" w:cstheme="majorBidi"/>
      <w:b/>
      <w:bCs/>
      <w:color w:val="000000" w:themeColor="text1"/>
      <w:sz w:val="24"/>
      <w:szCs w:val="24"/>
    </w:rPr>
  </w:style>
  <w:style w:type="paragraph" w:styleId="Heading3">
    <w:name w:val="heading 3"/>
    <w:basedOn w:val="Normal"/>
    <w:next w:val="Normal"/>
    <w:link w:val="Heading3Char"/>
    <w:uiPriority w:val="9"/>
    <w:unhideWhenUsed/>
    <w:qFormat/>
    <w:rsid w:val="00216659"/>
    <w:pPr>
      <w:keepNext/>
      <w:keepLines/>
      <w:spacing w:before="360" w:after="0"/>
      <w:outlineLvl w:val="2"/>
    </w:pPr>
    <w:rPr>
      <w:rFonts w:ascii="Book Antiqua" w:eastAsiaTheme="majorEastAsia" w:hAnsi="Book Antiqua" w:cstheme="majorBidi"/>
      <w:i/>
      <w:color w:val="7FC241"/>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1923"/>
    <w:rPr>
      <w:rFonts w:ascii="Book Antiqua" w:eastAsiaTheme="majorEastAsia" w:hAnsi="Book Antiqua" w:cs="Arial"/>
      <w:bCs/>
      <w:color w:val="7FC241"/>
      <w:sz w:val="40"/>
      <w:szCs w:val="28"/>
    </w:rPr>
  </w:style>
  <w:style w:type="character" w:customStyle="1" w:styleId="Heading2Char">
    <w:name w:val="Heading 2 Char"/>
    <w:basedOn w:val="DefaultParagraphFont"/>
    <w:link w:val="Heading2"/>
    <w:uiPriority w:val="9"/>
    <w:rsid w:val="00216659"/>
    <w:rPr>
      <w:rFonts w:ascii="Book Antiqua" w:eastAsiaTheme="majorEastAsia" w:hAnsi="Book Antiqua" w:cstheme="majorBidi"/>
      <w:b/>
      <w:bCs/>
      <w:color w:val="000000" w:themeColor="text1"/>
      <w:sz w:val="24"/>
      <w:szCs w:val="24"/>
    </w:rPr>
  </w:style>
  <w:style w:type="paragraph" w:styleId="BalloonText">
    <w:name w:val="Balloon Text"/>
    <w:basedOn w:val="Normal"/>
    <w:link w:val="BalloonTextChar"/>
    <w:uiPriority w:val="99"/>
    <w:semiHidden/>
    <w:unhideWhenUsed/>
    <w:rsid w:val="00FF1F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1F44"/>
    <w:rPr>
      <w:rFonts w:ascii="Tahoma" w:hAnsi="Tahoma" w:cs="Tahoma"/>
      <w:sz w:val="16"/>
      <w:szCs w:val="16"/>
    </w:rPr>
  </w:style>
  <w:style w:type="paragraph" w:styleId="Header">
    <w:name w:val="header"/>
    <w:basedOn w:val="Normal"/>
    <w:link w:val="HeaderChar"/>
    <w:uiPriority w:val="99"/>
    <w:unhideWhenUsed/>
    <w:rsid w:val="00FF1F44"/>
    <w:pPr>
      <w:tabs>
        <w:tab w:val="center" w:pos="4513"/>
        <w:tab w:val="right" w:pos="9026"/>
      </w:tabs>
      <w:spacing w:after="0" w:line="240" w:lineRule="auto"/>
    </w:pPr>
  </w:style>
  <w:style w:type="character" w:customStyle="1" w:styleId="HeaderChar">
    <w:name w:val="Header Char"/>
    <w:basedOn w:val="DefaultParagraphFont"/>
    <w:link w:val="Header"/>
    <w:uiPriority w:val="99"/>
    <w:rsid w:val="00FF1F44"/>
  </w:style>
  <w:style w:type="paragraph" w:styleId="Footer">
    <w:name w:val="footer"/>
    <w:basedOn w:val="Normal"/>
    <w:link w:val="FooterChar"/>
    <w:uiPriority w:val="99"/>
    <w:unhideWhenUsed/>
    <w:rsid w:val="00FF1F44"/>
    <w:pPr>
      <w:tabs>
        <w:tab w:val="center" w:pos="4513"/>
        <w:tab w:val="right" w:pos="9026"/>
      </w:tabs>
      <w:spacing w:after="0" w:line="240" w:lineRule="auto"/>
    </w:pPr>
  </w:style>
  <w:style w:type="character" w:customStyle="1" w:styleId="FooterChar">
    <w:name w:val="Footer Char"/>
    <w:basedOn w:val="DefaultParagraphFont"/>
    <w:link w:val="Footer"/>
    <w:uiPriority w:val="99"/>
    <w:rsid w:val="00FF1F44"/>
  </w:style>
  <w:style w:type="character" w:customStyle="1" w:styleId="Heading3Char">
    <w:name w:val="Heading 3 Char"/>
    <w:basedOn w:val="DefaultParagraphFont"/>
    <w:link w:val="Heading3"/>
    <w:uiPriority w:val="9"/>
    <w:rsid w:val="00216659"/>
    <w:rPr>
      <w:rFonts w:ascii="Book Antiqua" w:eastAsiaTheme="majorEastAsia" w:hAnsi="Book Antiqua" w:cstheme="majorBidi"/>
      <w:i/>
      <w:color w:val="7FC241"/>
      <w:sz w:val="24"/>
      <w:szCs w:val="24"/>
    </w:rPr>
  </w:style>
  <w:style w:type="paragraph" w:customStyle="1" w:styleId="Bullets">
    <w:name w:val="Bullets"/>
    <w:basedOn w:val="NoSpacing"/>
    <w:qFormat/>
    <w:rsid w:val="00216659"/>
    <w:pPr>
      <w:numPr>
        <w:numId w:val="2"/>
      </w:numPr>
      <w:spacing w:before="240" w:after="120"/>
    </w:pPr>
  </w:style>
  <w:style w:type="table" w:styleId="TableGrid">
    <w:name w:val="Table Grid"/>
    <w:basedOn w:val="TableNormal"/>
    <w:uiPriority w:val="59"/>
    <w:rsid w:val="0082793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E01BF0"/>
    <w:pPr>
      <w:ind w:left="720"/>
      <w:contextualSpacing/>
    </w:pPr>
  </w:style>
  <w:style w:type="paragraph" w:customStyle="1" w:styleId="TableText">
    <w:name w:val="Table Text"/>
    <w:basedOn w:val="Normal"/>
    <w:qFormat/>
    <w:rsid w:val="00827939"/>
    <w:pPr>
      <w:spacing w:before="60" w:after="60" w:line="240" w:lineRule="auto"/>
    </w:pPr>
  </w:style>
  <w:style w:type="paragraph" w:customStyle="1" w:styleId="TableHead">
    <w:name w:val="Table Head"/>
    <w:basedOn w:val="Normal"/>
    <w:qFormat/>
    <w:rsid w:val="0092651E"/>
    <w:pPr>
      <w:spacing w:before="60" w:after="60" w:line="240" w:lineRule="auto"/>
    </w:pPr>
    <w:rPr>
      <w:rFonts w:ascii="Book Antiqua" w:hAnsi="Book Antiqua"/>
      <w:b/>
      <w:color w:val="FFFFFF" w:themeColor="background1"/>
    </w:rPr>
  </w:style>
  <w:style w:type="paragraph" w:styleId="NoSpacing">
    <w:name w:val="No Spacing"/>
    <w:uiPriority w:val="1"/>
    <w:qFormat/>
    <w:rsid w:val="008C0BB1"/>
    <w:pPr>
      <w:autoSpaceDE w:val="0"/>
      <w:autoSpaceDN w:val="0"/>
      <w:adjustRightInd w:val="0"/>
      <w:spacing w:after="0" w:line="240" w:lineRule="auto"/>
    </w:pPr>
    <w:rPr>
      <w:rFonts w:ascii="Gill Sans MT" w:eastAsia="Times New Roman" w:hAnsi="Gill Sans MT" w:cs="Arial"/>
      <w:lang w:eastAsia="en-US"/>
    </w:rPr>
  </w:style>
  <w:style w:type="paragraph" w:styleId="Title">
    <w:name w:val="Title"/>
    <w:basedOn w:val="Normal"/>
    <w:next w:val="Normal"/>
    <w:link w:val="TitleChar"/>
    <w:uiPriority w:val="10"/>
    <w:qFormat/>
    <w:rsid w:val="00C11CC0"/>
    <w:pPr>
      <w:spacing w:before="9000" w:after="2040" w:line="240" w:lineRule="auto"/>
      <w:contextualSpacing/>
      <w:jc w:val="center"/>
    </w:pPr>
    <w:rPr>
      <w:rFonts w:ascii="Book Antiqua" w:eastAsiaTheme="majorEastAsia" w:hAnsi="Book Antiqua" w:cstheme="majorBidi"/>
      <w:color w:val="000000" w:themeColor="text1"/>
      <w:spacing w:val="-10"/>
      <w:kern w:val="28"/>
      <w:sz w:val="56"/>
      <w:szCs w:val="56"/>
    </w:rPr>
  </w:style>
  <w:style w:type="character" w:customStyle="1" w:styleId="TitleChar">
    <w:name w:val="Title Char"/>
    <w:basedOn w:val="DefaultParagraphFont"/>
    <w:link w:val="Title"/>
    <w:uiPriority w:val="10"/>
    <w:rsid w:val="00C11CC0"/>
    <w:rPr>
      <w:rFonts w:ascii="Book Antiqua" w:eastAsiaTheme="majorEastAsia" w:hAnsi="Book Antiqua" w:cstheme="majorBidi"/>
      <w:color w:val="000000" w:themeColor="text1"/>
      <w:spacing w:val="-10"/>
      <w:kern w:val="28"/>
      <w:sz w:val="56"/>
      <w:szCs w:val="56"/>
    </w:rPr>
  </w:style>
  <w:style w:type="paragraph" w:customStyle="1" w:styleId="p1">
    <w:name w:val="p1"/>
    <w:basedOn w:val="Normal"/>
    <w:rsid w:val="00EE50A6"/>
    <w:pPr>
      <w:spacing w:after="0" w:line="240" w:lineRule="auto"/>
      <w:ind w:left="588"/>
    </w:pPr>
    <w:rPr>
      <w:rFonts w:ascii="Times New Roman" w:hAnsi="Times New Roman" w:cs="Times New Roman"/>
      <w:sz w:val="15"/>
      <w:szCs w:val="15"/>
    </w:rPr>
  </w:style>
  <w:style w:type="paragraph" w:styleId="Subtitle">
    <w:name w:val="Subtitle"/>
    <w:basedOn w:val="Normal"/>
    <w:next w:val="Normal"/>
    <w:link w:val="SubtitleChar"/>
    <w:uiPriority w:val="11"/>
    <w:qFormat/>
    <w:rsid w:val="00B27D37"/>
    <w:pPr>
      <w:jc w:val="center"/>
    </w:pPr>
    <w:rPr>
      <w:rFonts w:ascii="Book Antiqua" w:hAnsi="Book Antiqua" w:cs="Arial"/>
      <w:color w:val="7FC241"/>
      <w:sz w:val="40"/>
    </w:rPr>
  </w:style>
  <w:style w:type="character" w:customStyle="1" w:styleId="SubtitleChar">
    <w:name w:val="Subtitle Char"/>
    <w:basedOn w:val="DefaultParagraphFont"/>
    <w:link w:val="Subtitle"/>
    <w:uiPriority w:val="11"/>
    <w:rsid w:val="00B27D37"/>
    <w:rPr>
      <w:rFonts w:ascii="Book Antiqua" w:eastAsia="Calibri" w:hAnsi="Book Antiqua" w:cs="Arial"/>
      <w:color w:val="7FC241"/>
      <w:sz w:val="40"/>
    </w:rPr>
  </w:style>
  <w:style w:type="paragraph" w:styleId="Quote">
    <w:name w:val="Quote"/>
    <w:basedOn w:val="Normal"/>
    <w:next w:val="Normal"/>
    <w:link w:val="QuoteChar"/>
    <w:uiPriority w:val="29"/>
    <w:qFormat/>
    <w:rsid w:val="00B27D37"/>
    <w:pPr>
      <w:spacing w:before="200" w:after="160"/>
      <w:ind w:left="1134" w:right="864"/>
      <w:jc w:val="center"/>
    </w:pPr>
    <w:rPr>
      <w:rFonts w:ascii="Book Antiqua" w:hAnsi="Book Antiqua"/>
      <w:i/>
      <w:iCs/>
      <w:color w:val="7FC241"/>
      <w:lang w:eastAsia="ja-JP"/>
    </w:rPr>
  </w:style>
  <w:style w:type="character" w:customStyle="1" w:styleId="QuoteChar">
    <w:name w:val="Quote Char"/>
    <w:basedOn w:val="DefaultParagraphFont"/>
    <w:link w:val="Quote"/>
    <w:uiPriority w:val="29"/>
    <w:rsid w:val="00B27D37"/>
    <w:rPr>
      <w:rFonts w:ascii="Book Antiqua" w:eastAsia="Calibri" w:hAnsi="Book Antiqua"/>
      <w:i/>
      <w:iCs/>
      <w:color w:val="7FC241"/>
      <w:lang w:eastAsia="ja-JP"/>
    </w:rPr>
  </w:style>
  <w:style w:type="paragraph" w:customStyle="1" w:styleId="Style1">
    <w:name w:val="Style1"/>
    <w:link w:val="Style1Char"/>
    <w:qFormat/>
    <w:rsid w:val="00CD10FD"/>
    <w:pPr>
      <w:tabs>
        <w:tab w:val="num" w:pos="360"/>
      </w:tabs>
      <w:ind w:left="360" w:hanging="360"/>
      <w:contextualSpacing/>
      <w:jc w:val="both"/>
    </w:pPr>
    <w:rPr>
      <w:rFonts w:ascii="Book Antiqua" w:eastAsia="Calibri" w:hAnsi="Book Antiqua" w:cs="Times New Roman"/>
      <w:b/>
      <w:sz w:val="24"/>
      <w:szCs w:val="24"/>
      <w:lang w:eastAsia="en-US"/>
    </w:rPr>
  </w:style>
  <w:style w:type="character" w:customStyle="1" w:styleId="ColorfulList-Accent1Char">
    <w:name w:val="Colorful List - Accent 1 Char"/>
    <w:uiPriority w:val="34"/>
    <w:rsid w:val="00CD10FD"/>
    <w:rPr>
      <w:rFonts w:ascii="Times New Roman" w:hAnsi="Times New Roman" w:cs="Times New Roman"/>
      <w:sz w:val="24"/>
      <w:szCs w:val="24"/>
      <w:lang w:eastAsia="en-US"/>
    </w:rPr>
  </w:style>
  <w:style w:type="table" w:styleId="ColorfulList-Accent1">
    <w:name w:val="Colorful List Accent 1"/>
    <w:basedOn w:val="TableNormal"/>
    <w:uiPriority w:val="72"/>
    <w:semiHidden/>
    <w:unhideWhenUsed/>
    <w:rsid w:val="00CD10FD"/>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character" w:styleId="CommentReference">
    <w:name w:val="annotation reference"/>
    <w:basedOn w:val="DefaultParagraphFont"/>
    <w:unhideWhenUsed/>
    <w:rsid w:val="00950328"/>
    <w:rPr>
      <w:sz w:val="18"/>
      <w:szCs w:val="18"/>
    </w:rPr>
  </w:style>
  <w:style w:type="paragraph" w:styleId="CommentText">
    <w:name w:val="annotation text"/>
    <w:basedOn w:val="Normal"/>
    <w:link w:val="CommentTextChar"/>
    <w:unhideWhenUsed/>
    <w:rsid w:val="00950328"/>
    <w:pPr>
      <w:spacing w:line="240" w:lineRule="auto"/>
    </w:pPr>
    <w:rPr>
      <w:sz w:val="24"/>
      <w:szCs w:val="24"/>
    </w:rPr>
  </w:style>
  <w:style w:type="character" w:customStyle="1" w:styleId="CommentTextChar">
    <w:name w:val="Comment Text Char"/>
    <w:basedOn w:val="DefaultParagraphFont"/>
    <w:link w:val="CommentText"/>
    <w:rsid w:val="00950328"/>
    <w:rPr>
      <w:rFonts w:ascii="Gill Sans MT" w:eastAsia="Calibri" w:hAnsi="Gill Sans MT"/>
      <w:sz w:val="24"/>
      <w:szCs w:val="24"/>
    </w:rPr>
  </w:style>
  <w:style w:type="paragraph" w:styleId="CommentSubject">
    <w:name w:val="annotation subject"/>
    <w:basedOn w:val="CommentText"/>
    <w:next w:val="CommentText"/>
    <w:link w:val="CommentSubjectChar"/>
    <w:uiPriority w:val="99"/>
    <w:semiHidden/>
    <w:unhideWhenUsed/>
    <w:rsid w:val="00950328"/>
    <w:rPr>
      <w:b/>
      <w:bCs/>
      <w:sz w:val="20"/>
      <w:szCs w:val="20"/>
    </w:rPr>
  </w:style>
  <w:style w:type="character" w:customStyle="1" w:styleId="CommentSubjectChar">
    <w:name w:val="Comment Subject Char"/>
    <w:basedOn w:val="CommentTextChar"/>
    <w:link w:val="CommentSubject"/>
    <w:uiPriority w:val="99"/>
    <w:semiHidden/>
    <w:rsid w:val="00950328"/>
    <w:rPr>
      <w:rFonts w:ascii="Gill Sans MT" w:eastAsia="Calibri" w:hAnsi="Gill Sans MT"/>
      <w:b/>
      <w:bCs/>
      <w:sz w:val="20"/>
      <w:szCs w:val="20"/>
    </w:rPr>
  </w:style>
  <w:style w:type="paragraph" w:styleId="TOC1">
    <w:name w:val="toc 1"/>
    <w:basedOn w:val="Normal"/>
    <w:next w:val="Normal"/>
    <w:autoRedefine/>
    <w:uiPriority w:val="39"/>
    <w:unhideWhenUsed/>
    <w:rsid w:val="001E693C"/>
    <w:pPr>
      <w:widowControl/>
      <w:tabs>
        <w:tab w:val="left" w:pos="720"/>
        <w:tab w:val="right" w:leader="dot" w:pos="9017"/>
      </w:tabs>
      <w:autoSpaceDE w:val="0"/>
      <w:autoSpaceDN w:val="0"/>
      <w:adjustRightInd w:val="0"/>
      <w:spacing w:before="100" w:beforeAutospacing="1" w:after="100" w:afterAutospacing="1"/>
      <w:jc w:val="both"/>
    </w:pPr>
    <w:rPr>
      <w:rFonts w:ascii="Cambria" w:eastAsia="Times New Roman" w:hAnsi="Cambria" w:cs="Arial"/>
      <w:b/>
      <w:sz w:val="24"/>
      <w:szCs w:val="24"/>
      <w:lang w:eastAsia="en-US"/>
    </w:rPr>
  </w:style>
  <w:style w:type="character" w:styleId="Hyperlink">
    <w:name w:val="Hyperlink"/>
    <w:uiPriority w:val="99"/>
    <w:rsid w:val="00FF6289"/>
    <w:rPr>
      <w:color w:val="0000FF"/>
      <w:u w:val="single"/>
    </w:rPr>
  </w:style>
  <w:style w:type="paragraph" w:customStyle="1" w:styleId="xl52">
    <w:name w:val="xl52"/>
    <w:basedOn w:val="Normal"/>
    <w:rsid w:val="00FF6289"/>
    <w:pPr>
      <w:widowControl/>
      <w:pBdr>
        <w:left w:val="single" w:sz="4" w:space="0" w:color="auto"/>
        <w:right w:val="single" w:sz="4" w:space="0" w:color="auto"/>
      </w:pBdr>
      <w:shd w:val="clear" w:color="auto" w:fill="800000"/>
      <w:spacing w:before="100" w:beforeAutospacing="1" w:after="100" w:afterAutospacing="1" w:line="240" w:lineRule="auto"/>
      <w:jc w:val="center"/>
    </w:pPr>
    <w:rPr>
      <w:rFonts w:ascii="Arial" w:eastAsia="Times New Roman" w:hAnsi="Arial" w:cs="Arial"/>
      <w:b/>
      <w:bCs/>
      <w:color w:val="FFFFFF"/>
      <w:lang w:val="en-US" w:eastAsia="en-US"/>
    </w:rPr>
  </w:style>
  <w:style w:type="paragraph" w:styleId="List">
    <w:name w:val="List"/>
    <w:basedOn w:val="Normal"/>
    <w:uiPriority w:val="99"/>
    <w:unhideWhenUsed/>
    <w:rsid w:val="00FF6289"/>
    <w:pPr>
      <w:widowControl/>
      <w:spacing w:after="0" w:line="240" w:lineRule="auto"/>
      <w:ind w:left="283" w:hanging="283"/>
      <w:contextualSpacing/>
    </w:pPr>
    <w:rPr>
      <w:rFonts w:ascii="Calibri" w:hAnsi="Calibri" w:cs="Times New Roman"/>
      <w:lang w:eastAsia="en-US"/>
    </w:rPr>
  </w:style>
  <w:style w:type="character" w:customStyle="1" w:styleId="Style1Char">
    <w:name w:val="Style1 Char"/>
    <w:link w:val="Style1"/>
    <w:rsid w:val="00FF6289"/>
    <w:rPr>
      <w:rFonts w:ascii="Book Antiqua" w:eastAsia="Calibri" w:hAnsi="Book Antiqua" w:cs="Times New Roman"/>
      <w:b/>
      <w:sz w:val="24"/>
      <w:szCs w:val="24"/>
      <w:lang w:eastAsia="en-US"/>
    </w:rPr>
  </w:style>
  <w:style w:type="paragraph" w:customStyle="1" w:styleId="Style2">
    <w:name w:val="Style2"/>
    <w:basedOn w:val="Style1"/>
    <w:link w:val="Style2Char"/>
    <w:qFormat/>
    <w:rsid w:val="00FF6289"/>
    <w:pPr>
      <w:numPr>
        <w:numId w:val="1"/>
      </w:numPr>
    </w:pPr>
    <w:rPr>
      <w:rFonts w:ascii="Gill Sans MT" w:hAnsi="Gill Sans MT"/>
      <w:sz w:val="22"/>
      <w:szCs w:val="22"/>
    </w:rPr>
  </w:style>
  <w:style w:type="character" w:customStyle="1" w:styleId="Style2Char">
    <w:name w:val="Style2 Char"/>
    <w:link w:val="Style2"/>
    <w:rsid w:val="00FF6289"/>
    <w:rPr>
      <w:rFonts w:ascii="Gill Sans MT" w:eastAsia="Calibri" w:hAnsi="Gill Sans MT" w:cs="Times New Roman"/>
      <w:b/>
      <w:lang w:eastAsia="en-US"/>
    </w:rPr>
  </w:style>
  <w:style w:type="paragraph" w:styleId="NormalWeb">
    <w:name w:val="Normal (Web)"/>
    <w:basedOn w:val="Normal"/>
    <w:uiPriority w:val="99"/>
    <w:rsid w:val="00FF6289"/>
    <w:pPr>
      <w:widowControl/>
      <w:spacing w:before="100" w:beforeAutospacing="1" w:after="100" w:afterAutospacing="1" w:line="204" w:lineRule="atLeast"/>
    </w:pPr>
    <w:rPr>
      <w:rFonts w:ascii="Verdana" w:eastAsia="Times New Roman" w:hAnsi="Verdana" w:cs="Arial"/>
      <w:color w:val="333369"/>
      <w:sz w:val="15"/>
      <w:szCs w:val="15"/>
      <w:lang w:val="en-US" w:eastAsia="en-US"/>
    </w:rPr>
  </w:style>
  <w:style w:type="paragraph" w:customStyle="1" w:styleId="Default">
    <w:name w:val="Default"/>
    <w:rsid w:val="00FF6289"/>
    <w:pPr>
      <w:autoSpaceDE w:val="0"/>
      <w:autoSpaceDN w:val="0"/>
      <w:adjustRightInd w:val="0"/>
      <w:spacing w:after="0" w:line="240" w:lineRule="auto"/>
    </w:pPr>
    <w:rPr>
      <w:rFonts w:ascii="Gill Sans MT" w:eastAsia="MS Mincho" w:hAnsi="Gill Sans MT" w:cs="Gill Sans MT"/>
      <w:color w:val="000000"/>
      <w:sz w:val="24"/>
      <w:szCs w:val="24"/>
    </w:rPr>
  </w:style>
  <w:style w:type="character" w:styleId="FollowedHyperlink">
    <w:name w:val="FollowedHyperlink"/>
    <w:basedOn w:val="DefaultParagraphFont"/>
    <w:uiPriority w:val="99"/>
    <w:semiHidden/>
    <w:unhideWhenUsed/>
    <w:rsid w:val="00825800"/>
    <w:rPr>
      <w:color w:val="800080" w:themeColor="followedHyperlink"/>
      <w:u w:val="single"/>
    </w:rPr>
  </w:style>
  <w:style w:type="paragraph" w:customStyle="1" w:styleId="Style3">
    <w:name w:val="Style3"/>
    <w:basedOn w:val="Normal"/>
    <w:link w:val="Style3Char"/>
    <w:qFormat/>
    <w:rsid w:val="00061993"/>
    <w:pPr>
      <w:widowControl/>
      <w:tabs>
        <w:tab w:val="left" w:pos="-720"/>
        <w:tab w:val="left" w:pos="0"/>
      </w:tabs>
      <w:suppressAutoHyphens/>
      <w:autoSpaceDE w:val="0"/>
      <w:autoSpaceDN w:val="0"/>
      <w:adjustRightInd w:val="0"/>
      <w:spacing w:after="0" w:line="240" w:lineRule="auto"/>
      <w:jc w:val="both"/>
      <w:outlineLvl w:val="0"/>
    </w:pPr>
    <w:rPr>
      <w:rFonts w:eastAsia="Times New Roman" w:cs="Times New Roman"/>
      <w:i/>
      <w:sz w:val="20"/>
      <w:szCs w:val="20"/>
    </w:rPr>
  </w:style>
  <w:style w:type="character" w:customStyle="1" w:styleId="Style3Char">
    <w:name w:val="Style3 Char"/>
    <w:link w:val="Style3"/>
    <w:rsid w:val="00061993"/>
    <w:rPr>
      <w:rFonts w:ascii="Gill Sans MT" w:eastAsia="Times New Roman" w:hAnsi="Gill Sans MT" w:cs="Times New Roman"/>
      <w:i/>
      <w:sz w:val="20"/>
      <w:szCs w:val="20"/>
    </w:rPr>
  </w:style>
  <w:style w:type="paragraph" w:styleId="DocumentMap">
    <w:name w:val="Document Map"/>
    <w:basedOn w:val="Normal"/>
    <w:link w:val="DocumentMapChar"/>
    <w:uiPriority w:val="99"/>
    <w:semiHidden/>
    <w:unhideWhenUsed/>
    <w:rsid w:val="009708E8"/>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9708E8"/>
    <w:rPr>
      <w:rFonts w:ascii="Lucida Grande" w:eastAsia="Calibri" w:hAnsi="Lucida Grande" w:cs="Lucida Grande"/>
      <w:sz w:val="24"/>
      <w:szCs w:val="24"/>
    </w:rPr>
  </w:style>
  <w:style w:type="table" w:customStyle="1" w:styleId="TableGrid1">
    <w:name w:val="Table Grid1"/>
    <w:basedOn w:val="TableNormal"/>
    <w:next w:val="TableGrid"/>
    <w:uiPriority w:val="59"/>
    <w:rsid w:val="00F53C8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8F6FC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516F"/>
    <w:pPr>
      <w:widowControl w:val="0"/>
      <w:spacing w:after="120"/>
    </w:pPr>
    <w:rPr>
      <w:rFonts w:ascii="Gill Sans MT" w:eastAsia="Calibri" w:hAnsi="Gill Sans MT"/>
    </w:rPr>
  </w:style>
  <w:style w:type="paragraph" w:styleId="Heading1">
    <w:name w:val="heading 1"/>
    <w:basedOn w:val="Normal"/>
    <w:next w:val="Normal"/>
    <w:link w:val="Heading1Char"/>
    <w:uiPriority w:val="9"/>
    <w:qFormat/>
    <w:rsid w:val="00131923"/>
    <w:pPr>
      <w:keepNext/>
      <w:keepLines/>
      <w:spacing w:before="720" w:after="0"/>
      <w:ind w:left="851" w:hanging="851"/>
      <w:outlineLvl w:val="0"/>
    </w:pPr>
    <w:rPr>
      <w:rFonts w:ascii="Book Antiqua" w:eastAsiaTheme="majorEastAsia" w:hAnsi="Book Antiqua" w:cs="Arial"/>
      <w:bCs/>
      <w:color w:val="7FC241"/>
      <w:sz w:val="40"/>
      <w:szCs w:val="28"/>
    </w:rPr>
  </w:style>
  <w:style w:type="paragraph" w:styleId="Heading2">
    <w:name w:val="heading 2"/>
    <w:basedOn w:val="Normal"/>
    <w:next w:val="Normal"/>
    <w:link w:val="Heading2Char"/>
    <w:uiPriority w:val="9"/>
    <w:unhideWhenUsed/>
    <w:qFormat/>
    <w:rsid w:val="00216659"/>
    <w:pPr>
      <w:keepNext/>
      <w:keepLines/>
      <w:spacing w:before="360" w:after="60"/>
      <w:outlineLvl w:val="1"/>
    </w:pPr>
    <w:rPr>
      <w:rFonts w:ascii="Book Antiqua" w:eastAsiaTheme="majorEastAsia" w:hAnsi="Book Antiqua" w:cstheme="majorBidi"/>
      <w:b/>
      <w:bCs/>
      <w:color w:val="000000" w:themeColor="text1"/>
      <w:sz w:val="24"/>
      <w:szCs w:val="24"/>
    </w:rPr>
  </w:style>
  <w:style w:type="paragraph" w:styleId="Heading3">
    <w:name w:val="heading 3"/>
    <w:basedOn w:val="Normal"/>
    <w:next w:val="Normal"/>
    <w:link w:val="Heading3Char"/>
    <w:uiPriority w:val="9"/>
    <w:unhideWhenUsed/>
    <w:qFormat/>
    <w:rsid w:val="00216659"/>
    <w:pPr>
      <w:keepNext/>
      <w:keepLines/>
      <w:spacing w:before="360" w:after="0"/>
      <w:outlineLvl w:val="2"/>
    </w:pPr>
    <w:rPr>
      <w:rFonts w:ascii="Book Antiqua" w:eastAsiaTheme="majorEastAsia" w:hAnsi="Book Antiqua" w:cstheme="majorBidi"/>
      <w:i/>
      <w:color w:val="7FC241"/>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1923"/>
    <w:rPr>
      <w:rFonts w:ascii="Book Antiqua" w:eastAsiaTheme="majorEastAsia" w:hAnsi="Book Antiqua" w:cs="Arial"/>
      <w:bCs/>
      <w:color w:val="7FC241"/>
      <w:sz w:val="40"/>
      <w:szCs w:val="28"/>
    </w:rPr>
  </w:style>
  <w:style w:type="character" w:customStyle="1" w:styleId="Heading2Char">
    <w:name w:val="Heading 2 Char"/>
    <w:basedOn w:val="DefaultParagraphFont"/>
    <w:link w:val="Heading2"/>
    <w:uiPriority w:val="9"/>
    <w:rsid w:val="00216659"/>
    <w:rPr>
      <w:rFonts w:ascii="Book Antiqua" w:eastAsiaTheme="majorEastAsia" w:hAnsi="Book Antiqua" w:cstheme="majorBidi"/>
      <w:b/>
      <w:bCs/>
      <w:color w:val="000000" w:themeColor="text1"/>
      <w:sz w:val="24"/>
      <w:szCs w:val="24"/>
    </w:rPr>
  </w:style>
  <w:style w:type="paragraph" w:styleId="BalloonText">
    <w:name w:val="Balloon Text"/>
    <w:basedOn w:val="Normal"/>
    <w:link w:val="BalloonTextChar"/>
    <w:uiPriority w:val="99"/>
    <w:semiHidden/>
    <w:unhideWhenUsed/>
    <w:rsid w:val="00FF1F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1F44"/>
    <w:rPr>
      <w:rFonts w:ascii="Tahoma" w:hAnsi="Tahoma" w:cs="Tahoma"/>
      <w:sz w:val="16"/>
      <w:szCs w:val="16"/>
    </w:rPr>
  </w:style>
  <w:style w:type="paragraph" w:styleId="Header">
    <w:name w:val="header"/>
    <w:basedOn w:val="Normal"/>
    <w:link w:val="HeaderChar"/>
    <w:uiPriority w:val="99"/>
    <w:unhideWhenUsed/>
    <w:rsid w:val="00FF1F44"/>
    <w:pPr>
      <w:tabs>
        <w:tab w:val="center" w:pos="4513"/>
        <w:tab w:val="right" w:pos="9026"/>
      </w:tabs>
      <w:spacing w:after="0" w:line="240" w:lineRule="auto"/>
    </w:pPr>
  </w:style>
  <w:style w:type="character" w:customStyle="1" w:styleId="HeaderChar">
    <w:name w:val="Header Char"/>
    <w:basedOn w:val="DefaultParagraphFont"/>
    <w:link w:val="Header"/>
    <w:uiPriority w:val="99"/>
    <w:rsid w:val="00FF1F44"/>
  </w:style>
  <w:style w:type="paragraph" w:styleId="Footer">
    <w:name w:val="footer"/>
    <w:basedOn w:val="Normal"/>
    <w:link w:val="FooterChar"/>
    <w:uiPriority w:val="99"/>
    <w:unhideWhenUsed/>
    <w:rsid w:val="00FF1F44"/>
    <w:pPr>
      <w:tabs>
        <w:tab w:val="center" w:pos="4513"/>
        <w:tab w:val="right" w:pos="9026"/>
      </w:tabs>
      <w:spacing w:after="0" w:line="240" w:lineRule="auto"/>
    </w:pPr>
  </w:style>
  <w:style w:type="character" w:customStyle="1" w:styleId="FooterChar">
    <w:name w:val="Footer Char"/>
    <w:basedOn w:val="DefaultParagraphFont"/>
    <w:link w:val="Footer"/>
    <w:uiPriority w:val="99"/>
    <w:rsid w:val="00FF1F44"/>
  </w:style>
  <w:style w:type="character" w:customStyle="1" w:styleId="Heading3Char">
    <w:name w:val="Heading 3 Char"/>
    <w:basedOn w:val="DefaultParagraphFont"/>
    <w:link w:val="Heading3"/>
    <w:uiPriority w:val="9"/>
    <w:rsid w:val="00216659"/>
    <w:rPr>
      <w:rFonts w:ascii="Book Antiqua" w:eastAsiaTheme="majorEastAsia" w:hAnsi="Book Antiqua" w:cstheme="majorBidi"/>
      <w:i/>
      <w:color w:val="7FC241"/>
      <w:sz w:val="24"/>
      <w:szCs w:val="24"/>
    </w:rPr>
  </w:style>
  <w:style w:type="paragraph" w:customStyle="1" w:styleId="Bullets">
    <w:name w:val="Bullets"/>
    <w:basedOn w:val="NoSpacing"/>
    <w:qFormat/>
    <w:rsid w:val="00216659"/>
    <w:pPr>
      <w:numPr>
        <w:numId w:val="2"/>
      </w:numPr>
      <w:spacing w:before="240" w:after="120"/>
    </w:pPr>
  </w:style>
  <w:style w:type="table" w:styleId="TableGrid">
    <w:name w:val="Table Grid"/>
    <w:basedOn w:val="TableNormal"/>
    <w:uiPriority w:val="59"/>
    <w:rsid w:val="008279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01BF0"/>
    <w:pPr>
      <w:ind w:left="720"/>
      <w:contextualSpacing/>
    </w:pPr>
  </w:style>
  <w:style w:type="paragraph" w:customStyle="1" w:styleId="TableText">
    <w:name w:val="Table Text"/>
    <w:basedOn w:val="Normal"/>
    <w:qFormat/>
    <w:rsid w:val="00827939"/>
    <w:pPr>
      <w:spacing w:before="60" w:after="60" w:line="240" w:lineRule="auto"/>
    </w:pPr>
  </w:style>
  <w:style w:type="paragraph" w:customStyle="1" w:styleId="TableHead">
    <w:name w:val="Table Head"/>
    <w:basedOn w:val="Normal"/>
    <w:qFormat/>
    <w:rsid w:val="0092651E"/>
    <w:pPr>
      <w:spacing w:before="60" w:after="60" w:line="240" w:lineRule="auto"/>
    </w:pPr>
    <w:rPr>
      <w:rFonts w:ascii="Book Antiqua" w:hAnsi="Book Antiqua"/>
      <w:b/>
      <w:color w:val="FFFFFF" w:themeColor="background1"/>
    </w:rPr>
  </w:style>
  <w:style w:type="paragraph" w:styleId="NoSpacing">
    <w:name w:val="No Spacing"/>
    <w:uiPriority w:val="1"/>
    <w:qFormat/>
    <w:rsid w:val="008C0BB1"/>
    <w:pPr>
      <w:autoSpaceDE w:val="0"/>
      <w:autoSpaceDN w:val="0"/>
      <w:adjustRightInd w:val="0"/>
      <w:spacing w:after="0" w:line="240" w:lineRule="auto"/>
    </w:pPr>
    <w:rPr>
      <w:rFonts w:ascii="Gill Sans MT" w:eastAsia="Times New Roman" w:hAnsi="Gill Sans MT" w:cs="Arial"/>
      <w:lang w:eastAsia="en-US"/>
    </w:rPr>
  </w:style>
  <w:style w:type="paragraph" w:styleId="Title">
    <w:name w:val="Title"/>
    <w:basedOn w:val="Normal"/>
    <w:next w:val="Normal"/>
    <w:link w:val="TitleChar"/>
    <w:uiPriority w:val="10"/>
    <w:qFormat/>
    <w:rsid w:val="00C11CC0"/>
    <w:pPr>
      <w:spacing w:before="9000" w:after="2040" w:line="240" w:lineRule="auto"/>
      <w:contextualSpacing/>
      <w:jc w:val="center"/>
    </w:pPr>
    <w:rPr>
      <w:rFonts w:ascii="Book Antiqua" w:eastAsiaTheme="majorEastAsia" w:hAnsi="Book Antiqua" w:cstheme="majorBidi"/>
      <w:color w:val="000000" w:themeColor="text1"/>
      <w:spacing w:val="-10"/>
      <w:kern w:val="28"/>
      <w:sz w:val="56"/>
      <w:szCs w:val="56"/>
    </w:rPr>
  </w:style>
  <w:style w:type="character" w:customStyle="1" w:styleId="TitleChar">
    <w:name w:val="Title Char"/>
    <w:basedOn w:val="DefaultParagraphFont"/>
    <w:link w:val="Title"/>
    <w:uiPriority w:val="10"/>
    <w:rsid w:val="00C11CC0"/>
    <w:rPr>
      <w:rFonts w:ascii="Book Antiqua" w:eastAsiaTheme="majorEastAsia" w:hAnsi="Book Antiqua" w:cstheme="majorBidi"/>
      <w:color w:val="000000" w:themeColor="text1"/>
      <w:spacing w:val="-10"/>
      <w:kern w:val="28"/>
      <w:sz w:val="56"/>
      <w:szCs w:val="56"/>
    </w:rPr>
  </w:style>
  <w:style w:type="paragraph" w:customStyle="1" w:styleId="p1">
    <w:name w:val="p1"/>
    <w:basedOn w:val="Normal"/>
    <w:rsid w:val="00EE50A6"/>
    <w:pPr>
      <w:spacing w:after="0" w:line="240" w:lineRule="auto"/>
      <w:ind w:left="588"/>
    </w:pPr>
    <w:rPr>
      <w:rFonts w:ascii="Times New Roman" w:hAnsi="Times New Roman" w:cs="Times New Roman"/>
      <w:sz w:val="15"/>
      <w:szCs w:val="15"/>
    </w:rPr>
  </w:style>
  <w:style w:type="paragraph" w:styleId="Subtitle">
    <w:name w:val="Subtitle"/>
    <w:basedOn w:val="Normal"/>
    <w:next w:val="Normal"/>
    <w:link w:val="SubtitleChar"/>
    <w:uiPriority w:val="11"/>
    <w:qFormat/>
    <w:rsid w:val="00B27D37"/>
    <w:pPr>
      <w:jc w:val="center"/>
    </w:pPr>
    <w:rPr>
      <w:rFonts w:ascii="Book Antiqua" w:hAnsi="Book Antiqua" w:cs="Arial"/>
      <w:color w:val="7FC241"/>
      <w:sz w:val="40"/>
    </w:rPr>
  </w:style>
  <w:style w:type="character" w:customStyle="1" w:styleId="SubtitleChar">
    <w:name w:val="Subtitle Char"/>
    <w:basedOn w:val="DefaultParagraphFont"/>
    <w:link w:val="Subtitle"/>
    <w:uiPriority w:val="11"/>
    <w:rsid w:val="00B27D37"/>
    <w:rPr>
      <w:rFonts w:ascii="Book Antiqua" w:eastAsia="Calibri" w:hAnsi="Book Antiqua" w:cs="Arial"/>
      <w:color w:val="7FC241"/>
      <w:sz w:val="40"/>
    </w:rPr>
  </w:style>
  <w:style w:type="paragraph" w:styleId="Quote">
    <w:name w:val="Quote"/>
    <w:basedOn w:val="Normal"/>
    <w:next w:val="Normal"/>
    <w:link w:val="QuoteChar"/>
    <w:uiPriority w:val="29"/>
    <w:qFormat/>
    <w:rsid w:val="00B27D37"/>
    <w:pPr>
      <w:spacing w:before="200" w:after="160"/>
      <w:ind w:left="1134" w:right="864"/>
      <w:jc w:val="center"/>
    </w:pPr>
    <w:rPr>
      <w:rFonts w:ascii="Book Antiqua" w:hAnsi="Book Antiqua"/>
      <w:i/>
      <w:iCs/>
      <w:color w:val="7FC241"/>
      <w:lang w:eastAsia="ja-JP"/>
    </w:rPr>
  </w:style>
  <w:style w:type="character" w:customStyle="1" w:styleId="QuoteChar">
    <w:name w:val="Quote Char"/>
    <w:basedOn w:val="DefaultParagraphFont"/>
    <w:link w:val="Quote"/>
    <w:uiPriority w:val="29"/>
    <w:rsid w:val="00B27D37"/>
    <w:rPr>
      <w:rFonts w:ascii="Book Antiqua" w:eastAsia="Calibri" w:hAnsi="Book Antiqua"/>
      <w:i/>
      <w:iCs/>
      <w:color w:val="7FC241"/>
      <w:lang w:eastAsia="ja-JP"/>
    </w:rPr>
  </w:style>
  <w:style w:type="paragraph" w:customStyle="1" w:styleId="Style1">
    <w:name w:val="Style1"/>
    <w:link w:val="Style1Char"/>
    <w:qFormat/>
    <w:rsid w:val="00CD10FD"/>
    <w:pPr>
      <w:tabs>
        <w:tab w:val="num" w:pos="360"/>
      </w:tabs>
      <w:ind w:left="360" w:hanging="360"/>
      <w:contextualSpacing/>
      <w:jc w:val="both"/>
    </w:pPr>
    <w:rPr>
      <w:rFonts w:ascii="Book Antiqua" w:eastAsia="Calibri" w:hAnsi="Book Antiqua" w:cs="Times New Roman"/>
      <w:b/>
      <w:sz w:val="24"/>
      <w:szCs w:val="24"/>
      <w:lang w:eastAsia="en-US"/>
    </w:rPr>
  </w:style>
  <w:style w:type="character" w:customStyle="1" w:styleId="ColorfulList-Accent1Char">
    <w:name w:val="Colorful List - Accent 1 Char"/>
    <w:uiPriority w:val="34"/>
    <w:rsid w:val="00CD10FD"/>
    <w:rPr>
      <w:rFonts w:ascii="Times New Roman" w:hAnsi="Times New Roman" w:cs="Times New Roman"/>
      <w:sz w:val="24"/>
      <w:szCs w:val="24"/>
      <w:lang w:eastAsia="en-US"/>
    </w:rPr>
  </w:style>
  <w:style w:type="table" w:styleId="ColorfulList-Accent1">
    <w:name w:val="Colorful List Accent 1"/>
    <w:basedOn w:val="TableNormal"/>
    <w:uiPriority w:val="72"/>
    <w:semiHidden/>
    <w:unhideWhenUsed/>
    <w:rsid w:val="00CD10FD"/>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character" w:styleId="CommentReference">
    <w:name w:val="annotation reference"/>
    <w:basedOn w:val="DefaultParagraphFont"/>
    <w:unhideWhenUsed/>
    <w:rsid w:val="00950328"/>
    <w:rPr>
      <w:sz w:val="18"/>
      <w:szCs w:val="18"/>
    </w:rPr>
  </w:style>
  <w:style w:type="paragraph" w:styleId="CommentText">
    <w:name w:val="annotation text"/>
    <w:basedOn w:val="Normal"/>
    <w:link w:val="CommentTextChar"/>
    <w:unhideWhenUsed/>
    <w:rsid w:val="00950328"/>
    <w:pPr>
      <w:spacing w:line="240" w:lineRule="auto"/>
    </w:pPr>
    <w:rPr>
      <w:sz w:val="24"/>
      <w:szCs w:val="24"/>
    </w:rPr>
  </w:style>
  <w:style w:type="character" w:customStyle="1" w:styleId="CommentTextChar">
    <w:name w:val="Comment Text Char"/>
    <w:basedOn w:val="DefaultParagraphFont"/>
    <w:link w:val="CommentText"/>
    <w:rsid w:val="00950328"/>
    <w:rPr>
      <w:rFonts w:ascii="Gill Sans MT" w:eastAsia="Calibri" w:hAnsi="Gill Sans MT"/>
      <w:sz w:val="24"/>
      <w:szCs w:val="24"/>
    </w:rPr>
  </w:style>
  <w:style w:type="paragraph" w:styleId="CommentSubject">
    <w:name w:val="annotation subject"/>
    <w:basedOn w:val="CommentText"/>
    <w:next w:val="CommentText"/>
    <w:link w:val="CommentSubjectChar"/>
    <w:uiPriority w:val="99"/>
    <w:semiHidden/>
    <w:unhideWhenUsed/>
    <w:rsid w:val="00950328"/>
    <w:rPr>
      <w:b/>
      <w:bCs/>
      <w:sz w:val="20"/>
      <w:szCs w:val="20"/>
    </w:rPr>
  </w:style>
  <w:style w:type="character" w:customStyle="1" w:styleId="CommentSubjectChar">
    <w:name w:val="Comment Subject Char"/>
    <w:basedOn w:val="CommentTextChar"/>
    <w:link w:val="CommentSubject"/>
    <w:uiPriority w:val="99"/>
    <w:semiHidden/>
    <w:rsid w:val="00950328"/>
    <w:rPr>
      <w:rFonts w:ascii="Gill Sans MT" w:eastAsia="Calibri" w:hAnsi="Gill Sans MT"/>
      <w:b/>
      <w:bCs/>
      <w:sz w:val="20"/>
      <w:szCs w:val="20"/>
    </w:rPr>
  </w:style>
  <w:style w:type="paragraph" w:styleId="TOC1">
    <w:name w:val="toc 1"/>
    <w:basedOn w:val="Normal"/>
    <w:next w:val="Normal"/>
    <w:autoRedefine/>
    <w:uiPriority w:val="39"/>
    <w:unhideWhenUsed/>
    <w:rsid w:val="001E693C"/>
    <w:pPr>
      <w:widowControl/>
      <w:tabs>
        <w:tab w:val="left" w:pos="720"/>
        <w:tab w:val="right" w:leader="dot" w:pos="9017"/>
      </w:tabs>
      <w:autoSpaceDE w:val="0"/>
      <w:autoSpaceDN w:val="0"/>
      <w:adjustRightInd w:val="0"/>
      <w:spacing w:before="100" w:beforeAutospacing="1" w:after="100" w:afterAutospacing="1"/>
      <w:jc w:val="both"/>
    </w:pPr>
    <w:rPr>
      <w:rFonts w:ascii="Cambria" w:eastAsia="Times New Roman" w:hAnsi="Cambria" w:cs="Arial"/>
      <w:b/>
      <w:sz w:val="24"/>
      <w:szCs w:val="24"/>
      <w:lang w:eastAsia="en-US"/>
    </w:rPr>
  </w:style>
  <w:style w:type="character" w:styleId="Hyperlink">
    <w:name w:val="Hyperlink"/>
    <w:uiPriority w:val="99"/>
    <w:rsid w:val="00FF6289"/>
    <w:rPr>
      <w:color w:val="0000FF"/>
      <w:u w:val="single"/>
    </w:rPr>
  </w:style>
  <w:style w:type="paragraph" w:customStyle="1" w:styleId="xl52">
    <w:name w:val="xl52"/>
    <w:basedOn w:val="Normal"/>
    <w:rsid w:val="00FF6289"/>
    <w:pPr>
      <w:widowControl/>
      <w:pBdr>
        <w:left w:val="single" w:sz="4" w:space="0" w:color="auto"/>
        <w:right w:val="single" w:sz="4" w:space="0" w:color="auto"/>
      </w:pBdr>
      <w:shd w:val="clear" w:color="auto" w:fill="800000"/>
      <w:spacing w:before="100" w:beforeAutospacing="1" w:after="100" w:afterAutospacing="1" w:line="240" w:lineRule="auto"/>
      <w:jc w:val="center"/>
    </w:pPr>
    <w:rPr>
      <w:rFonts w:ascii="Arial" w:eastAsia="Times New Roman" w:hAnsi="Arial" w:cs="Arial"/>
      <w:b/>
      <w:bCs/>
      <w:color w:val="FFFFFF"/>
      <w:lang w:val="en-US" w:eastAsia="en-US"/>
    </w:rPr>
  </w:style>
  <w:style w:type="paragraph" w:styleId="List">
    <w:name w:val="List"/>
    <w:basedOn w:val="Normal"/>
    <w:uiPriority w:val="99"/>
    <w:unhideWhenUsed/>
    <w:rsid w:val="00FF6289"/>
    <w:pPr>
      <w:widowControl/>
      <w:spacing w:after="0" w:line="240" w:lineRule="auto"/>
      <w:ind w:left="283" w:hanging="283"/>
      <w:contextualSpacing/>
    </w:pPr>
    <w:rPr>
      <w:rFonts w:ascii="Calibri" w:hAnsi="Calibri" w:cs="Times New Roman"/>
      <w:lang w:eastAsia="en-US"/>
    </w:rPr>
  </w:style>
  <w:style w:type="character" w:customStyle="1" w:styleId="Style1Char">
    <w:name w:val="Style1 Char"/>
    <w:link w:val="Style1"/>
    <w:rsid w:val="00FF6289"/>
    <w:rPr>
      <w:rFonts w:ascii="Book Antiqua" w:eastAsia="Calibri" w:hAnsi="Book Antiqua" w:cs="Times New Roman"/>
      <w:b/>
      <w:sz w:val="24"/>
      <w:szCs w:val="24"/>
      <w:lang w:eastAsia="en-US"/>
    </w:rPr>
  </w:style>
  <w:style w:type="paragraph" w:customStyle="1" w:styleId="Style2">
    <w:name w:val="Style2"/>
    <w:basedOn w:val="Style1"/>
    <w:link w:val="Style2Char"/>
    <w:qFormat/>
    <w:rsid w:val="00FF6289"/>
    <w:pPr>
      <w:numPr>
        <w:numId w:val="1"/>
      </w:numPr>
    </w:pPr>
    <w:rPr>
      <w:rFonts w:ascii="Gill Sans MT" w:hAnsi="Gill Sans MT"/>
      <w:sz w:val="22"/>
      <w:szCs w:val="22"/>
    </w:rPr>
  </w:style>
  <w:style w:type="character" w:customStyle="1" w:styleId="Style2Char">
    <w:name w:val="Style2 Char"/>
    <w:link w:val="Style2"/>
    <w:rsid w:val="00FF6289"/>
    <w:rPr>
      <w:rFonts w:ascii="Gill Sans MT" w:eastAsia="Calibri" w:hAnsi="Gill Sans MT" w:cs="Times New Roman"/>
      <w:b/>
      <w:lang w:eastAsia="en-US"/>
    </w:rPr>
  </w:style>
  <w:style w:type="paragraph" w:styleId="NormalWeb">
    <w:name w:val="Normal (Web)"/>
    <w:basedOn w:val="Normal"/>
    <w:uiPriority w:val="99"/>
    <w:rsid w:val="00FF6289"/>
    <w:pPr>
      <w:widowControl/>
      <w:spacing w:before="100" w:beforeAutospacing="1" w:after="100" w:afterAutospacing="1" w:line="204" w:lineRule="atLeast"/>
    </w:pPr>
    <w:rPr>
      <w:rFonts w:ascii="Verdana" w:eastAsia="Times New Roman" w:hAnsi="Verdana" w:cs="Arial"/>
      <w:color w:val="333369"/>
      <w:sz w:val="15"/>
      <w:szCs w:val="15"/>
      <w:lang w:val="en-US" w:eastAsia="en-US"/>
    </w:rPr>
  </w:style>
  <w:style w:type="paragraph" w:customStyle="1" w:styleId="Default">
    <w:name w:val="Default"/>
    <w:rsid w:val="00FF6289"/>
    <w:pPr>
      <w:autoSpaceDE w:val="0"/>
      <w:autoSpaceDN w:val="0"/>
      <w:adjustRightInd w:val="0"/>
      <w:spacing w:after="0" w:line="240" w:lineRule="auto"/>
    </w:pPr>
    <w:rPr>
      <w:rFonts w:ascii="Gill Sans MT" w:eastAsia="MS Mincho" w:hAnsi="Gill Sans MT" w:cs="Gill Sans MT"/>
      <w:color w:val="000000"/>
      <w:sz w:val="24"/>
      <w:szCs w:val="24"/>
    </w:rPr>
  </w:style>
  <w:style w:type="character" w:styleId="FollowedHyperlink">
    <w:name w:val="FollowedHyperlink"/>
    <w:basedOn w:val="DefaultParagraphFont"/>
    <w:uiPriority w:val="99"/>
    <w:semiHidden/>
    <w:unhideWhenUsed/>
    <w:rsid w:val="00825800"/>
    <w:rPr>
      <w:color w:val="800080" w:themeColor="followedHyperlink"/>
      <w:u w:val="single"/>
    </w:rPr>
  </w:style>
  <w:style w:type="paragraph" w:customStyle="1" w:styleId="Style3">
    <w:name w:val="Style3"/>
    <w:basedOn w:val="Normal"/>
    <w:link w:val="Style3Char"/>
    <w:qFormat/>
    <w:rsid w:val="00061993"/>
    <w:pPr>
      <w:widowControl/>
      <w:tabs>
        <w:tab w:val="left" w:pos="-720"/>
        <w:tab w:val="left" w:pos="0"/>
      </w:tabs>
      <w:suppressAutoHyphens/>
      <w:autoSpaceDE w:val="0"/>
      <w:autoSpaceDN w:val="0"/>
      <w:adjustRightInd w:val="0"/>
      <w:spacing w:after="0" w:line="240" w:lineRule="auto"/>
      <w:jc w:val="both"/>
      <w:outlineLvl w:val="0"/>
    </w:pPr>
    <w:rPr>
      <w:rFonts w:eastAsia="Times New Roman" w:cs="Times New Roman"/>
      <w:i/>
      <w:sz w:val="20"/>
      <w:szCs w:val="20"/>
    </w:rPr>
  </w:style>
  <w:style w:type="character" w:customStyle="1" w:styleId="Style3Char">
    <w:name w:val="Style3 Char"/>
    <w:link w:val="Style3"/>
    <w:rsid w:val="00061993"/>
    <w:rPr>
      <w:rFonts w:ascii="Gill Sans MT" w:eastAsia="Times New Roman" w:hAnsi="Gill Sans MT" w:cs="Times New Roman"/>
      <w:i/>
      <w:sz w:val="20"/>
      <w:szCs w:val="20"/>
    </w:rPr>
  </w:style>
  <w:style w:type="paragraph" w:styleId="DocumentMap">
    <w:name w:val="Document Map"/>
    <w:basedOn w:val="Normal"/>
    <w:link w:val="DocumentMapChar"/>
    <w:uiPriority w:val="99"/>
    <w:semiHidden/>
    <w:unhideWhenUsed/>
    <w:rsid w:val="009708E8"/>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9708E8"/>
    <w:rPr>
      <w:rFonts w:ascii="Lucida Grande" w:eastAsia="Calibri" w:hAnsi="Lucida Grande" w:cs="Lucida Grande"/>
      <w:sz w:val="24"/>
      <w:szCs w:val="24"/>
    </w:rPr>
  </w:style>
  <w:style w:type="table" w:customStyle="1" w:styleId="TableGrid1">
    <w:name w:val="Table Grid1"/>
    <w:basedOn w:val="TableNormal"/>
    <w:next w:val="TableGrid"/>
    <w:uiPriority w:val="59"/>
    <w:rsid w:val="00F53C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F6F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w:divs>
    <w:div w:id="28989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microsoft.com/office/2007/relationships/stylesWithEffects" Target="stylesWithEffects.xml"/><Relationship Id="rId2" Type="http://schemas.openxmlformats.org/officeDocument/2006/relationships/numbering" Target="numbering.xml"/><Relationship Id="rId16"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B24A4C9-330A-4EBF-B943-44FBCF7C80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27</Pages>
  <Words>3940</Words>
  <Characters>22462</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
    </vt:vector>
  </TitlesOfParts>
  <Company>The Royal Parks</Company>
  <LinksUpToDate>false</LinksUpToDate>
  <CharactersWithSpaces>26350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krogers</dc:creator>
  <cp:lastModifiedBy>pberry</cp:lastModifiedBy>
  <cp:revision>5</cp:revision>
  <cp:lastPrinted>2017-07-24T17:03:00Z</cp:lastPrinted>
  <dcterms:created xsi:type="dcterms:W3CDTF">2017-07-27T09:23:00Z</dcterms:created>
  <dcterms:modified xsi:type="dcterms:W3CDTF">2017-08-01T15:52:00Z</dcterms:modified>
</cp:coreProperties>
</file>